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CB2" w:rsidRPr="00396D83" w:rsidRDefault="005B6CB2" w:rsidP="005B6CB2">
      <w:pPr>
        <w:pBdr>
          <w:bottom w:val="single" w:sz="4" w:space="1" w:color="auto"/>
        </w:pBdr>
        <w:jc w:val="both"/>
        <w:rPr>
          <w:rFonts w:ascii="Arial" w:hAnsi="Arial" w:cs="Arial"/>
          <w:bCs/>
          <w:color w:val="003FBC"/>
          <w:shd w:val="clear" w:color="auto" w:fill="D9E2F3"/>
        </w:rPr>
      </w:pPr>
      <w:r w:rsidRPr="00396D83">
        <w:rPr>
          <w:rFonts w:ascii="Arial" w:hAnsi="Arial" w:cs="Arial"/>
          <w:bCs/>
        </w:rPr>
        <w:t>Všeobecne záväzné nariadenie</w:t>
      </w:r>
      <w:r w:rsidR="000F1FC7">
        <w:rPr>
          <w:rFonts w:ascii="Arial" w:hAnsi="Arial" w:cs="Arial"/>
          <w:bCs/>
        </w:rPr>
        <w:t xml:space="preserve">                            </w:t>
      </w:r>
      <w:r w:rsidRPr="00396D83">
        <w:rPr>
          <w:rFonts w:ascii="Arial" w:hAnsi="Arial" w:cs="Arial"/>
          <w:bCs/>
        </w:rPr>
        <w:tab/>
      </w:r>
      <w:r w:rsidR="0048592E">
        <w:rPr>
          <w:rFonts w:ascii="Arial" w:hAnsi="Arial" w:cs="Arial"/>
          <w:bCs/>
        </w:rPr>
        <w:t xml:space="preserve">               </w:t>
      </w:r>
      <w:r w:rsidRPr="00396D83">
        <w:rPr>
          <w:rFonts w:ascii="Arial" w:hAnsi="Arial" w:cs="Arial"/>
          <w:bCs/>
        </w:rPr>
        <w:t xml:space="preserve">Číslo: VZN- </w:t>
      </w:r>
      <w:r w:rsidR="00396D83" w:rsidRPr="00DB6825">
        <w:rPr>
          <w:rFonts w:ascii="Arial" w:hAnsi="Arial" w:cs="Arial"/>
          <w:bCs/>
          <w:color w:val="003FBC"/>
          <w:shd w:val="clear" w:color="auto" w:fill="D9E2F3"/>
        </w:rPr>
        <w:t>3/2024</w:t>
      </w:r>
    </w:p>
    <w:p w:rsidR="005B6CB2" w:rsidRPr="00396D83" w:rsidRDefault="005B6CB2" w:rsidP="005B6CB2">
      <w:pPr>
        <w:rPr>
          <w:rFonts w:ascii="Arial" w:hAnsi="Arial" w:cs="Arial"/>
          <w:bCs/>
        </w:rPr>
      </w:pPr>
    </w:p>
    <w:p w:rsidR="005B6CB2" w:rsidRPr="00396D83" w:rsidRDefault="005B6CB2" w:rsidP="005B6CB2">
      <w:pPr>
        <w:jc w:val="center"/>
        <w:rPr>
          <w:rFonts w:ascii="Arial" w:hAnsi="Arial" w:cs="Arial"/>
          <w:noProof/>
        </w:rPr>
      </w:pPr>
      <w:r w:rsidRPr="00396D83">
        <w:rPr>
          <w:rFonts w:ascii="Arial" w:hAnsi="Arial" w:cs="Arial"/>
          <w:noProof/>
        </w:rPr>
        <w:drawing>
          <wp:inline distT="0" distB="0" distL="0" distR="0">
            <wp:extent cx="782320" cy="909320"/>
            <wp:effectExtent l="19050" t="0" r="0" b="0"/>
            <wp:docPr id="1" name="Obrázok 1" descr="erb_koksovbak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_koksovbak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B2" w:rsidRPr="00396D83" w:rsidRDefault="005B6CB2" w:rsidP="005B6CB2">
      <w:pPr>
        <w:jc w:val="center"/>
        <w:rPr>
          <w:rFonts w:ascii="Arial" w:hAnsi="Arial" w:cs="Arial"/>
          <w:bCs/>
        </w:rPr>
      </w:pPr>
      <w:r w:rsidRPr="00396D83">
        <w:rPr>
          <w:rFonts w:ascii="Arial" w:hAnsi="Arial" w:cs="Arial"/>
          <w:bCs/>
        </w:rPr>
        <w:t>Obec Kokšov - Bakša</w:t>
      </w:r>
    </w:p>
    <w:p w:rsidR="005B6CB2" w:rsidRPr="00396D83" w:rsidRDefault="005B6CB2" w:rsidP="005B6CB2">
      <w:pPr>
        <w:jc w:val="center"/>
        <w:rPr>
          <w:rFonts w:ascii="Arial" w:hAnsi="Arial" w:cs="Arial"/>
          <w:bCs/>
        </w:rPr>
      </w:pPr>
    </w:p>
    <w:p w:rsidR="005B6CB2" w:rsidRPr="00396D83" w:rsidRDefault="005B6CB2" w:rsidP="00DB68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v súlade s ustanoveniami čl. 68 a 71 Ústavy SR, s ustanovením § 6, ods.1 zákona č.369/1990 Zb. o obecnom zriadení  o zmene a doplnení niektorých zákonov</w:t>
      </w:r>
    </w:p>
    <w:p w:rsidR="005B6CB2" w:rsidRPr="00396D83" w:rsidRDefault="005B6CB2" w:rsidP="00DB6825">
      <w:pPr>
        <w:spacing w:after="0" w:line="240" w:lineRule="auto"/>
        <w:jc w:val="center"/>
        <w:rPr>
          <w:rFonts w:ascii="Arial" w:hAnsi="Arial" w:cs="Arial"/>
          <w:bCs/>
        </w:rPr>
      </w:pPr>
    </w:p>
    <w:p w:rsidR="005B6CB2" w:rsidRPr="0048592E" w:rsidRDefault="00423E00" w:rsidP="00DB682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592E">
        <w:rPr>
          <w:rFonts w:ascii="Arial" w:hAnsi="Arial" w:cs="Arial"/>
          <w:b/>
          <w:bCs/>
        </w:rPr>
        <w:t>vydáva</w:t>
      </w:r>
    </w:p>
    <w:p w:rsidR="005B6CB2" w:rsidRPr="0048592E" w:rsidRDefault="005B6CB2" w:rsidP="00DB68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B6CB2" w:rsidRDefault="00423E00" w:rsidP="00DB682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592E">
        <w:rPr>
          <w:rFonts w:ascii="Arial" w:hAnsi="Arial" w:cs="Arial"/>
          <w:b/>
          <w:bCs/>
        </w:rPr>
        <w:t>Všeobecne záväzné  nariadeni</w:t>
      </w:r>
      <w:r w:rsidR="000F1FC7">
        <w:rPr>
          <w:rFonts w:ascii="Arial" w:hAnsi="Arial" w:cs="Arial"/>
          <w:b/>
          <w:bCs/>
        </w:rPr>
        <w:t>e</w:t>
      </w:r>
      <w:r w:rsidR="005B6CB2" w:rsidRPr="0048592E">
        <w:rPr>
          <w:rFonts w:ascii="Arial" w:hAnsi="Arial" w:cs="Arial"/>
          <w:b/>
          <w:bCs/>
        </w:rPr>
        <w:t xml:space="preserve">  Obce Kokšov - Bakša</w:t>
      </w:r>
    </w:p>
    <w:p w:rsidR="0048592E" w:rsidRPr="0048592E" w:rsidRDefault="0048592E" w:rsidP="00DB68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B6CB2" w:rsidRDefault="0048592E" w:rsidP="00DB6825">
      <w:pPr>
        <w:spacing w:after="0" w:line="240" w:lineRule="auto"/>
        <w:ind w:left="3540" w:firstLine="708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č. 3/2024</w:t>
      </w:r>
    </w:p>
    <w:p w:rsidR="0048592E" w:rsidRPr="0048592E" w:rsidRDefault="0048592E" w:rsidP="00DB6825">
      <w:pPr>
        <w:spacing w:after="0" w:line="240" w:lineRule="auto"/>
        <w:ind w:left="3540" w:firstLine="708"/>
        <w:jc w:val="center"/>
        <w:rPr>
          <w:rFonts w:ascii="Arial" w:hAnsi="Arial" w:cs="Arial"/>
          <w:b/>
          <w:bCs/>
        </w:rPr>
      </w:pPr>
    </w:p>
    <w:p w:rsidR="005B6CB2" w:rsidRPr="0048592E" w:rsidRDefault="005B6CB2" w:rsidP="00DB68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  <w:r w:rsidRPr="0048592E">
        <w:rPr>
          <w:rFonts w:ascii="Arial" w:eastAsia="Arial Unicode MS" w:hAnsi="Arial" w:cs="Arial"/>
          <w:b/>
          <w:bCs/>
        </w:rPr>
        <w:t>o úhradách za služby poskytované obcou Kokšov-Bakša</w:t>
      </w:r>
    </w:p>
    <w:p w:rsidR="005B6CB2" w:rsidRPr="00396D83" w:rsidRDefault="005B6CB2" w:rsidP="00DB6825">
      <w:pPr>
        <w:autoSpaceDE w:val="0"/>
        <w:autoSpaceDN w:val="0"/>
        <w:adjustRightInd w:val="0"/>
        <w:ind w:left="140"/>
        <w:jc w:val="center"/>
        <w:rPr>
          <w:rFonts w:ascii="Arial" w:hAnsi="Arial" w:cs="Arial"/>
          <w:bCs/>
        </w:rPr>
      </w:pPr>
    </w:p>
    <w:p w:rsidR="005B6CB2" w:rsidRPr="00396D83" w:rsidRDefault="005B6CB2" w:rsidP="005B6CB2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rFonts w:ascii="Arial" w:hAnsi="Arial" w:cs="Arial"/>
          <w:bCs/>
        </w:rPr>
      </w:pPr>
      <w:r w:rsidRPr="00396D83">
        <w:rPr>
          <w:rFonts w:ascii="Arial" w:hAnsi="Arial" w:cs="Arial"/>
          <w:bCs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1318"/>
      </w:tblGrid>
      <w:tr w:rsidR="005B6CB2" w:rsidRPr="00396D83" w:rsidTr="007B3E3B">
        <w:tc>
          <w:tcPr>
            <w:tcW w:w="7888" w:type="dxa"/>
          </w:tcPr>
          <w:p w:rsidR="005B6CB2" w:rsidRPr="00396D83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96D83">
              <w:rPr>
                <w:rFonts w:ascii="Arial" w:hAnsi="Arial" w:cs="Arial"/>
                <w:bCs/>
              </w:rPr>
              <w:t>Vyvesen</w:t>
            </w:r>
            <w:r w:rsidR="0048592E">
              <w:rPr>
                <w:rFonts w:ascii="Arial" w:hAnsi="Arial" w:cs="Arial"/>
                <w:bCs/>
              </w:rPr>
              <w:t>ý</w:t>
            </w:r>
            <w:r w:rsidRPr="00396D83">
              <w:rPr>
                <w:rFonts w:ascii="Arial" w:hAnsi="Arial" w:cs="Arial"/>
                <w:bCs/>
              </w:rPr>
              <w:t xml:space="preserve"> na úradnej tabuli</w:t>
            </w:r>
            <w:r w:rsidR="0048592E">
              <w:rPr>
                <w:rFonts w:ascii="Arial" w:hAnsi="Arial" w:cs="Arial"/>
                <w:bCs/>
              </w:rPr>
              <w:t xml:space="preserve"> dňa</w:t>
            </w:r>
            <w:r w:rsidRPr="00396D8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260" w:type="dxa"/>
            <w:shd w:val="clear" w:color="auto" w:fill="D9E2F3"/>
          </w:tcPr>
          <w:p w:rsidR="005B6CB2" w:rsidRPr="00396D83" w:rsidRDefault="005A16CB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21.11.2024</w:t>
            </w:r>
          </w:p>
        </w:tc>
      </w:tr>
      <w:tr w:rsidR="0048592E" w:rsidRPr="00396D83" w:rsidTr="007B3E3B">
        <w:tc>
          <w:tcPr>
            <w:tcW w:w="7888" w:type="dxa"/>
          </w:tcPr>
          <w:p w:rsidR="0048592E" w:rsidRPr="00396D83" w:rsidRDefault="0048592E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Vyvesený na webovom sídle obce dňa:</w:t>
            </w:r>
          </w:p>
        </w:tc>
        <w:tc>
          <w:tcPr>
            <w:tcW w:w="1260" w:type="dxa"/>
            <w:shd w:val="clear" w:color="auto" w:fill="D9E2F3"/>
          </w:tcPr>
          <w:p w:rsidR="0048592E" w:rsidRDefault="0048592E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21.11.2024</w:t>
            </w:r>
          </w:p>
        </w:tc>
      </w:tr>
      <w:tr w:rsidR="005B6CB2" w:rsidRPr="00396D83" w:rsidTr="007B3E3B">
        <w:tc>
          <w:tcPr>
            <w:tcW w:w="7888" w:type="dxa"/>
          </w:tcPr>
          <w:p w:rsidR="005B6CB2" w:rsidRPr="00396D83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96D83">
              <w:rPr>
                <w:rFonts w:ascii="Arial" w:hAnsi="Arial" w:cs="Arial"/>
                <w:bCs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5B6CB2" w:rsidRPr="00396D83" w:rsidRDefault="005A16CB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22.11.2024</w:t>
            </w:r>
          </w:p>
        </w:tc>
      </w:tr>
      <w:tr w:rsidR="005B6CB2" w:rsidRPr="00396D83" w:rsidTr="007B3E3B">
        <w:tc>
          <w:tcPr>
            <w:tcW w:w="7888" w:type="dxa"/>
          </w:tcPr>
          <w:p w:rsidR="005B6CB2" w:rsidRPr="00396D83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96D83">
              <w:rPr>
                <w:rFonts w:ascii="Arial" w:hAnsi="Arial" w:cs="Arial"/>
                <w:bCs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5B6CB2" w:rsidRPr="00396D83" w:rsidRDefault="0048592E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0</w:t>
            </w:r>
            <w:r w:rsidR="002F7BB0">
              <w:rPr>
                <w:rFonts w:ascii="Arial" w:hAnsi="Arial" w:cs="Arial"/>
                <w:bCs/>
                <w:color w:val="003FBC"/>
              </w:rPr>
              <w:t>4</w:t>
            </w:r>
            <w:r w:rsidR="005A16CB">
              <w:rPr>
                <w:rFonts w:ascii="Arial" w:hAnsi="Arial" w:cs="Arial"/>
                <w:bCs/>
                <w:color w:val="003FBC"/>
              </w:rPr>
              <w:t>.12.2024</w:t>
            </w:r>
          </w:p>
        </w:tc>
      </w:tr>
      <w:tr w:rsidR="005B6CB2" w:rsidRPr="00396D83" w:rsidTr="007B3E3B">
        <w:tc>
          <w:tcPr>
            <w:tcW w:w="7888" w:type="dxa"/>
          </w:tcPr>
          <w:p w:rsidR="005B6CB2" w:rsidRPr="00396D83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96D83">
              <w:rPr>
                <w:rFonts w:ascii="Arial" w:hAnsi="Arial" w:cs="Arial"/>
                <w:bCs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5B6CB2" w:rsidRPr="00396D83" w:rsidRDefault="0048592E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0</w:t>
            </w:r>
            <w:r w:rsidR="009F6F4D">
              <w:rPr>
                <w:rFonts w:ascii="Arial" w:hAnsi="Arial" w:cs="Arial"/>
                <w:bCs/>
                <w:color w:val="003FBC"/>
              </w:rPr>
              <w:t>6</w:t>
            </w:r>
            <w:r w:rsidR="005A16CB">
              <w:rPr>
                <w:rFonts w:ascii="Arial" w:hAnsi="Arial" w:cs="Arial"/>
                <w:bCs/>
                <w:color w:val="003FBC"/>
              </w:rPr>
              <w:t>.12.2024</w:t>
            </w:r>
          </w:p>
        </w:tc>
      </w:tr>
    </w:tbl>
    <w:p w:rsidR="005B6CB2" w:rsidRPr="00396D83" w:rsidRDefault="005B6CB2" w:rsidP="005B6CB2">
      <w:pPr>
        <w:jc w:val="both"/>
        <w:rPr>
          <w:rFonts w:ascii="Arial" w:hAnsi="Arial" w:cs="Arial"/>
          <w:b/>
          <w:bCs/>
        </w:rPr>
      </w:pPr>
    </w:p>
    <w:p w:rsidR="005B6CB2" w:rsidRPr="00396D83" w:rsidRDefault="005B6CB2" w:rsidP="005B6CB2">
      <w:pPr>
        <w:jc w:val="both"/>
        <w:rPr>
          <w:rFonts w:ascii="Arial" w:hAnsi="Arial" w:cs="Arial"/>
          <w:bCs/>
        </w:rPr>
      </w:pPr>
      <w:r w:rsidRPr="00396D83">
        <w:rPr>
          <w:rFonts w:ascii="Arial" w:hAnsi="Arial" w:cs="Arial"/>
          <w:bCs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1318"/>
      </w:tblGrid>
      <w:tr w:rsidR="005B6CB2" w:rsidRPr="00396D83" w:rsidTr="007B3E3B">
        <w:tc>
          <w:tcPr>
            <w:tcW w:w="7852" w:type="dxa"/>
          </w:tcPr>
          <w:p w:rsidR="005B6CB2" w:rsidRPr="00396D83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96D83">
              <w:rPr>
                <w:rFonts w:ascii="Arial" w:hAnsi="Arial" w:cs="Arial"/>
                <w:bCs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5B6CB2" w:rsidRPr="00396D83" w:rsidRDefault="005A16CB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</w:t>
            </w:r>
            <w:r w:rsidR="00603BB3">
              <w:rPr>
                <w:rFonts w:ascii="Arial" w:hAnsi="Arial" w:cs="Arial"/>
                <w:bCs/>
                <w:color w:val="003FBC"/>
              </w:rPr>
              <w:t>2</w:t>
            </w:r>
            <w:r>
              <w:rPr>
                <w:rFonts w:ascii="Arial" w:hAnsi="Arial" w:cs="Arial"/>
                <w:bCs/>
                <w:color w:val="003FBC"/>
              </w:rPr>
              <w:t>.12.2024</w:t>
            </w:r>
          </w:p>
        </w:tc>
      </w:tr>
      <w:tr w:rsidR="005B6CB2" w:rsidRPr="00396D83" w:rsidTr="007B3E3B">
        <w:tc>
          <w:tcPr>
            <w:tcW w:w="7852" w:type="dxa"/>
          </w:tcPr>
          <w:p w:rsidR="005B6CB2" w:rsidRPr="00396D83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96D83">
              <w:rPr>
                <w:rFonts w:ascii="Arial" w:hAnsi="Arial" w:cs="Arial"/>
                <w:bCs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5B6CB2" w:rsidRPr="00396D83" w:rsidRDefault="005A16CB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</w:t>
            </w:r>
            <w:r w:rsidR="00603BB3">
              <w:rPr>
                <w:rFonts w:ascii="Arial" w:hAnsi="Arial" w:cs="Arial"/>
                <w:bCs/>
                <w:color w:val="003FBC"/>
              </w:rPr>
              <w:t>3</w:t>
            </w:r>
            <w:r>
              <w:rPr>
                <w:rFonts w:ascii="Arial" w:hAnsi="Arial" w:cs="Arial"/>
                <w:bCs/>
                <w:color w:val="003FBC"/>
              </w:rPr>
              <w:t>.12.2024</w:t>
            </w:r>
          </w:p>
        </w:tc>
      </w:tr>
      <w:tr w:rsidR="005B6CB2" w:rsidRPr="00396D83" w:rsidTr="007B3E3B">
        <w:tc>
          <w:tcPr>
            <w:tcW w:w="7852" w:type="dxa"/>
          </w:tcPr>
          <w:p w:rsidR="005B6CB2" w:rsidRPr="00396D83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96D83">
              <w:rPr>
                <w:rFonts w:ascii="Arial" w:hAnsi="Arial" w:cs="Arial"/>
                <w:bCs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5B6CB2" w:rsidRPr="00396D83" w:rsidRDefault="005A16CB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01.01.2025</w:t>
            </w:r>
          </w:p>
        </w:tc>
      </w:tr>
    </w:tbl>
    <w:p w:rsidR="005B6CB2" w:rsidRPr="00396D83" w:rsidRDefault="005B6CB2" w:rsidP="005B6CB2">
      <w:pPr>
        <w:jc w:val="both"/>
        <w:rPr>
          <w:rFonts w:ascii="Arial" w:hAnsi="Arial" w:cs="Arial"/>
          <w:b/>
          <w:bCs/>
        </w:rPr>
      </w:pPr>
    </w:p>
    <w:p w:rsidR="005B6CB2" w:rsidRPr="00396D83" w:rsidRDefault="005B6CB2" w:rsidP="005B6CB2">
      <w:pPr>
        <w:spacing w:after="0" w:line="240" w:lineRule="auto"/>
        <w:rPr>
          <w:rFonts w:ascii="Arial" w:eastAsia="Arial Unicode MS" w:hAnsi="Arial" w:cs="Arial"/>
        </w:rPr>
      </w:pPr>
    </w:p>
    <w:p w:rsidR="005B6CB2" w:rsidRPr="00396D83" w:rsidRDefault="005B6CB2" w:rsidP="005B6CB2">
      <w:pPr>
        <w:tabs>
          <w:tab w:val="left" w:pos="6930"/>
        </w:tabs>
        <w:spacing w:after="0" w:line="240" w:lineRule="auto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ab/>
        <w:t>Mikuláš Hudák</w:t>
      </w:r>
    </w:p>
    <w:p w:rsidR="005B6CB2" w:rsidRDefault="005B6CB2" w:rsidP="005B6CB2">
      <w:pPr>
        <w:tabs>
          <w:tab w:val="left" w:pos="6930"/>
        </w:tabs>
        <w:spacing w:after="0" w:line="240" w:lineRule="auto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ab/>
        <w:t xml:space="preserve"> starosta obce</w:t>
      </w:r>
    </w:p>
    <w:p w:rsidR="0048592E" w:rsidRDefault="0048592E" w:rsidP="005B6CB2">
      <w:pPr>
        <w:tabs>
          <w:tab w:val="left" w:pos="6930"/>
        </w:tabs>
        <w:spacing w:after="0" w:line="240" w:lineRule="auto"/>
        <w:rPr>
          <w:rFonts w:ascii="Arial" w:eastAsia="Arial Unicode MS" w:hAnsi="Arial" w:cs="Arial"/>
        </w:rPr>
      </w:pPr>
    </w:p>
    <w:p w:rsidR="0048592E" w:rsidRPr="00396D83" w:rsidRDefault="0048592E" w:rsidP="005B6CB2">
      <w:pPr>
        <w:tabs>
          <w:tab w:val="left" w:pos="6930"/>
        </w:tabs>
        <w:spacing w:after="0" w:line="240" w:lineRule="auto"/>
        <w:rPr>
          <w:rFonts w:ascii="Arial" w:eastAsia="Arial Unicode MS" w:hAnsi="Arial" w:cs="Arial"/>
        </w:rPr>
      </w:pPr>
    </w:p>
    <w:p w:rsidR="00FA62F5" w:rsidRDefault="005B6CB2" w:rsidP="005B6CB2">
      <w:pPr>
        <w:spacing w:after="0" w:line="240" w:lineRule="auto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lastRenderedPageBreak/>
        <w:t>Obec Kokšov-Bakša  v súlade s ustanovením §6 ods. 1 zákona SNR č. 369/1990 Zb. o obecnom zriadení v znení neskorších predpisov vydáva</w:t>
      </w:r>
      <w:r w:rsidR="002A4361">
        <w:rPr>
          <w:rFonts w:ascii="Arial" w:eastAsia="Arial Unicode MS" w:hAnsi="Arial" w:cs="Arial"/>
        </w:rPr>
        <w:t xml:space="preserve"> </w:t>
      </w:r>
    </w:p>
    <w:p w:rsidR="00FA62F5" w:rsidRDefault="00FA62F5" w:rsidP="005B6CB2">
      <w:pPr>
        <w:spacing w:after="0" w:line="240" w:lineRule="auto"/>
        <w:rPr>
          <w:rFonts w:ascii="Arial" w:eastAsia="Arial Unicode MS" w:hAnsi="Arial" w:cs="Arial"/>
        </w:rPr>
      </w:pPr>
    </w:p>
    <w:p w:rsidR="005B6CB2" w:rsidRPr="00FA62F5" w:rsidRDefault="005B6CB2" w:rsidP="005B6CB2">
      <w:pPr>
        <w:pStyle w:val="Nadpis4"/>
        <w:jc w:val="left"/>
        <w:rPr>
          <w:rFonts w:ascii="Arial" w:eastAsia="Arial Unicode MS" w:hAnsi="Arial" w:cs="Arial"/>
          <w:color w:val="000000"/>
          <w:sz w:val="22"/>
          <w:szCs w:val="22"/>
        </w:rPr>
      </w:pPr>
    </w:p>
    <w:p w:rsidR="005B6CB2" w:rsidRPr="00396D83" w:rsidRDefault="005B6CB2" w:rsidP="005B6CB2">
      <w:pPr>
        <w:pStyle w:val="Nadpis4"/>
        <w:ind w:hanging="180"/>
        <w:rPr>
          <w:rFonts w:ascii="Arial" w:eastAsia="Arial Unicode MS" w:hAnsi="Arial" w:cs="Arial"/>
          <w:color w:val="000000"/>
          <w:sz w:val="22"/>
          <w:szCs w:val="22"/>
        </w:rPr>
      </w:pPr>
      <w:r w:rsidRPr="00396D83">
        <w:rPr>
          <w:rFonts w:ascii="Arial" w:eastAsia="Arial Unicode MS" w:hAnsi="Arial" w:cs="Arial"/>
          <w:color w:val="000000"/>
          <w:sz w:val="22"/>
          <w:szCs w:val="22"/>
        </w:rPr>
        <w:t>Všeobecne záväzné nariadeni</w:t>
      </w:r>
      <w:r w:rsidR="000F1FC7">
        <w:rPr>
          <w:rFonts w:ascii="Arial" w:eastAsia="Arial Unicode MS" w:hAnsi="Arial" w:cs="Arial"/>
          <w:color w:val="000000"/>
          <w:sz w:val="22"/>
          <w:szCs w:val="22"/>
        </w:rPr>
        <w:t>e</w:t>
      </w:r>
    </w:p>
    <w:p w:rsidR="005B6CB2" w:rsidRPr="00396D83" w:rsidRDefault="005B6CB2" w:rsidP="005B6CB2">
      <w:pPr>
        <w:pStyle w:val="Nadpis4"/>
        <w:rPr>
          <w:rFonts w:ascii="Arial" w:eastAsia="Arial Unicode MS" w:hAnsi="Arial" w:cs="Arial"/>
          <w:color w:val="000000"/>
          <w:sz w:val="22"/>
          <w:szCs w:val="22"/>
        </w:rPr>
      </w:pPr>
      <w:r w:rsidRPr="00396D83">
        <w:rPr>
          <w:rFonts w:ascii="Arial" w:eastAsia="Arial Unicode MS" w:hAnsi="Arial" w:cs="Arial"/>
          <w:color w:val="000000"/>
          <w:sz w:val="22"/>
          <w:szCs w:val="22"/>
        </w:rPr>
        <w:t xml:space="preserve"> Obce Kokšov-Bakša</w:t>
      </w:r>
    </w:p>
    <w:p w:rsidR="005B6CB2" w:rsidRPr="00396D83" w:rsidRDefault="005B6CB2" w:rsidP="005B6CB2">
      <w:pPr>
        <w:pStyle w:val="Nadpis4"/>
        <w:rPr>
          <w:rFonts w:ascii="Arial" w:eastAsia="Arial Unicode MS" w:hAnsi="Arial" w:cs="Arial"/>
          <w:color w:val="000000"/>
          <w:sz w:val="22"/>
          <w:szCs w:val="22"/>
        </w:rPr>
      </w:pPr>
      <w:r w:rsidRPr="00396D83">
        <w:rPr>
          <w:rFonts w:ascii="Arial" w:eastAsia="Arial Unicode MS" w:hAnsi="Arial" w:cs="Arial"/>
          <w:color w:val="000000"/>
          <w:sz w:val="22"/>
          <w:szCs w:val="22"/>
        </w:rPr>
        <w:t xml:space="preserve"> č. </w:t>
      </w:r>
      <w:r w:rsidR="00396D83">
        <w:rPr>
          <w:rFonts w:ascii="Arial" w:eastAsia="Arial Unicode MS" w:hAnsi="Arial" w:cs="Arial"/>
          <w:color w:val="000000"/>
          <w:sz w:val="22"/>
          <w:szCs w:val="22"/>
        </w:rPr>
        <w:t>3/2024</w:t>
      </w:r>
    </w:p>
    <w:p w:rsidR="005B6CB2" w:rsidRPr="00396D83" w:rsidRDefault="005B6CB2" w:rsidP="005B6CB2">
      <w:pPr>
        <w:pStyle w:val="Nadpis4"/>
        <w:rPr>
          <w:rFonts w:ascii="Arial" w:eastAsia="Arial Unicode MS" w:hAnsi="Arial" w:cs="Arial"/>
          <w:color w:val="000000"/>
          <w:sz w:val="22"/>
          <w:szCs w:val="22"/>
        </w:rPr>
      </w:pPr>
      <w:r w:rsidRPr="00396D83">
        <w:rPr>
          <w:rFonts w:ascii="Arial" w:eastAsia="Arial Unicode MS" w:hAnsi="Arial" w:cs="Arial"/>
          <w:color w:val="000000"/>
          <w:sz w:val="22"/>
          <w:szCs w:val="22"/>
        </w:rPr>
        <w:t>o úhradách za služby poskytované obcou Kokšov-Bakša</w:t>
      </w:r>
    </w:p>
    <w:p w:rsidR="005B6CB2" w:rsidRDefault="005B6CB2" w:rsidP="005B6CB2">
      <w:pPr>
        <w:spacing w:after="0" w:line="240" w:lineRule="auto"/>
        <w:rPr>
          <w:rFonts w:ascii="Arial" w:eastAsia="Arial Unicode MS" w:hAnsi="Arial" w:cs="Arial"/>
        </w:rPr>
      </w:pPr>
    </w:p>
    <w:p w:rsidR="002A4361" w:rsidRDefault="002A4361" w:rsidP="005B6CB2">
      <w:pPr>
        <w:spacing w:after="0" w:line="240" w:lineRule="auto"/>
        <w:jc w:val="both"/>
        <w:rPr>
          <w:rFonts w:ascii="Arial" w:eastAsia="Arial Unicode MS" w:hAnsi="Arial" w:cs="Arial"/>
        </w:rPr>
      </w:pPr>
    </w:p>
    <w:p w:rsidR="005B6CB2" w:rsidRPr="00396D83" w:rsidRDefault="005B6CB2" w:rsidP="005B6CB2">
      <w:pPr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 xml:space="preserve">Obecné zastupiteľstvo obce Kokšov-Bakša v súlade s §11 ods. 4 písm. g, zákona SNR </w:t>
      </w:r>
    </w:p>
    <w:p w:rsidR="005B6CB2" w:rsidRPr="00396D83" w:rsidRDefault="005B6CB2" w:rsidP="005B6CB2">
      <w:pPr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č. 369/1990 Zb. o obecnom zriadení v znení neskorších predpisov sa uznieslo na tomto všeobecne záväznom nariadení /ďalej len „nariadenie“/.</w:t>
      </w:r>
    </w:p>
    <w:p w:rsidR="005B6CB2" w:rsidRDefault="005B6CB2" w:rsidP="005B6CB2">
      <w:pPr>
        <w:spacing w:after="0" w:line="240" w:lineRule="auto"/>
        <w:rPr>
          <w:rFonts w:ascii="Arial" w:eastAsia="Arial Unicode MS" w:hAnsi="Arial" w:cs="Arial"/>
          <w:b/>
        </w:rPr>
      </w:pPr>
    </w:p>
    <w:p w:rsidR="002A4361" w:rsidRDefault="002A4361" w:rsidP="005B6CB2">
      <w:pPr>
        <w:spacing w:after="0" w:line="240" w:lineRule="auto"/>
        <w:rPr>
          <w:rFonts w:ascii="Arial" w:eastAsia="Arial Unicode MS" w:hAnsi="Arial" w:cs="Arial"/>
          <w:b/>
        </w:rPr>
      </w:pPr>
    </w:p>
    <w:p w:rsidR="002A4361" w:rsidRPr="00396D83" w:rsidRDefault="002A4361" w:rsidP="005B6CB2">
      <w:pPr>
        <w:spacing w:after="0" w:line="240" w:lineRule="auto"/>
        <w:rPr>
          <w:rFonts w:ascii="Arial" w:eastAsia="Arial Unicode MS" w:hAnsi="Arial" w:cs="Arial"/>
          <w:b/>
        </w:rPr>
      </w:pPr>
    </w:p>
    <w:p w:rsidR="005B6CB2" w:rsidRPr="00396D83" w:rsidRDefault="005B6CB2" w:rsidP="005B6CB2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</w:rPr>
      </w:pPr>
      <w:r w:rsidRPr="00396D83">
        <w:rPr>
          <w:rFonts w:ascii="Arial" w:eastAsia="Arial Unicode MS" w:hAnsi="Arial" w:cs="Arial"/>
          <w:b/>
        </w:rPr>
        <w:t>Úvodné ustanovenia</w:t>
      </w:r>
    </w:p>
    <w:p w:rsidR="005B6CB2" w:rsidRPr="00396D83" w:rsidRDefault="005B6CB2" w:rsidP="005B6CB2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5B6CB2" w:rsidRPr="00396D83" w:rsidRDefault="005B6CB2" w:rsidP="005B6CB2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396D83">
        <w:rPr>
          <w:rFonts w:ascii="Arial" w:eastAsia="Arial Unicode MS" w:hAnsi="Arial" w:cs="Arial"/>
          <w:b/>
        </w:rPr>
        <w:t>§1</w:t>
      </w:r>
    </w:p>
    <w:p w:rsidR="005B6CB2" w:rsidRPr="00396D83" w:rsidRDefault="005B6CB2" w:rsidP="005B6CB2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396D83">
        <w:rPr>
          <w:rFonts w:ascii="Arial" w:eastAsia="Arial Unicode MS" w:hAnsi="Arial" w:cs="Arial"/>
          <w:b/>
        </w:rPr>
        <w:t>Predmet úpravy</w:t>
      </w:r>
    </w:p>
    <w:p w:rsidR="005B6CB2" w:rsidRPr="00396D83" w:rsidRDefault="005B6CB2" w:rsidP="005B6CB2">
      <w:pPr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1. Toto nariadenie  upravuje  podmienky úhrad fyzickými a právnickými osobami za služby poskytované obcou Kokšov-Bakša  /ďalej len „obec“/.</w:t>
      </w:r>
    </w:p>
    <w:p w:rsidR="005B6CB2" w:rsidRPr="00396D83" w:rsidRDefault="005B6CB2" w:rsidP="005B6CB2">
      <w:pPr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2. Stanovenie  a určenie  úhrady /ceny/   je v súlade  s platnou  úpravou   tvorby cien najmä  so zákonom  NR SR č. 18/1996 Z. z. o cenách  v znení  neskorších predpisov.</w:t>
      </w:r>
    </w:p>
    <w:p w:rsidR="005B6CB2" w:rsidRPr="00396D83" w:rsidRDefault="005B6CB2" w:rsidP="005B6CB2">
      <w:pPr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3. Cenou sa   rozumie -  peňažná   suma dohodnutá  pri poskytovaní služby  obcou a uhradená  občanom pred   vykonaním úkonu alebo po  vykonaní  úkonu, v súvislosti   na druhu  poskytnutej služby.</w:t>
      </w:r>
    </w:p>
    <w:p w:rsidR="003809BC" w:rsidRDefault="005B6CB2" w:rsidP="002A4361">
      <w:pPr>
        <w:spacing w:after="0" w:line="240" w:lineRule="auto"/>
        <w:jc w:val="both"/>
        <w:rPr>
          <w:rFonts w:ascii="Arial" w:eastAsia="Arial Unicode MS" w:hAnsi="Arial" w:cs="Arial"/>
          <w:b/>
        </w:rPr>
      </w:pPr>
      <w:r w:rsidRPr="00396D83">
        <w:rPr>
          <w:rFonts w:ascii="Arial" w:eastAsia="Arial Unicode MS" w:hAnsi="Arial" w:cs="Arial"/>
          <w:b/>
        </w:rPr>
        <w:t xml:space="preserve">    </w:t>
      </w:r>
    </w:p>
    <w:p w:rsidR="00741B21" w:rsidRPr="00741B21" w:rsidRDefault="003809BC" w:rsidP="005B6CB2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741B21">
        <w:rPr>
          <w:rFonts w:ascii="Arial" w:eastAsia="Arial Unicode MS" w:hAnsi="Arial" w:cs="Arial"/>
          <w:b/>
        </w:rPr>
        <w:t xml:space="preserve">§ </w:t>
      </w:r>
      <w:r w:rsidR="00741B21" w:rsidRPr="00741B21">
        <w:rPr>
          <w:rFonts w:ascii="Arial" w:eastAsia="Arial Unicode MS" w:hAnsi="Arial" w:cs="Arial"/>
          <w:b/>
        </w:rPr>
        <w:t>2</w:t>
      </w:r>
    </w:p>
    <w:p w:rsidR="003809BC" w:rsidRPr="00741B21" w:rsidRDefault="003809BC" w:rsidP="005B6CB2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741B21">
        <w:rPr>
          <w:rFonts w:ascii="Arial" w:eastAsia="Arial Unicode MS" w:hAnsi="Arial" w:cs="Arial"/>
          <w:b/>
        </w:rPr>
        <w:t xml:space="preserve">Poplatník </w:t>
      </w:r>
    </w:p>
    <w:p w:rsidR="003809BC" w:rsidRPr="00741B21" w:rsidRDefault="003809BC" w:rsidP="003809BC">
      <w:pPr>
        <w:spacing w:after="0" w:line="240" w:lineRule="auto"/>
        <w:rPr>
          <w:rFonts w:ascii="Arial" w:hAnsi="Arial" w:cs="Arial"/>
        </w:rPr>
      </w:pPr>
      <w:r w:rsidRPr="00741B21">
        <w:rPr>
          <w:rFonts w:ascii="Arial" w:hAnsi="Arial" w:cs="Arial"/>
        </w:rPr>
        <w:t>1.Poplatníkom je fyzická alebo právnická osoba, ktorá uhrádza poplatky za služby poskytované obcou</w:t>
      </w:r>
    </w:p>
    <w:p w:rsidR="003809BC" w:rsidRPr="00741B21" w:rsidRDefault="003809BC" w:rsidP="003809BC">
      <w:pPr>
        <w:spacing w:after="0" w:line="240" w:lineRule="auto"/>
        <w:rPr>
          <w:rFonts w:ascii="Arial" w:hAnsi="Arial" w:cs="Arial"/>
        </w:rPr>
      </w:pPr>
    </w:p>
    <w:p w:rsidR="00741B21" w:rsidRPr="00741B21" w:rsidRDefault="00741B21" w:rsidP="00741B21">
      <w:pPr>
        <w:tabs>
          <w:tab w:val="left" w:pos="5049"/>
        </w:tabs>
        <w:spacing w:after="0" w:line="240" w:lineRule="auto"/>
        <w:jc w:val="center"/>
        <w:rPr>
          <w:rFonts w:ascii="Arial" w:hAnsi="Arial" w:cs="Arial"/>
          <w:b/>
        </w:rPr>
      </w:pPr>
      <w:r w:rsidRPr="00741B21">
        <w:rPr>
          <w:rFonts w:ascii="Arial" w:hAnsi="Arial" w:cs="Arial"/>
          <w:b/>
        </w:rPr>
        <w:t xml:space="preserve">§ </w:t>
      </w:r>
      <w:r w:rsidR="003809BC" w:rsidRPr="00741B21">
        <w:rPr>
          <w:rFonts w:ascii="Arial" w:hAnsi="Arial" w:cs="Arial"/>
          <w:b/>
        </w:rPr>
        <w:t xml:space="preserve">3 </w:t>
      </w:r>
    </w:p>
    <w:p w:rsidR="00741B21" w:rsidRPr="00741B21" w:rsidRDefault="003809BC" w:rsidP="00741B21">
      <w:pPr>
        <w:tabs>
          <w:tab w:val="left" w:pos="5049"/>
        </w:tabs>
        <w:spacing w:after="0" w:line="240" w:lineRule="auto"/>
        <w:jc w:val="center"/>
        <w:rPr>
          <w:rFonts w:ascii="Arial" w:hAnsi="Arial" w:cs="Arial"/>
          <w:b/>
        </w:rPr>
      </w:pPr>
      <w:r w:rsidRPr="00741B21">
        <w:rPr>
          <w:rFonts w:ascii="Arial" w:hAnsi="Arial" w:cs="Arial"/>
          <w:b/>
        </w:rPr>
        <w:t>Dohoda o cene</w:t>
      </w:r>
    </w:p>
    <w:p w:rsidR="00741B21" w:rsidRDefault="003809BC" w:rsidP="005B6CB2">
      <w:pPr>
        <w:tabs>
          <w:tab w:val="left" w:pos="5049"/>
        </w:tabs>
        <w:spacing w:after="0" w:line="240" w:lineRule="auto"/>
        <w:rPr>
          <w:rFonts w:ascii="Arial" w:hAnsi="Arial" w:cs="Arial"/>
        </w:rPr>
      </w:pPr>
      <w:r w:rsidRPr="00741B21">
        <w:rPr>
          <w:rFonts w:ascii="Arial" w:hAnsi="Arial" w:cs="Arial"/>
        </w:rPr>
        <w:t xml:space="preserve">1. Dohoda o cene je dohodou o výške poplatku a vznikne tým, že žiadateľ súhlasí s uvedenou cenou alebo tým, že požadovanú cenu zaplatí. </w:t>
      </w:r>
    </w:p>
    <w:p w:rsidR="005B6CB2" w:rsidRPr="00741B21" w:rsidRDefault="003809BC" w:rsidP="005B6CB2">
      <w:pPr>
        <w:tabs>
          <w:tab w:val="left" w:pos="5049"/>
        </w:tabs>
        <w:spacing w:after="0" w:line="240" w:lineRule="auto"/>
        <w:rPr>
          <w:rFonts w:ascii="Arial" w:eastAsia="Arial Unicode MS" w:hAnsi="Arial" w:cs="Arial"/>
          <w:b/>
        </w:rPr>
      </w:pPr>
      <w:r w:rsidRPr="00741B21">
        <w:rPr>
          <w:rFonts w:ascii="Arial" w:hAnsi="Arial" w:cs="Arial"/>
        </w:rPr>
        <w:t>2. Návrh ceny vychádza zo sadzobníka, ktorý je neoddeliteľnou súčasťou tohto všeobecne záväzného nariadenia.</w:t>
      </w:r>
    </w:p>
    <w:p w:rsidR="00741B21" w:rsidRPr="00741B21" w:rsidRDefault="00741B21" w:rsidP="002A4361">
      <w:pPr>
        <w:tabs>
          <w:tab w:val="left" w:pos="5049"/>
        </w:tabs>
        <w:spacing w:after="0" w:line="240" w:lineRule="auto"/>
        <w:rPr>
          <w:rFonts w:ascii="Arial" w:eastAsia="Arial Unicode MS" w:hAnsi="Arial" w:cs="Arial"/>
          <w:b/>
        </w:rPr>
      </w:pPr>
    </w:p>
    <w:p w:rsidR="00741B21" w:rsidRPr="00741B21" w:rsidRDefault="00741B21" w:rsidP="005B6CB2">
      <w:pPr>
        <w:tabs>
          <w:tab w:val="left" w:pos="5049"/>
        </w:tabs>
        <w:spacing w:after="0" w:line="240" w:lineRule="auto"/>
        <w:jc w:val="center"/>
        <w:rPr>
          <w:rFonts w:ascii="Arial" w:hAnsi="Arial" w:cs="Arial"/>
          <w:b/>
        </w:rPr>
      </w:pPr>
      <w:r w:rsidRPr="00741B21">
        <w:rPr>
          <w:rFonts w:ascii="Arial" w:hAnsi="Arial" w:cs="Arial"/>
          <w:b/>
        </w:rPr>
        <w:t xml:space="preserve">§ 4 </w:t>
      </w:r>
    </w:p>
    <w:p w:rsidR="00741B21" w:rsidRPr="00741B21" w:rsidRDefault="00741B21" w:rsidP="005B6CB2">
      <w:pPr>
        <w:tabs>
          <w:tab w:val="left" w:pos="5049"/>
        </w:tabs>
        <w:spacing w:after="0" w:line="240" w:lineRule="auto"/>
        <w:jc w:val="center"/>
        <w:rPr>
          <w:rFonts w:ascii="Arial" w:hAnsi="Arial" w:cs="Arial"/>
          <w:b/>
        </w:rPr>
      </w:pPr>
      <w:r w:rsidRPr="00741B21">
        <w:rPr>
          <w:rFonts w:ascii="Arial" w:hAnsi="Arial" w:cs="Arial"/>
          <w:b/>
        </w:rPr>
        <w:t xml:space="preserve">Splatnosť poplatku </w:t>
      </w:r>
    </w:p>
    <w:p w:rsidR="00741B21" w:rsidRDefault="00741B21" w:rsidP="00741B21">
      <w:pPr>
        <w:tabs>
          <w:tab w:val="left" w:pos="5049"/>
        </w:tabs>
        <w:spacing w:after="0" w:line="240" w:lineRule="auto"/>
        <w:jc w:val="both"/>
        <w:rPr>
          <w:rFonts w:ascii="Arial" w:hAnsi="Arial" w:cs="Arial"/>
        </w:rPr>
      </w:pPr>
      <w:r w:rsidRPr="00741B21">
        <w:rPr>
          <w:rFonts w:ascii="Arial" w:hAnsi="Arial" w:cs="Arial"/>
        </w:rPr>
        <w:t xml:space="preserve">1. V prípade jednorazového poskytovania služieb zo strany obce sa neuzatvára písomná zmluva ( kopírovacie služby, služby miestneho rozhlasu, administratívne úkony...). </w:t>
      </w:r>
    </w:p>
    <w:p w:rsidR="00741B21" w:rsidRDefault="00741B21" w:rsidP="00741B21">
      <w:pPr>
        <w:tabs>
          <w:tab w:val="left" w:pos="5049"/>
        </w:tabs>
        <w:spacing w:after="0" w:line="240" w:lineRule="auto"/>
        <w:jc w:val="both"/>
        <w:rPr>
          <w:rFonts w:ascii="Arial" w:hAnsi="Arial" w:cs="Arial"/>
        </w:rPr>
      </w:pPr>
      <w:r w:rsidRPr="00741B21">
        <w:rPr>
          <w:rFonts w:ascii="Arial" w:hAnsi="Arial" w:cs="Arial"/>
        </w:rPr>
        <w:t xml:space="preserve">2. Poplatok </w:t>
      </w:r>
      <w:r>
        <w:rPr>
          <w:rFonts w:ascii="Arial" w:hAnsi="Arial" w:cs="Arial"/>
        </w:rPr>
        <w:t>z</w:t>
      </w:r>
      <w:r w:rsidRPr="00741B21">
        <w:rPr>
          <w:rFonts w:ascii="Arial" w:hAnsi="Arial" w:cs="Arial"/>
        </w:rPr>
        <w:t xml:space="preserve">a služby je splatný pred poskytnutím služby, v ojedinelých prípadoch je možné zaplatiť poplatok za služby v splátkach na základe písomného rozhodnutia starostu obce. </w:t>
      </w:r>
    </w:p>
    <w:p w:rsidR="00741B21" w:rsidRPr="00741B21" w:rsidRDefault="00741B21" w:rsidP="00741B21">
      <w:pPr>
        <w:tabs>
          <w:tab w:val="left" w:pos="5049"/>
        </w:tabs>
        <w:spacing w:after="0" w:line="240" w:lineRule="auto"/>
        <w:jc w:val="both"/>
        <w:rPr>
          <w:rFonts w:ascii="Arial" w:hAnsi="Arial" w:cs="Arial"/>
        </w:rPr>
      </w:pPr>
      <w:r w:rsidRPr="00741B21">
        <w:rPr>
          <w:rFonts w:ascii="Arial" w:hAnsi="Arial" w:cs="Arial"/>
        </w:rPr>
        <w:t xml:space="preserve">3. Poplatok sa platí do pokladne obecného úradu v hotovosti, prípadne prevodom na účet obce pred poskytnutím služby. Pri úhrade do pokladne obce vystaví sa platiteľovi doklad v súlade so zákonom NR SR č. 431 </w:t>
      </w:r>
      <w:proofErr w:type="spellStart"/>
      <w:r w:rsidRPr="00741B21">
        <w:rPr>
          <w:rFonts w:ascii="Arial" w:hAnsi="Arial" w:cs="Arial"/>
        </w:rPr>
        <w:t>Z.z</w:t>
      </w:r>
      <w:proofErr w:type="spellEnd"/>
      <w:r w:rsidRPr="00741B21">
        <w:rPr>
          <w:rFonts w:ascii="Arial" w:hAnsi="Arial" w:cs="Arial"/>
        </w:rPr>
        <w:t>. o účtovníctve v znení neskorších predpisov</w:t>
      </w:r>
      <w:r>
        <w:rPr>
          <w:rFonts w:ascii="Arial" w:hAnsi="Arial" w:cs="Arial"/>
        </w:rPr>
        <w:t>.</w:t>
      </w:r>
    </w:p>
    <w:p w:rsidR="00BE1D9A" w:rsidRDefault="00BE1D9A" w:rsidP="002A4361">
      <w:pPr>
        <w:spacing w:after="0" w:line="240" w:lineRule="auto"/>
        <w:rPr>
          <w:rFonts w:ascii="Arial" w:eastAsia="Arial Unicode MS" w:hAnsi="Arial" w:cs="Arial"/>
          <w:b/>
        </w:rPr>
      </w:pPr>
    </w:p>
    <w:p w:rsidR="002A4361" w:rsidRDefault="002A4361" w:rsidP="002A4361">
      <w:pPr>
        <w:spacing w:after="0" w:line="240" w:lineRule="auto"/>
        <w:rPr>
          <w:rFonts w:ascii="Arial" w:eastAsia="Arial Unicode MS" w:hAnsi="Arial" w:cs="Arial"/>
          <w:b/>
        </w:rPr>
      </w:pPr>
    </w:p>
    <w:p w:rsidR="002A4361" w:rsidRDefault="002A4361" w:rsidP="002A4361">
      <w:pPr>
        <w:spacing w:after="0" w:line="240" w:lineRule="auto"/>
        <w:rPr>
          <w:rFonts w:ascii="Arial" w:eastAsia="Arial Unicode MS" w:hAnsi="Arial" w:cs="Arial"/>
          <w:b/>
        </w:rPr>
      </w:pPr>
    </w:p>
    <w:p w:rsidR="002A4361" w:rsidRDefault="002A4361" w:rsidP="002A4361">
      <w:pPr>
        <w:spacing w:after="0" w:line="240" w:lineRule="auto"/>
        <w:rPr>
          <w:rFonts w:ascii="Arial" w:eastAsia="Arial Unicode MS" w:hAnsi="Arial" w:cs="Arial"/>
          <w:b/>
        </w:rPr>
      </w:pPr>
    </w:p>
    <w:p w:rsidR="00BE1D9A" w:rsidRDefault="00BE1D9A" w:rsidP="00FA62F5">
      <w:pPr>
        <w:spacing w:after="0" w:line="240" w:lineRule="auto"/>
        <w:rPr>
          <w:rFonts w:ascii="Arial" w:eastAsia="Arial Unicode MS" w:hAnsi="Arial" w:cs="Arial"/>
          <w:b/>
        </w:rPr>
      </w:pPr>
    </w:p>
    <w:p w:rsidR="005B6CB2" w:rsidRPr="00741B21" w:rsidRDefault="005B6CB2" w:rsidP="005B6CB2">
      <w:pPr>
        <w:spacing w:after="0" w:line="240" w:lineRule="auto"/>
        <w:jc w:val="center"/>
        <w:rPr>
          <w:rFonts w:ascii="Arial" w:eastAsia="Arial Unicode MS" w:hAnsi="Arial" w:cs="Arial"/>
        </w:rPr>
      </w:pPr>
      <w:r w:rsidRPr="00741B21">
        <w:rPr>
          <w:rFonts w:ascii="Arial" w:eastAsia="Arial Unicode MS" w:hAnsi="Arial" w:cs="Arial"/>
          <w:b/>
        </w:rPr>
        <w:t>§</w:t>
      </w:r>
      <w:r w:rsidR="00741B21">
        <w:rPr>
          <w:rFonts w:ascii="Arial" w:eastAsia="Arial Unicode MS" w:hAnsi="Arial" w:cs="Arial"/>
          <w:b/>
        </w:rPr>
        <w:t>5</w:t>
      </w:r>
    </w:p>
    <w:p w:rsidR="005B6CB2" w:rsidRPr="00741B21" w:rsidRDefault="005B6CB2" w:rsidP="005B6CB2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741B21">
        <w:rPr>
          <w:rFonts w:ascii="Arial" w:eastAsia="Arial Unicode MS" w:hAnsi="Arial" w:cs="Arial"/>
          <w:b/>
        </w:rPr>
        <w:lastRenderedPageBreak/>
        <w:t>Sadzobník úhrad /cien/</w:t>
      </w:r>
    </w:p>
    <w:p w:rsidR="005B6CB2" w:rsidRPr="00741B21" w:rsidRDefault="005B6CB2" w:rsidP="005B6CB2">
      <w:pPr>
        <w:spacing w:after="0" w:line="240" w:lineRule="auto"/>
        <w:rPr>
          <w:rFonts w:ascii="Arial" w:eastAsia="Arial Unicode MS" w:hAnsi="Arial" w:cs="Arial"/>
          <w:b/>
        </w:rPr>
      </w:pPr>
      <w:r w:rsidRPr="00741B21">
        <w:rPr>
          <w:rFonts w:ascii="Arial" w:eastAsia="Arial Unicode MS" w:hAnsi="Arial" w:cs="Arial"/>
          <w:b/>
        </w:rPr>
        <w:t>/návrh ceny  podľa § 43 Občianskeho zákonníka a § 3 ods. 1  zák. NR SR č. 18/1996 Zb. o cenách/</w:t>
      </w:r>
    </w:p>
    <w:p w:rsidR="005B6CB2" w:rsidRPr="00396D83" w:rsidRDefault="005B6CB2" w:rsidP="005B6CB2">
      <w:pPr>
        <w:tabs>
          <w:tab w:val="left" w:pos="3927"/>
          <w:tab w:val="left" w:pos="9163"/>
        </w:tabs>
        <w:spacing w:after="0" w:line="240" w:lineRule="auto"/>
        <w:rPr>
          <w:rFonts w:ascii="Arial" w:eastAsia="Arial Unicode MS" w:hAnsi="Arial" w:cs="Arial"/>
        </w:rPr>
      </w:pPr>
    </w:p>
    <w:p w:rsidR="00396D83" w:rsidRPr="007E1BC9" w:rsidRDefault="007E1BC9" w:rsidP="007E1BC9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1. </w:t>
      </w:r>
      <w:r w:rsidR="005B6CB2" w:rsidRPr="007E1BC9">
        <w:rPr>
          <w:rFonts w:ascii="Arial" w:eastAsia="Arial Unicode MS" w:hAnsi="Arial" w:cs="Arial"/>
          <w:b/>
        </w:rPr>
        <w:t>Vyhlásenie  v miestnom rozhlase</w:t>
      </w:r>
      <w:r w:rsidR="005B6CB2" w:rsidRPr="007E1BC9">
        <w:rPr>
          <w:rFonts w:ascii="Arial" w:eastAsia="Arial Unicode MS" w:hAnsi="Arial" w:cs="Arial"/>
        </w:rPr>
        <w:t xml:space="preserve">   </w:t>
      </w:r>
    </w:p>
    <w:p w:rsidR="00396D83" w:rsidRPr="005A16CB" w:rsidRDefault="00396D83" w:rsidP="00396D83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  <w:color w:val="FF0000"/>
        </w:rPr>
      </w:pPr>
      <w:r w:rsidRPr="005A16CB">
        <w:rPr>
          <w:rFonts w:ascii="Arial" w:eastAsia="Arial Unicode MS" w:hAnsi="Arial" w:cs="Arial"/>
        </w:rPr>
        <w:t xml:space="preserve">relácia  počas pracovnej doby                                                                                     3,00 €                        </w:t>
      </w:r>
    </w:p>
    <w:p w:rsidR="00396D83" w:rsidRPr="005A16CB" w:rsidRDefault="00396D83" w:rsidP="00396D83">
      <w:pPr>
        <w:tabs>
          <w:tab w:val="left" w:pos="3927"/>
          <w:tab w:val="left" w:pos="7740"/>
        </w:tabs>
        <w:spacing w:after="0" w:line="240" w:lineRule="auto"/>
        <w:ind w:right="70"/>
        <w:rPr>
          <w:rFonts w:ascii="Arial" w:eastAsia="Arial Unicode MS" w:hAnsi="Arial" w:cs="Arial"/>
        </w:rPr>
      </w:pPr>
      <w:r w:rsidRPr="005A16CB">
        <w:rPr>
          <w:rFonts w:ascii="Arial" w:eastAsia="Arial Unicode MS" w:hAnsi="Arial" w:cs="Arial"/>
        </w:rPr>
        <w:t xml:space="preserve">relácia jubilantom                                                                                                       10,00 €                       </w:t>
      </w:r>
    </w:p>
    <w:p w:rsidR="00396D83" w:rsidRPr="005A16CB" w:rsidRDefault="00396D83" w:rsidP="00396D83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  <w:r w:rsidRPr="005A16CB">
        <w:rPr>
          <w:rFonts w:ascii="Arial" w:eastAsia="Arial Unicode MS" w:hAnsi="Arial" w:cs="Arial"/>
        </w:rPr>
        <w:t xml:space="preserve">relácia typu podnikateľskej ponuky (ambulantný predaj)  počas prac. dní              </w:t>
      </w:r>
      <w:r w:rsidR="00E1074A">
        <w:rPr>
          <w:rFonts w:ascii="Arial" w:eastAsia="Arial Unicode MS" w:hAnsi="Arial" w:cs="Arial"/>
        </w:rPr>
        <w:t xml:space="preserve"> </w:t>
      </w:r>
      <w:r w:rsidRPr="005A16CB">
        <w:rPr>
          <w:rFonts w:ascii="Arial" w:eastAsia="Arial Unicode MS" w:hAnsi="Arial" w:cs="Arial"/>
        </w:rPr>
        <w:t xml:space="preserve">   4,00 €    </w:t>
      </w:r>
    </w:p>
    <w:p w:rsidR="00396D83" w:rsidRPr="00396D83" w:rsidRDefault="00396D83" w:rsidP="00396D83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  <w:r w:rsidRPr="005A16CB">
        <w:rPr>
          <w:rFonts w:ascii="Arial" w:eastAsia="Arial Unicode MS" w:hAnsi="Arial" w:cs="Arial"/>
        </w:rPr>
        <w:t>relácia typu podnikateľskej ponuky (</w:t>
      </w:r>
      <w:proofErr w:type="spellStart"/>
      <w:r w:rsidRPr="005A16CB">
        <w:rPr>
          <w:rFonts w:ascii="Arial" w:eastAsia="Arial Unicode MS" w:hAnsi="Arial" w:cs="Arial"/>
        </w:rPr>
        <w:t>amb.predaj</w:t>
      </w:r>
      <w:proofErr w:type="spellEnd"/>
      <w:r w:rsidRPr="005A16CB">
        <w:rPr>
          <w:rFonts w:ascii="Arial" w:eastAsia="Arial Unicode MS" w:hAnsi="Arial" w:cs="Arial"/>
        </w:rPr>
        <w:t>) po prac. dobe, sobota, nedeľa        5,00 €                                           relácia typu podnikateľskej ponuky (reklama)                                                              7,00 €</w:t>
      </w:r>
      <w:r w:rsidRPr="00396D83">
        <w:rPr>
          <w:rFonts w:ascii="Arial" w:eastAsia="Arial Unicode MS" w:hAnsi="Arial" w:cs="Arial"/>
        </w:rPr>
        <w:t xml:space="preserve">   </w:t>
      </w:r>
    </w:p>
    <w:p w:rsidR="005A16CB" w:rsidRPr="00396D83" w:rsidRDefault="005A16CB" w:rsidP="005B6CB2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</w:p>
    <w:p w:rsidR="005B6CB2" w:rsidRPr="007E1BC9" w:rsidRDefault="007E1BC9" w:rsidP="007E1BC9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2. </w:t>
      </w:r>
      <w:r w:rsidR="005B6CB2" w:rsidRPr="007E1BC9">
        <w:rPr>
          <w:rFonts w:ascii="Arial" w:eastAsia="Arial Unicode MS" w:hAnsi="Arial" w:cs="Arial"/>
          <w:b/>
        </w:rPr>
        <w:t>Kopírovacie  služby</w:t>
      </w:r>
      <w:r w:rsidR="005B6CB2" w:rsidRPr="007E1BC9">
        <w:rPr>
          <w:rFonts w:ascii="Arial" w:eastAsia="Arial Unicode MS" w:hAnsi="Arial" w:cs="Arial"/>
        </w:rPr>
        <w:tab/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 xml:space="preserve">formát A4 ČB jednostranne           </w:t>
      </w:r>
      <w:r w:rsidR="00D60DBD">
        <w:rPr>
          <w:rFonts w:ascii="Arial" w:eastAsia="Arial Unicode MS" w:hAnsi="Arial" w:cs="Arial"/>
        </w:rPr>
        <w:t xml:space="preserve"> </w:t>
      </w:r>
      <w:r w:rsidRPr="00396D83">
        <w:rPr>
          <w:rFonts w:ascii="Arial" w:eastAsia="Arial Unicode MS" w:hAnsi="Arial" w:cs="Arial"/>
        </w:rPr>
        <w:t xml:space="preserve">   0,10 €    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  <w:color w:val="FF0000"/>
        </w:rPr>
      </w:pPr>
      <w:r w:rsidRPr="00396D83">
        <w:rPr>
          <w:rFonts w:ascii="Arial" w:eastAsia="Arial Unicode MS" w:hAnsi="Arial" w:cs="Arial"/>
        </w:rPr>
        <w:t xml:space="preserve">A4 ČB obojstranne                            0,15 €    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A4 jednostranne – farebne                0,15 €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A4 obojstranne farebne                     0,30 €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 xml:space="preserve">A3 jednostranne                                0,20 €                                            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A3 obojstranne                                  0,30 €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A3 jednostranne farebne                   0,50 €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>A3 obojstranne farebne                     0,80 €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  <w:r w:rsidRPr="00396D83">
        <w:rPr>
          <w:rFonts w:ascii="Arial" w:eastAsia="Arial Unicode MS" w:hAnsi="Arial" w:cs="Arial"/>
        </w:rPr>
        <w:tab/>
        <w:t xml:space="preserve"> </w:t>
      </w:r>
    </w:p>
    <w:p w:rsidR="005B6CB2" w:rsidRPr="00396D83" w:rsidRDefault="007E1BC9" w:rsidP="005B6CB2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3. </w:t>
      </w:r>
      <w:r w:rsidR="005B6CB2" w:rsidRPr="00396D83">
        <w:rPr>
          <w:rFonts w:ascii="Arial" w:eastAsia="Arial Unicode MS" w:hAnsi="Arial" w:cs="Arial"/>
          <w:b/>
        </w:rPr>
        <w:t>Skenovanie 1 stran</w:t>
      </w:r>
      <w:r w:rsidR="00741B21">
        <w:rPr>
          <w:rFonts w:ascii="Arial" w:eastAsia="Arial Unicode MS" w:hAnsi="Arial" w:cs="Arial"/>
          <w:b/>
        </w:rPr>
        <w:t xml:space="preserve">a                   </w:t>
      </w:r>
      <w:r w:rsidR="005B6CB2" w:rsidRPr="00396D83">
        <w:rPr>
          <w:rFonts w:ascii="Arial" w:eastAsia="Arial Unicode MS" w:hAnsi="Arial" w:cs="Arial"/>
        </w:rPr>
        <w:t>0,</w:t>
      </w:r>
      <w:r w:rsidR="00396D83" w:rsidRPr="00396D83">
        <w:rPr>
          <w:rFonts w:ascii="Arial" w:eastAsia="Arial Unicode MS" w:hAnsi="Arial" w:cs="Arial"/>
        </w:rPr>
        <w:t>5</w:t>
      </w:r>
      <w:r w:rsidR="005B6CB2" w:rsidRPr="00396D83">
        <w:rPr>
          <w:rFonts w:ascii="Arial" w:eastAsia="Arial Unicode MS" w:hAnsi="Arial" w:cs="Arial"/>
        </w:rPr>
        <w:t>0 €</w:t>
      </w:r>
    </w:p>
    <w:p w:rsidR="005B6CB2" w:rsidRPr="00396D83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Arial" w:eastAsia="Arial Unicode MS" w:hAnsi="Arial" w:cs="Arial"/>
        </w:rPr>
      </w:pPr>
    </w:p>
    <w:p w:rsidR="00396D83" w:rsidRPr="005A16CB" w:rsidRDefault="005A16CB" w:rsidP="005A16CB">
      <w:pPr>
        <w:tabs>
          <w:tab w:val="left" w:pos="3927"/>
          <w:tab w:val="left" w:pos="7920"/>
        </w:tabs>
        <w:spacing w:after="0"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4</w:t>
      </w:r>
      <w:r w:rsidR="00D60DBD" w:rsidRPr="00D60DBD">
        <w:rPr>
          <w:rFonts w:ascii="Arial" w:eastAsia="Arial Unicode MS" w:hAnsi="Arial" w:cs="Arial"/>
          <w:b/>
        </w:rPr>
        <w:t xml:space="preserve">. Kultúrny dom -  prenájom </w:t>
      </w:r>
    </w:p>
    <w:p w:rsidR="005A16CB" w:rsidRPr="005A16CB" w:rsidRDefault="005A16CB" w:rsidP="005A16C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96D83" w:rsidRPr="005A16CB">
        <w:rPr>
          <w:rFonts w:ascii="Arial" w:hAnsi="Arial" w:cs="Arial"/>
          <w:b/>
        </w:rPr>
        <w:t>Sála</w:t>
      </w:r>
    </w:p>
    <w:p w:rsidR="00396D83" w:rsidRPr="005A16CB" w:rsidRDefault="005A16CB" w:rsidP="005A16C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396D83" w:rsidRPr="005A16CB">
        <w:rPr>
          <w:rFonts w:ascii="Arial" w:hAnsi="Arial" w:cs="Arial"/>
        </w:rPr>
        <w:t>Nájom 300 eur/ deň</w:t>
      </w:r>
    </w:p>
    <w:p w:rsidR="00396D83" w:rsidRPr="005A16CB" w:rsidRDefault="00396D83" w:rsidP="005A16CB">
      <w:pPr>
        <w:spacing w:after="0" w:line="240" w:lineRule="auto"/>
        <w:ind w:left="360"/>
        <w:rPr>
          <w:rFonts w:ascii="Arial" w:hAnsi="Arial" w:cs="Arial"/>
        </w:rPr>
      </w:pPr>
      <w:r w:rsidRPr="005A16CB">
        <w:rPr>
          <w:rFonts w:ascii="Arial" w:hAnsi="Arial" w:cs="Arial"/>
        </w:rPr>
        <w:t>Klimatizácia 30 eur / akcia</w:t>
      </w:r>
    </w:p>
    <w:p w:rsidR="00396D83" w:rsidRPr="005A16CB" w:rsidRDefault="00396D83" w:rsidP="005A16CB">
      <w:pPr>
        <w:spacing w:after="0" w:line="240" w:lineRule="auto"/>
        <w:ind w:left="360"/>
        <w:rPr>
          <w:rFonts w:ascii="Arial" w:hAnsi="Arial" w:cs="Arial"/>
        </w:rPr>
      </w:pPr>
      <w:r w:rsidRPr="005A16CB">
        <w:rPr>
          <w:rFonts w:ascii="Arial" w:hAnsi="Arial" w:cs="Arial"/>
        </w:rPr>
        <w:t>Chladiaca miestnosť č. 1 – 15 eur/deň</w:t>
      </w:r>
    </w:p>
    <w:p w:rsidR="00396D83" w:rsidRPr="005A16CB" w:rsidRDefault="00396D83" w:rsidP="005A16CB">
      <w:pPr>
        <w:spacing w:after="0" w:line="240" w:lineRule="auto"/>
        <w:ind w:left="360"/>
        <w:rPr>
          <w:rFonts w:ascii="Arial" w:hAnsi="Arial" w:cs="Arial"/>
        </w:rPr>
      </w:pPr>
      <w:r w:rsidRPr="005A16CB">
        <w:rPr>
          <w:rFonts w:ascii="Arial" w:hAnsi="Arial" w:cs="Arial"/>
        </w:rPr>
        <w:t>Chladiaca miestnosť č. 2 – 15 eur/deň</w:t>
      </w:r>
    </w:p>
    <w:p w:rsidR="00396D83" w:rsidRPr="002A4361" w:rsidRDefault="00396D83" w:rsidP="005A16CB">
      <w:pPr>
        <w:spacing w:after="0" w:line="240" w:lineRule="auto"/>
        <w:ind w:left="360"/>
        <w:rPr>
          <w:rFonts w:ascii="Arial" w:hAnsi="Arial" w:cs="Arial"/>
        </w:rPr>
      </w:pPr>
      <w:r w:rsidRPr="002A4361">
        <w:rPr>
          <w:rFonts w:ascii="Arial" w:hAnsi="Arial" w:cs="Arial"/>
        </w:rPr>
        <w:t>Prenajatie zasadačky spolu so sálou 30 eur/ deň</w:t>
      </w:r>
    </w:p>
    <w:p w:rsidR="002A4361" w:rsidRDefault="00741B21" w:rsidP="00741B21">
      <w:pPr>
        <w:spacing w:after="0" w:line="240" w:lineRule="auto"/>
        <w:rPr>
          <w:rFonts w:ascii="Arial" w:hAnsi="Arial" w:cs="Arial"/>
        </w:rPr>
      </w:pPr>
      <w:r w:rsidRPr="002A4361">
        <w:rPr>
          <w:rFonts w:ascii="Arial" w:hAnsi="Arial" w:cs="Arial"/>
        </w:rPr>
        <w:t xml:space="preserve">      </w:t>
      </w:r>
      <w:r w:rsidR="00AE442F" w:rsidRPr="002A4361">
        <w:rPr>
          <w:rFonts w:ascii="Arial" w:hAnsi="Arial" w:cs="Arial"/>
        </w:rPr>
        <w:t>Rodinné oslavy</w:t>
      </w:r>
      <w:r w:rsidR="00396D83" w:rsidRPr="002A4361">
        <w:rPr>
          <w:rFonts w:ascii="Arial" w:hAnsi="Arial" w:cs="Arial"/>
        </w:rPr>
        <w:t xml:space="preserve"> </w:t>
      </w:r>
      <w:r w:rsidR="00F57FFD" w:rsidRPr="002A4361">
        <w:rPr>
          <w:rFonts w:ascii="Arial" w:hAnsi="Arial" w:cs="Arial"/>
        </w:rPr>
        <w:t xml:space="preserve">do 60 osôb </w:t>
      </w:r>
      <w:r w:rsidR="00396D83" w:rsidRPr="002A4361">
        <w:rPr>
          <w:rFonts w:ascii="Arial" w:hAnsi="Arial" w:cs="Arial"/>
        </w:rPr>
        <w:t>do 20.00 hod. – 80 eur/deň</w:t>
      </w:r>
      <w:r w:rsidR="00D60DBD" w:rsidRPr="002A4361">
        <w:rPr>
          <w:rFonts w:ascii="Arial" w:hAnsi="Arial" w:cs="Arial"/>
        </w:rPr>
        <w:t xml:space="preserve"> (krst, </w:t>
      </w:r>
      <w:r w:rsidRPr="002A4361">
        <w:rPr>
          <w:rFonts w:ascii="Arial" w:hAnsi="Arial" w:cs="Arial"/>
        </w:rPr>
        <w:t>1.</w:t>
      </w:r>
      <w:r w:rsidR="00D60DBD" w:rsidRPr="002A4361">
        <w:rPr>
          <w:rFonts w:ascii="Arial" w:hAnsi="Arial" w:cs="Arial"/>
        </w:rPr>
        <w:t>sv</w:t>
      </w:r>
      <w:r w:rsidRPr="002A4361">
        <w:rPr>
          <w:rFonts w:ascii="Arial" w:hAnsi="Arial" w:cs="Arial"/>
        </w:rPr>
        <w:t>.</w:t>
      </w:r>
      <w:r w:rsidR="00D60DBD" w:rsidRPr="002A4361">
        <w:rPr>
          <w:rFonts w:ascii="Arial" w:hAnsi="Arial" w:cs="Arial"/>
        </w:rPr>
        <w:t xml:space="preserve"> prijímanie,</w:t>
      </w:r>
      <w:r w:rsidRPr="002A4361">
        <w:rPr>
          <w:rFonts w:ascii="Arial" w:hAnsi="Arial" w:cs="Arial"/>
        </w:rPr>
        <w:t xml:space="preserve"> </w:t>
      </w:r>
      <w:r w:rsidR="00BE1D9A" w:rsidRPr="002A4361">
        <w:rPr>
          <w:rFonts w:ascii="Arial" w:hAnsi="Arial" w:cs="Arial"/>
        </w:rPr>
        <w:t xml:space="preserve">birmovka, </w:t>
      </w:r>
      <w:r w:rsidR="002A4361">
        <w:rPr>
          <w:rFonts w:ascii="Arial" w:hAnsi="Arial" w:cs="Arial"/>
        </w:rPr>
        <w:t xml:space="preserve">   </w:t>
      </w:r>
    </w:p>
    <w:p w:rsidR="00396D83" w:rsidRPr="002A4361" w:rsidRDefault="002A4361" w:rsidP="00741B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E1D9A" w:rsidRPr="002A4361">
        <w:rPr>
          <w:rFonts w:ascii="Arial" w:hAnsi="Arial" w:cs="Arial"/>
        </w:rPr>
        <w:t>životné</w:t>
      </w:r>
      <w:r w:rsidR="00AE442F" w:rsidRPr="002A4361">
        <w:rPr>
          <w:rFonts w:ascii="Arial" w:hAnsi="Arial" w:cs="Arial"/>
        </w:rPr>
        <w:t xml:space="preserve"> jubile</w:t>
      </w:r>
      <w:r>
        <w:rPr>
          <w:rFonts w:ascii="Arial" w:hAnsi="Arial" w:cs="Arial"/>
        </w:rPr>
        <w:t>á</w:t>
      </w:r>
      <w:r w:rsidR="00D60DBD" w:rsidRPr="002A4361">
        <w:rPr>
          <w:rFonts w:ascii="Arial" w:hAnsi="Arial" w:cs="Arial"/>
        </w:rPr>
        <w:t>)</w:t>
      </w:r>
    </w:p>
    <w:p w:rsidR="00396D83" w:rsidRPr="002A4361" w:rsidRDefault="00AE442F" w:rsidP="005A16CB">
      <w:pPr>
        <w:spacing w:after="0" w:line="240" w:lineRule="auto"/>
        <w:ind w:left="360"/>
        <w:rPr>
          <w:rFonts w:ascii="Arial" w:hAnsi="Arial" w:cs="Arial"/>
        </w:rPr>
      </w:pPr>
      <w:r w:rsidRPr="002A4361">
        <w:rPr>
          <w:rFonts w:ascii="Arial" w:hAnsi="Arial" w:cs="Arial"/>
        </w:rPr>
        <w:t xml:space="preserve">Rodinné oslavy </w:t>
      </w:r>
      <w:r w:rsidR="00135968">
        <w:rPr>
          <w:rFonts w:ascii="Arial" w:hAnsi="Arial" w:cs="Arial"/>
        </w:rPr>
        <w:t>do</w:t>
      </w:r>
      <w:r w:rsidR="00F57FFD" w:rsidRPr="002A4361">
        <w:rPr>
          <w:rFonts w:ascii="Arial" w:hAnsi="Arial" w:cs="Arial"/>
        </w:rPr>
        <w:t xml:space="preserve"> 60 osôb </w:t>
      </w:r>
      <w:r w:rsidRPr="002A4361">
        <w:rPr>
          <w:rFonts w:ascii="Arial" w:hAnsi="Arial" w:cs="Arial"/>
        </w:rPr>
        <w:t>p</w:t>
      </w:r>
      <w:r w:rsidR="00396D83" w:rsidRPr="002A4361">
        <w:rPr>
          <w:rFonts w:ascii="Arial" w:hAnsi="Arial" w:cs="Arial"/>
        </w:rPr>
        <w:t>o 20.00 hod. – 150 eur/deň</w:t>
      </w:r>
      <w:r w:rsidR="00D60DBD" w:rsidRPr="002A4361">
        <w:rPr>
          <w:rFonts w:ascii="Arial" w:hAnsi="Arial" w:cs="Arial"/>
        </w:rPr>
        <w:t xml:space="preserve">  (krst,</w:t>
      </w:r>
      <w:r w:rsidR="00741B21" w:rsidRPr="002A4361">
        <w:rPr>
          <w:rFonts w:ascii="Arial" w:hAnsi="Arial" w:cs="Arial"/>
        </w:rPr>
        <w:t xml:space="preserve"> 1.sv.</w:t>
      </w:r>
      <w:r w:rsidR="00D60DBD" w:rsidRPr="002A4361">
        <w:rPr>
          <w:rFonts w:ascii="Arial" w:hAnsi="Arial" w:cs="Arial"/>
        </w:rPr>
        <w:t xml:space="preserve"> prijímanie, </w:t>
      </w:r>
      <w:r w:rsidR="00BE1D9A" w:rsidRPr="002A4361">
        <w:rPr>
          <w:rFonts w:ascii="Arial" w:hAnsi="Arial" w:cs="Arial"/>
        </w:rPr>
        <w:t>birmovka, životné</w:t>
      </w:r>
      <w:r w:rsidRPr="002A4361">
        <w:rPr>
          <w:rFonts w:ascii="Arial" w:hAnsi="Arial" w:cs="Arial"/>
        </w:rPr>
        <w:t xml:space="preserve"> jubile</w:t>
      </w:r>
      <w:r w:rsidR="002A4361">
        <w:rPr>
          <w:rFonts w:ascii="Arial" w:hAnsi="Arial" w:cs="Arial"/>
        </w:rPr>
        <w:t>á</w:t>
      </w:r>
      <w:r w:rsidR="00D60DBD" w:rsidRPr="002A4361">
        <w:rPr>
          <w:rFonts w:ascii="Arial" w:hAnsi="Arial" w:cs="Arial"/>
        </w:rPr>
        <w:t>)</w:t>
      </w:r>
    </w:p>
    <w:p w:rsidR="00396D83" w:rsidRPr="007931D7" w:rsidRDefault="00396D83" w:rsidP="005A16CB">
      <w:pPr>
        <w:pStyle w:val="Odsekzoznamu"/>
        <w:spacing w:after="0" w:line="240" w:lineRule="auto"/>
        <w:rPr>
          <w:rFonts w:ascii="Arial" w:hAnsi="Arial" w:cs="Arial"/>
        </w:rPr>
      </w:pPr>
    </w:p>
    <w:p w:rsidR="00396D83" w:rsidRPr="005A16CB" w:rsidRDefault="00396D83" w:rsidP="005A16CB">
      <w:pPr>
        <w:spacing w:after="0"/>
        <w:ind w:left="360"/>
        <w:rPr>
          <w:rFonts w:ascii="Arial" w:hAnsi="Arial" w:cs="Arial"/>
          <w:b/>
        </w:rPr>
      </w:pPr>
      <w:r w:rsidRPr="005A16CB">
        <w:rPr>
          <w:rFonts w:ascii="Arial" w:hAnsi="Arial" w:cs="Arial"/>
          <w:b/>
        </w:rPr>
        <w:t>Zasadačka</w:t>
      </w:r>
    </w:p>
    <w:p w:rsidR="00396D83" w:rsidRPr="005A16CB" w:rsidRDefault="00396D83" w:rsidP="005A16CB">
      <w:pPr>
        <w:spacing w:after="0"/>
        <w:ind w:left="360"/>
        <w:rPr>
          <w:rFonts w:ascii="Arial" w:hAnsi="Arial" w:cs="Arial"/>
        </w:rPr>
      </w:pPr>
      <w:r w:rsidRPr="005A16CB">
        <w:rPr>
          <w:rFonts w:ascii="Arial" w:hAnsi="Arial" w:cs="Arial"/>
        </w:rPr>
        <w:t xml:space="preserve">Zasadačka do 22 </w:t>
      </w:r>
      <w:r w:rsidR="002A4361">
        <w:rPr>
          <w:rFonts w:ascii="Arial" w:hAnsi="Arial" w:cs="Arial"/>
        </w:rPr>
        <w:t>osôb</w:t>
      </w:r>
      <w:r w:rsidRPr="005A16CB">
        <w:rPr>
          <w:rFonts w:ascii="Arial" w:hAnsi="Arial" w:cs="Arial"/>
        </w:rPr>
        <w:t xml:space="preserve"> – </w:t>
      </w:r>
      <w:r w:rsidR="00D60DBD" w:rsidRPr="005A16CB">
        <w:rPr>
          <w:rFonts w:ascii="Arial" w:hAnsi="Arial" w:cs="Arial"/>
        </w:rPr>
        <w:t>7</w:t>
      </w:r>
      <w:r w:rsidRPr="005A16CB">
        <w:rPr>
          <w:rFonts w:ascii="Arial" w:hAnsi="Arial" w:cs="Arial"/>
        </w:rPr>
        <w:t>0 eur/deň</w:t>
      </w:r>
      <w:r w:rsidR="00D60DBD" w:rsidRPr="005A16CB">
        <w:rPr>
          <w:rFonts w:ascii="Arial" w:hAnsi="Arial" w:cs="Arial"/>
        </w:rPr>
        <w:t xml:space="preserve"> </w:t>
      </w:r>
    </w:p>
    <w:p w:rsidR="00396D83" w:rsidRPr="005A16CB" w:rsidRDefault="00396D83" w:rsidP="005A16CB">
      <w:pPr>
        <w:spacing w:after="0"/>
        <w:ind w:left="360"/>
        <w:rPr>
          <w:rFonts w:ascii="Arial" w:hAnsi="Arial" w:cs="Arial"/>
        </w:rPr>
      </w:pPr>
      <w:r w:rsidRPr="005A16CB">
        <w:rPr>
          <w:rFonts w:ascii="Arial" w:hAnsi="Arial" w:cs="Arial"/>
        </w:rPr>
        <w:t>Klimatizácia – 15 eur/deň</w:t>
      </w:r>
    </w:p>
    <w:p w:rsidR="00396D83" w:rsidRPr="007931D7" w:rsidRDefault="00396D83" w:rsidP="005A16CB">
      <w:pPr>
        <w:pStyle w:val="Odsekzoznamu"/>
        <w:spacing w:after="0"/>
        <w:rPr>
          <w:rFonts w:ascii="Arial" w:hAnsi="Arial" w:cs="Arial"/>
        </w:rPr>
      </w:pPr>
    </w:p>
    <w:p w:rsidR="00396D83" w:rsidRPr="005A16CB" w:rsidRDefault="00396D83" w:rsidP="005A16CB">
      <w:pPr>
        <w:spacing w:after="0"/>
        <w:ind w:left="360"/>
        <w:rPr>
          <w:rFonts w:ascii="Arial" w:hAnsi="Arial" w:cs="Arial"/>
          <w:b/>
        </w:rPr>
      </w:pPr>
      <w:r w:rsidRPr="005A16CB">
        <w:rPr>
          <w:rFonts w:ascii="Arial" w:hAnsi="Arial" w:cs="Arial"/>
          <w:b/>
        </w:rPr>
        <w:t>Kar</w:t>
      </w:r>
    </w:p>
    <w:p w:rsidR="00396D83" w:rsidRDefault="00396D83" w:rsidP="005A16CB">
      <w:pPr>
        <w:spacing w:after="0"/>
        <w:ind w:left="360"/>
        <w:rPr>
          <w:rFonts w:ascii="Arial" w:hAnsi="Arial" w:cs="Arial"/>
        </w:rPr>
      </w:pPr>
      <w:r w:rsidRPr="005A16CB">
        <w:rPr>
          <w:rFonts w:ascii="Arial" w:hAnsi="Arial" w:cs="Arial"/>
        </w:rPr>
        <w:t>Kar – 50 eur/deň</w:t>
      </w:r>
    </w:p>
    <w:p w:rsidR="00BE1D9A" w:rsidRPr="005A16CB" w:rsidRDefault="00BE1D9A" w:rsidP="005A16CB">
      <w:pPr>
        <w:spacing w:after="0"/>
        <w:ind w:left="360"/>
        <w:rPr>
          <w:rFonts w:ascii="Arial" w:hAnsi="Arial" w:cs="Arial"/>
        </w:rPr>
      </w:pPr>
    </w:p>
    <w:p w:rsidR="00396D83" w:rsidRPr="005A16CB" w:rsidRDefault="00BE1D9A" w:rsidP="00276C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 xml:space="preserve"> K</w:t>
      </w:r>
      <w:r w:rsidR="00396D83" w:rsidRPr="005A16CB">
        <w:rPr>
          <w:rFonts w:ascii="Arial" w:hAnsi="Arial" w:cs="Arial"/>
          <w:b/>
        </w:rPr>
        <w:t>omerčné akcie</w:t>
      </w:r>
      <w:r w:rsidR="00396D83" w:rsidRPr="005A16CB">
        <w:rPr>
          <w:rFonts w:ascii="Arial" w:hAnsi="Arial" w:cs="Arial"/>
        </w:rPr>
        <w:t xml:space="preserve"> – 150 eur/deň</w:t>
      </w:r>
    </w:p>
    <w:p w:rsidR="00396D83" w:rsidRDefault="00396D83" w:rsidP="005A16CB">
      <w:pPr>
        <w:spacing w:after="0"/>
        <w:ind w:left="360"/>
        <w:rPr>
          <w:rFonts w:ascii="Arial" w:hAnsi="Arial" w:cs="Arial"/>
        </w:rPr>
      </w:pPr>
      <w:r w:rsidRPr="005A16CB">
        <w:rPr>
          <w:rFonts w:ascii="Arial" w:hAnsi="Arial" w:cs="Arial"/>
          <w:b/>
        </w:rPr>
        <w:t>Občianske združenia a neziskové organizácie</w:t>
      </w:r>
      <w:r w:rsidRPr="005A16CB">
        <w:rPr>
          <w:rFonts w:ascii="Arial" w:hAnsi="Arial" w:cs="Arial"/>
        </w:rPr>
        <w:t xml:space="preserve"> – bezplatne</w:t>
      </w:r>
      <w:r w:rsidR="00D60DBD" w:rsidRPr="005A16CB">
        <w:rPr>
          <w:rFonts w:ascii="Arial" w:hAnsi="Arial" w:cs="Arial"/>
        </w:rPr>
        <w:t xml:space="preserve"> so sídlom v obci Kokšov-Bakša (</w:t>
      </w:r>
      <w:r w:rsidR="005A16CB">
        <w:rPr>
          <w:rFonts w:ascii="Arial" w:hAnsi="Arial" w:cs="Arial"/>
        </w:rPr>
        <w:t>nie komerčné účely</w:t>
      </w:r>
      <w:r w:rsidR="00D60DBD" w:rsidRPr="005A16CB">
        <w:rPr>
          <w:rFonts w:ascii="Arial" w:hAnsi="Arial" w:cs="Arial"/>
        </w:rPr>
        <w:t xml:space="preserve">) </w:t>
      </w:r>
    </w:p>
    <w:p w:rsidR="002A4361" w:rsidRPr="005A16CB" w:rsidRDefault="002A4361" w:rsidP="005A16CB">
      <w:pPr>
        <w:spacing w:after="0"/>
        <w:ind w:left="360"/>
        <w:rPr>
          <w:rFonts w:ascii="Arial" w:hAnsi="Arial" w:cs="Arial"/>
        </w:rPr>
      </w:pPr>
    </w:p>
    <w:p w:rsidR="00396D83" w:rsidRPr="005A16CB" w:rsidRDefault="002A4361" w:rsidP="002A436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396D83" w:rsidRPr="005A16CB">
        <w:rPr>
          <w:rFonts w:ascii="Arial" w:hAnsi="Arial" w:cs="Arial"/>
          <w:b/>
        </w:rPr>
        <w:t>Depozit – záloha</w:t>
      </w:r>
    </w:p>
    <w:p w:rsidR="00396D83" w:rsidRPr="005A16CB" w:rsidRDefault="00396D83" w:rsidP="005A16CB">
      <w:pPr>
        <w:spacing w:after="0"/>
        <w:ind w:left="360"/>
        <w:rPr>
          <w:rFonts w:ascii="Arial" w:hAnsi="Arial" w:cs="Arial"/>
        </w:rPr>
      </w:pPr>
      <w:r w:rsidRPr="005A16CB">
        <w:rPr>
          <w:rFonts w:ascii="Arial" w:hAnsi="Arial" w:cs="Arial"/>
        </w:rPr>
        <w:t>100 eur za akciu – platí sa vopred pri objednaní priestorov kultúrneho domu</w:t>
      </w:r>
    </w:p>
    <w:p w:rsidR="00D60DBD" w:rsidRPr="005A16CB" w:rsidRDefault="00D60DBD" w:rsidP="005A16CB">
      <w:pPr>
        <w:tabs>
          <w:tab w:val="left" w:pos="3927"/>
          <w:tab w:val="left" w:pos="7920"/>
        </w:tabs>
        <w:spacing w:after="0" w:line="240" w:lineRule="auto"/>
        <w:ind w:left="360"/>
        <w:rPr>
          <w:rFonts w:ascii="Arial" w:eastAsia="Arial Unicode MS" w:hAnsi="Arial" w:cs="Arial"/>
        </w:rPr>
      </w:pPr>
      <w:r w:rsidRPr="005A16CB">
        <w:rPr>
          <w:rFonts w:ascii="Arial" w:eastAsia="Arial Unicode MS" w:hAnsi="Arial" w:cs="Arial"/>
        </w:rPr>
        <w:t xml:space="preserve">poplatok za vypožičanie stola z KD                                                        </w:t>
      </w:r>
      <w:r w:rsidR="007931D7" w:rsidRPr="005A16CB">
        <w:rPr>
          <w:rFonts w:ascii="Arial" w:eastAsia="Arial Unicode MS" w:hAnsi="Arial" w:cs="Arial"/>
        </w:rPr>
        <w:t xml:space="preserve"> </w:t>
      </w:r>
      <w:r w:rsidRPr="005A16CB">
        <w:rPr>
          <w:rFonts w:ascii="Arial" w:eastAsia="Arial Unicode MS" w:hAnsi="Arial" w:cs="Arial"/>
        </w:rPr>
        <w:t xml:space="preserve">  5,00 €/ ks</w:t>
      </w:r>
    </w:p>
    <w:p w:rsidR="00D60DBD" w:rsidRDefault="00D60DBD" w:rsidP="005A16CB">
      <w:pPr>
        <w:tabs>
          <w:tab w:val="left" w:pos="3927"/>
          <w:tab w:val="left" w:pos="7920"/>
        </w:tabs>
        <w:spacing w:after="0" w:line="240" w:lineRule="auto"/>
        <w:ind w:left="360"/>
        <w:rPr>
          <w:rFonts w:ascii="Arial" w:eastAsia="Arial Unicode MS" w:hAnsi="Arial" w:cs="Arial"/>
        </w:rPr>
      </w:pPr>
      <w:r w:rsidRPr="005A16CB">
        <w:rPr>
          <w:rFonts w:ascii="Arial" w:eastAsia="Arial Unicode MS" w:hAnsi="Arial" w:cs="Arial"/>
        </w:rPr>
        <w:t xml:space="preserve">poplatok za vypožičanie stoličiek z KD                                                     </w:t>
      </w:r>
      <w:r w:rsidR="007931D7" w:rsidRPr="005A16CB">
        <w:rPr>
          <w:rFonts w:ascii="Arial" w:eastAsia="Arial Unicode MS" w:hAnsi="Arial" w:cs="Arial"/>
        </w:rPr>
        <w:t xml:space="preserve"> </w:t>
      </w:r>
      <w:r w:rsidR="005A16CB">
        <w:rPr>
          <w:rFonts w:ascii="Arial" w:eastAsia="Arial Unicode MS" w:hAnsi="Arial" w:cs="Arial"/>
        </w:rPr>
        <w:t>1,00</w:t>
      </w:r>
      <w:r w:rsidRPr="005A16CB">
        <w:rPr>
          <w:rFonts w:ascii="Arial" w:eastAsia="Arial Unicode MS" w:hAnsi="Arial" w:cs="Arial"/>
        </w:rPr>
        <w:t xml:space="preserve"> €/ ks</w:t>
      </w:r>
    </w:p>
    <w:p w:rsidR="00D60DBD" w:rsidRPr="002A4361" w:rsidRDefault="002A4361" w:rsidP="002A4361">
      <w:pPr>
        <w:rPr>
          <w:rFonts w:ascii="Arial" w:eastAsiaTheme="minorHAnsi" w:hAnsi="Arial" w:cs="Arial"/>
        </w:rPr>
      </w:pPr>
      <w:r>
        <w:t xml:space="preserve">       </w:t>
      </w:r>
      <w:r w:rsidRPr="002A4361">
        <w:rPr>
          <w:rFonts w:ascii="Arial" w:hAnsi="Arial" w:cs="Arial"/>
        </w:rPr>
        <w:t>poplatok za  obrus                                                                                      3</w:t>
      </w:r>
      <w:r>
        <w:rPr>
          <w:rFonts w:ascii="Arial" w:hAnsi="Arial" w:cs="Arial"/>
        </w:rPr>
        <w:t>,00</w:t>
      </w:r>
      <w:r w:rsidRPr="002A4361">
        <w:rPr>
          <w:rFonts w:ascii="Arial" w:hAnsi="Arial" w:cs="Arial"/>
        </w:rPr>
        <w:t xml:space="preserve"> </w:t>
      </w:r>
      <w:r w:rsidRPr="002A4361">
        <w:rPr>
          <w:rFonts w:ascii="Arial" w:eastAsia="Arial Unicode MS" w:hAnsi="Arial" w:cs="Arial"/>
        </w:rPr>
        <w:t>€/ ks</w:t>
      </w:r>
      <w:r w:rsidRPr="002A4361">
        <w:rPr>
          <w:rFonts w:ascii="Arial" w:hAnsi="Arial" w:cs="Arial"/>
        </w:rPr>
        <w:t xml:space="preserve"> </w:t>
      </w:r>
    </w:p>
    <w:p w:rsidR="000F1FC7" w:rsidRDefault="000F1FC7" w:rsidP="005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eastAsia="Arial Unicode MS" w:hAnsi="Arial" w:cs="Arial"/>
          <w:b/>
        </w:rPr>
      </w:pPr>
    </w:p>
    <w:p w:rsidR="00741B21" w:rsidRDefault="007E1BC9" w:rsidP="005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lastRenderedPageBreak/>
        <w:t>5</w:t>
      </w:r>
      <w:r w:rsidR="005B6CB2" w:rsidRPr="00396D83">
        <w:rPr>
          <w:rFonts w:ascii="Arial" w:eastAsia="Arial Unicode MS" w:hAnsi="Arial" w:cs="Arial"/>
          <w:b/>
        </w:rPr>
        <w:t>. Cintorínske poplatky</w:t>
      </w:r>
    </w:p>
    <w:p w:rsidR="005B6CB2" w:rsidRPr="00741B21" w:rsidRDefault="00741B21" w:rsidP="005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    Za</w:t>
      </w:r>
      <w:r w:rsidR="005B6CB2" w:rsidRPr="00396D83">
        <w:rPr>
          <w:rFonts w:ascii="Arial" w:eastAsia="Arial Unicode MS" w:hAnsi="Arial" w:cs="Arial"/>
        </w:rPr>
        <w:t xml:space="preserve"> užívanie Domu nádeje pre občanov Kokšov-Bakše                       5,00 €</w:t>
      </w:r>
      <w:r>
        <w:rPr>
          <w:rFonts w:ascii="Arial" w:eastAsia="Arial Unicode MS" w:hAnsi="Arial" w:cs="Arial"/>
        </w:rPr>
        <w:t>/ 1 deň</w:t>
      </w:r>
    </w:p>
    <w:p w:rsidR="005B6CB2" w:rsidRPr="00396D83" w:rsidRDefault="00741B21" w:rsidP="005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Za </w:t>
      </w:r>
      <w:r w:rsidR="005B6CB2" w:rsidRPr="00396D83">
        <w:rPr>
          <w:rFonts w:ascii="Arial" w:eastAsia="Arial Unicode MS" w:hAnsi="Arial" w:cs="Arial"/>
        </w:rPr>
        <w:t>užívanie Domu nádeje pre ostatných                                            10,00 €</w:t>
      </w:r>
      <w:r>
        <w:rPr>
          <w:rFonts w:ascii="Arial" w:eastAsia="Arial Unicode MS" w:hAnsi="Arial" w:cs="Arial"/>
        </w:rPr>
        <w:t>/ 1 deň</w:t>
      </w:r>
    </w:p>
    <w:p w:rsidR="005B6CB2" w:rsidRPr="00396D83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Arial" w:eastAsia="Arial Unicode MS" w:hAnsi="Arial" w:cs="Arial"/>
          <w:b/>
        </w:rPr>
      </w:pPr>
    </w:p>
    <w:p w:rsidR="00396D83" w:rsidRPr="00E339A7" w:rsidRDefault="007E1BC9" w:rsidP="00396D83">
      <w:pPr>
        <w:tabs>
          <w:tab w:val="left" w:pos="3927"/>
          <w:tab w:val="left" w:pos="7920"/>
        </w:tabs>
        <w:spacing w:after="0"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6</w:t>
      </w:r>
      <w:r w:rsidR="00396D83" w:rsidRPr="00E339A7">
        <w:rPr>
          <w:rFonts w:ascii="Arial" w:eastAsia="Arial Unicode MS" w:hAnsi="Arial" w:cs="Arial"/>
          <w:b/>
        </w:rPr>
        <w:t>. Za administratívne úkony</w:t>
      </w:r>
    </w:p>
    <w:p w:rsidR="00396D83" w:rsidRPr="00E339A7" w:rsidRDefault="00396D83" w:rsidP="007E1BC9">
      <w:pPr>
        <w:tabs>
          <w:tab w:val="left" w:pos="3927"/>
          <w:tab w:val="left" w:pos="7920"/>
        </w:tabs>
        <w:spacing w:after="0" w:line="240" w:lineRule="auto"/>
        <w:ind w:left="187"/>
        <w:rPr>
          <w:rFonts w:ascii="Arial" w:eastAsia="Arial Unicode MS" w:hAnsi="Arial" w:cs="Arial"/>
        </w:rPr>
      </w:pPr>
      <w:r w:rsidRPr="00E339A7">
        <w:rPr>
          <w:rFonts w:ascii="Arial" w:eastAsia="Arial Unicode MS" w:hAnsi="Arial" w:cs="Arial"/>
        </w:rPr>
        <w:t xml:space="preserve">vyjadrenie obce o cene nehnuteľnosti  pre účely dedičstva                               3,00 €                    </w:t>
      </w:r>
    </w:p>
    <w:p w:rsidR="00396D83" w:rsidRPr="00E339A7" w:rsidRDefault="00396D83" w:rsidP="007E1BC9">
      <w:pPr>
        <w:tabs>
          <w:tab w:val="left" w:pos="3927"/>
          <w:tab w:val="left" w:pos="7920"/>
        </w:tabs>
        <w:spacing w:after="0" w:line="240" w:lineRule="auto"/>
        <w:ind w:left="187"/>
        <w:rPr>
          <w:rFonts w:ascii="Arial" w:eastAsia="Arial Unicode MS" w:hAnsi="Arial" w:cs="Arial"/>
        </w:rPr>
      </w:pPr>
      <w:r w:rsidRPr="00E339A7">
        <w:rPr>
          <w:rFonts w:ascii="Arial" w:eastAsia="Arial Unicode MS" w:hAnsi="Arial" w:cs="Arial"/>
        </w:rPr>
        <w:t xml:space="preserve">potvrdenie za účelom predaja vlastných výrobkov na trhu                                 3,00 € </w:t>
      </w:r>
    </w:p>
    <w:p w:rsidR="00BE1D9A" w:rsidRDefault="00396D83" w:rsidP="002F7BB0">
      <w:pPr>
        <w:tabs>
          <w:tab w:val="left" w:pos="3927"/>
          <w:tab w:val="left" w:pos="7920"/>
        </w:tabs>
        <w:spacing w:after="0" w:line="240" w:lineRule="auto"/>
        <w:ind w:left="187"/>
        <w:rPr>
          <w:rFonts w:ascii="Arial" w:eastAsia="Arial Unicode MS" w:hAnsi="Arial" w:cs="Arial"/>
        </w:rPr>
      </w:pPr>
      <w:r w:rsidRPr="00E339A7">
        <w:rPr>
          <w:rFonts w:ascii="Arial" w:eastAsia="Arial Unicode MS" w:hAnsi="Arial" w:cs="Arial"/>
        </w:rPr>
        <w:t xml:space="preserve">iné potvrdenia a vyjadrenia obce nespoplatňované správnymi  poplatkami       3,00 € </w:t>
      </w:r>
    </w:p>
    <w:p w:rsidR="005B6CB2" w:rsidRPr="002F7BB0" w:rsidRDefault="00396D83" w:rsidP="002F7BB0">
      <w:pPr>
        <w:tabs>
          <w:tab w:val="left" w:pos="3927"/>
          <w:tab w:val="left" w:pos="7920"/>
        </w:tabs>
        <w:spacing w:after="0" w:line="240" w:lineRule="auto"/>
        <w:ind w:left="187"/>
        <w:rPr>
          <w:rFonts w:ascii="Arial" w:eastAsia="Arial Unicode MS" w:hAnsi="Arial" w:cs="Arial"/>
        </w:rPr>
      </w:pPr>
      <w:r w:rsidRPr="00E339A7">
        <w:rPr>
          <w:rFonts w:ascii="Arial" w:eastAsia="Arial Unicode MS" w:hAnsi="Arial" w:cs="Arial"/>
        </w:rPr>
        <w:t xml:space="preserve">                 </w:t>
      </w:r>
    </w:p>
    <w:p w:rsidR="00396D83" w:rsidRPr="00E339A7" w:rsidRDefault="007E1BC9" w:rsidP="00396D83">
      <w:pPr>
        <w:tabs>
          <w:tab w:val="left" w:pos="3927"/>
          <w:tab w:val="left" w:pos="7920"/>
        </w:tabs>
        <w:spacing w:after="0"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7</w:t>
      </w:r>
      <w:r w:rsidR="00396D83" w:rsidRPr="00E339A7">
        <w:rPr>
          <w:rFonts w:ascii="Arial" w:eastAsia="Arial Unicode MS" w:hAnsi="Arial" w:cs="Arial"/>
          <w:b/>
        </w:rPr>
        <w:t>. Ostatné služby</w:t>
      </w:r>
    </w:p>
    <w:p w:rsidR="00396D83" w:rsidRPr="00E339A7" w:rsidRDefault="00396D83" w:rsidP="00396D83">
      <w:pPr>
        <w:tabs>
          <w:tab w:val="left" w:pos="3927"/>
          <w:tab w:val="left" w:pos="6450"/>
        </w:tabs>
        <w:spacing w:after="0" w:line="240" w:lineRule="auto"/>
        <w:rPr>
          <w:rFonts w:ascii="Arial" w:eastAsia="Arial Unicode MS" w:hAnsi="Arial" w:cs="Arial"/>
        </w:rPr>
      </w:pPr>
      <w:r w:rsidRPr="00E339A7">
        <w:rPr>
          <w:rFonts w:ascii="Arial" w:eastAsia="Arial Unicode MS" w:hAnsi="Arial" w:cs="Arial"/>
        </w:rPr>
        <w:t>Dopravné služby obecným vozidlom</w:t>
      </w:r>
      <w:r w:rsidRPr="00E339A7">
        <w:rPr>
          <w:rFonts w:ascii="Arial" w:eastAsia="Arial Unicode MS" w:hAnsi="Arial" w:cs="Arial"/>
          <w:b/>
        </w:rPr>
        <w:t xml:space="preserve"> </w:t>
      </w:r>
      <w:r w:rsidRPr="00E339A7">
        <w:rPr>
          <w:rFonts w:ascii="Arial" w:eastAsia="Arial Unicode MS" w:hAnsi="Arial" w:cs="Arial"/>
        </w:rPr>
        <w:t xml:space="preserve">                                                                2,00 € / 1 km </w:t>
      </w:r>
    </w:p>
    <w:p w:rsidR="00396D83" w:rsidRPr="00E339A7" w:rsidRDefault="00396D83" w:rsidP="00396D83">
      <w:pPr>
        <w:tabs>
          <w:tab w:val="left" w:pos="3927"/>
          <w:tab w:val="left" w:pos="6450"/>
        </w:tabs>
        <w:spacing w:after="0" w:line="240" w:lineRule="auto"/>
        <w:rPr>
          <w:rFonts w:ascii="Arial" w:eastAsia="Arial Unicode MS" w:hAnsi="Arial" w:cs="Arial"/>
        </w:rPr>
      </w:pPr>
      <w:r w:rsidRPr="00E339A7">
        <w:rPr>
          <w:rFonts w:ascii="Arial" w:eastAsia="Arial Unicode MS" w:hAnsi="Arial" w:cs="Arial"/>
        </w:rPr>
        <w:t>Traktor – manipulačný poplatok (pristavenie, odvoz</w:t>
      </w:r>
      <w:r w:rsidR="003809BC">
        <w:rPr>
          <w:rFonts w:ascii="Arial" w:eastAsia="Arial Unicode MS" w:hAnsi="Arial" w:cs="Arial"/>
        </w:rPr>
        <w:t xml:space="preserve"> kontajnera</w:t>
      </w:r>
      <w:r w:rsidRPr="00E339A7">
        <w:rPr>
          <w:rFonts w:ascii="Arial" w:eastAsia="Arial Unicode MS" w:hAnsi="Arial" w:cs="Arial"/>
        </w:rPr>
        <w:t>)                    20,00 €</w:t>
      </w:r>
    </w:p>
    <w:p w:rsidR="00396D83" w:rsidRPr="00E339A7" w:rsidRDefault="00396D83" w:rsidP="00396D83">
      <w:pPr>
        <w:tabs>
          <w:tab w:val="left" w:pos="3927"/>
          <w:tab w:val="left" w:pos="6450"/>
        </w:tabs>
        <w:spacing w:after="0" w:line="240" w:lineRule="auto"/>
        <w:rPr>
          <w:rFonts w:ascii="Arial" w:eastAsia="Arial Unicode MS" w:hAnsi="Arial" w:cs="Arial"/>
        </w:rPr>
      </w:pPr>
      <w:r w:rsidRPr="00E339A7">
        <w:rPr>
          <w:rFonts w:ascii="Arial" w:eastAsia="Arial Unicode MS" w:hAnsi="Arial" w:cs="Arial"/>
        </w:rPr>
        <w:t>Služby obecným vozidlom                                                                               10,00 € / hodina</w:t>
      </w:r>
    </w:p>
    <w:p w:rsidR="00396D83" w:rsidRPr="00396D83" w:rsidRDefault="00396D83" w:rsidP="00396D83">
      <w:pPr>
        <w:tabs>
          <w:tab w:val="left" w:pos="3927"/>
          <w:tab w:val="left" w:pos="6450"/>
        </w:tabs>
        <w:spacing w:after="0" w:line="240" w:lineRule="auto"/>
        <w:rPr>
          <w:rFonts w:ascii="Arial" w:eastAsia="Arial Unicode MS" w:hAnsi="Arial" w:cs="Arial"/>
        </w:rPr>
      </w:pPr>
      <w:r w:rsidRPr="00E339A7">
        <w:rPr>
          <w:rFonts w:ascii="Arial" w:eastAsia="Arial Unicode MS" w:hAnsi="Arial" w:cs="Arial"/>
        </w:rPr>
        <w:t>Prenájom kontajnera                                                                                         2,00 € / deň</w:t>
      </w:r>
      <w:r w:rsidRPr="00396D83">
        <w:rPr>
          <w:rFonts w:ascii="Arial" w:eastAsia="Arial Unicode MS" w:hAnsi="Arial" w:cs="Arial"/>
        </w:rPr>
        <w:t xml:space="preserve">                                                  </w:t>
      </w:r>
    </w:p>
    <w:p w:rsidR="007931D7" w:rsidRPr="00396D83" w:rsidRDefault="003809BC" w:rsidP="007931D7">
      <w:pPr>
        <w:tabs>
          <w:tab w:val="left" w:pos="3927"/>
          <w:tab w:val="left" w:pos="7920"/>
        </w:tabs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</w:t>
      </w:r>
      <w:r w:rsidR="007931D7" w:rsidRPr="00396D83">
        <w:rPr>
          <w:rFonts w:ascii="Arial" w:eastAsia="Arial Unicode MS" w:hAnsi="Arial" w:cs="Arial"/>
        </w:rPr>
        <w:t xml:space="preserve">áhradná známka pre psa                                                                    podľa nákupnej ceny </w:t>
      </w:r>
    </w:p>
    <w:p w:rsidR="005A16CB" w:rsidRDefault="003809BC" w:rsidP="007931D7">
      <w:pPr>
        <w:tabs>
          <w:tab w:val="left" w:pos="3927"/>
          <w:tab w:val="left" w:pos="6480"/>
        </w:tabs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Z</w:t>
      </w:r>
      <w:r w:rsidR="007931D7" w:rsidRPr="00396D83">
        <w:rPr>
          <w:rFonts w:ascii="Arial" w:eastAsia="Arial Unicode MS" w:hAnsi="Arial" w:cs="Arial"/>
        </w:rPr>
        <w:t xml:space="preserve">apožičanie obecnej ozvučovacej aparatúry                                             30,00 € / deň </w:t>
      </w:r>
    </w:p>
    <w:p w:rsidR="007931D7" w:rsidRPr="00396D83" w:rsidRDefault="003809BC" w:rsidP="007931D7">
      <w:pPr>
        <w:tabs>
          <w:tab w:val="left" w:pos="3927"/>
          <w:tab w:val="left" w:pos="6480"/>
        </w:tabs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Z</w:t>
      </w:r>
      <w:r w:rsidR="005A16CB">
        <w:rPr>
          <w:rFonts w:ascii="Arial" w:eastAsia="Arial Unicode MS" w:hAnsi="Arial" w:cs="Arial"/>
        </w:rPr>
        <w:t xml:space="preserve">apožičanie obecného stanu   </w:t>
      </w:r>
      <w:r w:rsidR="00FA0BBF">
        <w:rPr>
          <w:rFonts w:ascii="Arial" w:eastAsia="Arial Unicode MS" w:hAnsi="Arial" w:cs="Arial"/>
        </w:rPr>
        <w:t>(10m x 4m)</w:t>
      </w:r>
      <w:r w:rsidR="005A16CB">
        <w:rPr>
          <w:rFonts w:ascii="Arial" w:eastAsia="Arial Unicode MS" w:hAnsi="Arial" w:cs="Arial"/>
        </w:rPr>
        <w:t xml:space="preserve">                                                30,00 </w:t>
      </w:r>
      <w:r w:rsidR="005A16CB" w:rsidRPr="00E339A7">
        <w:rPr>
          <w:rFonts w:ascii="Arial" w:eastAsia="Arial Unicode MS" w:hAnsi="Arial" w:cs="Arial"/>
        </w:rPr>
        <w:t>€</w:t>
      </w:r>
      <w:r w:rsidR="005A16CB">
        <w:rPr>
          <w:rFonts w:ascii="Arial" w:eastAsia="Arial Unicode MS" w:hAnsi="Arial" w:cs="Arial"/>
        </w:rPr>
        <w:t xml:space="preserve">/ deň </w:t>
      </w:r>
      <w:r w:rsidR="007931D7" w:rsidRPr="00396D83">
        <w:rPr>
          <w:rFonts w:ascii="Arial" w:eastAsia="Arial Unicode MS" w:hAnsi="Arial" w:cs="Arial"/>
        </w:rPr>
        <w:t xml:space="preserve">                                             </w:t>
      </w:r>
    </w:p>
    <w:p w:rsidR="005B6CB2" w:rsidRPr="00396D83" w:rsidRDefault="005B6CB2" w:rsidP="005B6CB2">
      <w:pPr>
        <w:tabs>
          <w:tab w:val="left" w:pos="7920"/>
        </w:tabs>
        <w:spacing w:after="0" w:line="240" w:lineRule="auto"/>
        <w:outlineLvl w:val="0"/>
        <w:rPr>
          <w:rFonts w:ascii="Arial" w:eastAsia="Arial Unicode MS" w:hAnsi="Arial" w:cs="Arial"/>
          <w:b/>
        </w:rPr>
      </w:pPr>
    </w:p>
    <w:p w:rsidR="005B6CB2" w:rsidRPr="00396D83" w:rsidRDefault="005B6CB2" w:rsidP="005B6CB2">
      <w:pPr>
        <w:tabs>
          <w:tab w:val="left" w:pos="7920"/>
        </w:tabs>
        <w:spacing w:after="0" w:line="240" w:lineRule="auto"/>
        <w:outlineLvl w:val="0"/>
        <w:rPr>
          <w:rFonts w:ascii="Arial" w:eastAsia="Arial Unicode MS" w:hAnsi="Arial" w:cs="Arial"/>
          <w:b/>
        </w:rPr>
      </w:pPr>
    </w:p>
    <w:p w:rsidR="00D31578" w:rsidRPr="00396D83" w:rsidRDefault="00D31578" w:rsidP="005B6CB2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</w:rPr>
      </w:pPr>
    </w:p>
    <w:p w:rsidR="005B6CB2" w:rsidRPr="00396D83" w:rsidRDefault="005B6CB2" w:rsidP="005B6CB2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</w:rPr>
      </w:pPr>
      <w:r w:rsidRPr="00396D83">
        <w:rPr>
          <w:rFonts w:ascii="Arial" w:eastAsia="Arial Unicode MS" w:hAnsi="Arial" w:cs="Arial"/>
          <w:b/>
          <w:color w:val="000000"/>
        </w:rPr>
        <w:t xml:space="preserve">§ </w:t>
      </w:r>
      <w:r w:rsidR="000D3C4F">
        <w:rPr>
          <w:rFonts w:ascii="Arial" w:eastAsia="Arial Unicode MS" w:hAnsi="Arial" w:cs="Arial"/>
          <w:b/>
          <w:color w:val="000000"/>
        </w:rPr>
        <w:t>6</w:t>
      </w:r>
    </w:p>
    <w:p w:rsidR="005B6CB2" w:rsidRPr="00396D83" w:rsidRDefault="005B6CB2" w:rsidP="005B6CB2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</w:rPr>
      </w:pPr>
      <w:r w:rsidRPr="00396D83">
        <w:rPr>
          <w:rFonts w:ascii="Arial" w:eastAsia="Arial Unicode MS" w:hAnsi="Arial" w:cs="Arial"/>
          <w:b/>
          <w:color w:val="000000"/>
        </w:rPr>
        <w:t>Zrušovacie ustanovenie</w:t>
      </w:r>
    </w:p>
    <w:p w:rsidR="005B6CB2" w:rsidRPr="00396D83" w:rsidRDefault="005B6CB2" w:rsidP="005B6CB2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</w:rPr>
      </w:pPr>
    </w:p>
    <w:p w:rsidR="005B6CB2" w:rsidRPr="00396D83" w:rsidRDefault="005B6CB2" w:rsidP="005B6CB2">
      <w:pPr>
        <w:spacing w:after="0" w:line="240" w:lineRule="auto"/>
        <w:rPr>
          <w:rFonts w:ascii="Arial" w:eastAsia="Arial Unicode MS" w:hAnsi="Arial" w:cs="Arial"/>
          <w:color w:val="000000"/>
        </w:rPr>
      </w:pPr>
      <w:r w:rsidRPr="00396D83">
        <w:rPr>
          <w:rFonts w:ascii="Arial" w:eastAsia="Arial Unicode MS" w:hAnsi="Arial" w:cs="Arial"/>
          <w:color w:val="000000"/>
        </w:rPr>
        <w:t>1.Zrušuje sa Všeobecne záväzné nariadenie obce Kokšov-Bakša  č.</w:t>
      </w:r>
      <w:r w:rsidR="00396D83" w:rsidRPr="00396D83">
        <w:rPr>
          <w:rFonts w:ascii="Arial" w:eastAsia="Arial Unicode MS" w:hAnsi="Arial" w:cs="Arial"/>
          <w:color w:val="000000"/>
        </w:rPr>
        <w:t>4/2018 a 3/2023</w:t>
      </w:r>
      <w:r w:rsidRPr="00396D83">
        <w:rPr>
          <w:rFonts w:ascii="Arial" w:eastAsia="Arial Unicode MS" w:hAnsi="Arial" w:cs="Arial"/>
          <w:color w:val="000000"/>
        </w:rPr>
        <w:t xml:space="preserve"> o úhradách za služby poskytované obcou Kokšov-Bakša.</w:t>
      </w:r>
    </w:p>
    <w:p w:rsidR="005B6CB2" w:rsidRPr="00396D83" w:rsidRDefault="005B6CB2" w:rsidP="005B6CB2">
      <w:pPr>
        <w:tabs>
          <w:tab w:val="left" w:pos="7920"/>
        </w:tabs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5B6CB2" w:rsidRPr="00396D83" w:rsidRDefault="005B6CB2" w:rsidP="005B6CB2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Arial" w:hAnsi="Arial" w:cs="Arial"/>
          <w:b/>
          <w:bCs/>
        </w:rPr>
      </w:pPr>
    </w:p>
    <w:p w:rsidR="005B6CB2" w:rsidRPr="00396D83" w:rsidRDefault="005B6CB2" w:rsidP="005B6CB2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Arial" w:hAnsi="Arial" w:cs="Arial"/>
          <w:b/>
        </w:rPr>
      </w:pPr>
      <w:r w:rsidRPr="00396D83">
        <w:rPr>
          <w:rFonts w:ascii="Arial" w:hAnsi="Arial" w:cs="Arial"/>
          <w:b/>
          <w:bCs/>
        </w:rPr>
        <w:t xml:space="preserve">§ </w:t>
      </w:r>
      <w:r w:rsidR="000D3C4F">
        <w:rPr>
          <w:rFonts w:ascii="Arial" w:hAnsi="Arial" w:cs="Arial"/>
          <w:b/>
          <w:bCs/>
        </w:rPr>
        <w:t>7</w:t>
      </w:r>
    </w:p>
    <w:p w:rsidR="005B6CB2" w:rsidRPr="00396D83" w:rsidRDefault="005B6CB2" w:rsidP="005B6CB2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Arial" w:hAnsi="Arial" w:cs="Arial"/>
          <w:b/>
          <w:bCs/>
        </w:rPr>
      </w:pPr>
      <w:r w:rsidRPr="00396D83">
        <w:rPr>
          <w:rFonts w:ascii="Arial" w:hAnsi="Arial" w:cs="Arial"/>
          <w:b/>
          <w:bCs/>
        </w:rPr>
        <w:t>Záverečné ustanovenia</w:t>
      </w:r>
    </w:p>
    <w:p w:rsidR="005B6CB2" w:rsidRPr="00396D83" w:rsidRDefault="005B6CB2" w:rsidP="005B6CB2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Arial" w:hAnsi="Arial" w:cs="Arial"/>
          <w:b/>
        </w:rPr>
      </w:pPr>
    </w:p>
    <w:p w:rsidR="005B6CB2" w:rsidRPr="00396D83" w:rsidRDefault="005B6CB2" w:rsidP="005B6C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>Na tomto všeobecne záväznom nariadení sa uznieslo Obecné zastupiteľstvo Obce Kokšov – Bak</w:t>
      </w:r>
      <w:r w:rsidR="00423E00" w:rsidRPr="00396D83">
        <w:rPr>
          <w:rFonts w:ascii="Arial" w:hAnsi="Arial" w:cs="Arial"/>
        </w:rPr>
        <w:t xml:space="preserve">ša dňa </w:t>
      </w:r>
      <w:r w:rsidR="000F1FC7">
        <w:rPr>
          <w:rFonts w:ascii="Arial" w:hAnsi="Arial" w:cs="Arial"/>
        </w:rPr>
        <w:t>12.12.2024</w:t>
      </w:r>
      <w:r w:rsidRPr="00396D83">
        <w:rPr>
          <w:rFonts w:ascii="Arial" w:hAnsi="Arial" w:cs="Arial"/>
        </w:rPr>
        <w:t xml:space="preserve">  uzne</w:t>
      </w:r>
      <w:r w:rsidR="00423E00" w:rsidRPr="00396D83">
        <w:rPr>
          <w:rFonts w:ascii="Arial" w:hAnsi="Arial" w:cs="Arial"/>
        </w:rPr>
        <w:t xml:space="preserve">sením číslo </w:t>
      </w:r>
      <w:r w:rsidR="000F1FC7">
        <w:rPr>
          <w:rFonts w:ascii="Arial" w:hAnsi="Arial" w:cs="Arial"/>
        </w:rPr>
        <w:t xml:space="preserve"> 94</w:t>
      </w:r>
      <w:r w:rsidR="00396D83" w:rsidRPr="00396D83">
        <w:rPr>
          <w:rFonts w:ascii="Arial" w:hAnsi="Arial" w:cs="Arial"/>
        </w:rPr>
        <w:t>/2024.</w:t>
      </w:r>
    </w:p>
    <w:p w:rsidR="005B6CB2" w:rsidRPr="00396D83" w:rsidRDefault="005B6CB2" w:rsidP="005B6C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>Toto všeobecne záväzné nariadenie nadob</w:t>
      </w:r>
      <w:r w:rsidR="00423E00" w:rsidRPr="00396D83">
        <w:rPr>
          <w:rFonts w:ascii="Arial" w:hAnsi="Arial" w:cs="Arial"/>
        </w:rPr>
        <w:t>úda účinnosť dňa 01.01.20</w:t>
      </w:r>
      <w:r w:rsidR="00396D83" w:rsidRPr="00396D83">
        <w:rPr>
          <w:rFonts w:ascii="Arial" w:hAnsi="Arial" w:cs="Arial"/>
        </w:rPr>
        <w:t>25</w:t>
      </w:r>
      <w:r w:rsidRPr="00396D83">
        <w:rPr>
          <w:rFonts w:ascii="Arial" w:hAnsi="Arial" w:cs="Arial"/>
        </w:rPr>
        <w:t>.</w:t>
      </w:r>
    </w:p>
    <w:p w:rsidR="005B6CB2" w:rsidRPr="00396D83" w:rsidRDefault="005B6CB2" w:rsidP="005B6CB2">
      <w:pPr>
        <w:autoSpaceDE w:val="0"/>
        <w:autoSpaceDN w:val="0"/>
        <w:adjustRightInd w:val="0"/>
        <w:ind w:left="140" w:right="140"/>
        <w:jc w:val="both"/>
        <w:rPr>
          <w:rFonts w:ascii="Arial" w:hAnsi="Arial" w:cs="Arial"/>
        </w:rPr>
      </w:pPr>
    </w:p>
    <w:p w:rsidR="005B6CB2" w:rsidRPr="00396D83" w:rsidRDefault="005B6CB2" w:rsidP="005B6CB2">
      <w:pPr>
        <w:autoSpaceDE w:val="0"/>
        <w:autoSpaceDN w:val="0"/>
        <w:adjustRightInd w:val="0"/>
        <w:ind w:left="140" w:right="140"/>
        <w:jc w:val="both"/>
        <w:rPr>
          <w:rFonts w:ascii="Arial" w:hAnsi="Arial" w:cs="Arial"/>
        </w:rPr>
      </w:pPr>
    </w:p>
    <w:p w:rsidR="005B6CB2" w:rsidRPr="00396D83" w:rsidRDefault="00423E00" w:rsidP="005B6CB2">
      <w:pPr>
        <w:autoSpaceDE w:val="0"/>
        <w:autoSpaceDN w:val="0"/>
        <w:adjustRightInd w:val="0"/>
        <w:ind w:left="140" w:right="140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 xml:space="preserve">Kokšov - Bakša, dňa </w:t>
      </w:r>
      <w:r w:rsidR="002A4361">
        <w:rPr>
          <w:rFonts w:ascii="Arial" w:hAnsi="Arial" w:cs="Arial"/>
        </w:rPr>
        <w:t>14</w:t>
      </w:r>
      <w:r w:rsidR="00396D83" w:rsidRPr="00396D83">
        <w:rPr>
          <w:rFonts w:ascii="Arial" w:hAnsi="Arial" w:cs="Arial"/>
        </w:rPr>
        <w:t>.11.2024</w:t>
      </w:r>
    </w:p>
    <w:p w:rsidR="005B6CB2" w:rsidRPr="00396D83" w:rsidRDefault="005B6CB2" w:rsidP="005B6CB2">
      <w:pPr>
        <w:autoSpaceDE w:val="0"/>
        <w:autoSpaceDN w:val="0"/>
        <w:adjustRightInd w:val="0"/>
        <w:ind w:right="72"/>
        <w:jc w:val="center"/>
        <w:rPr>
          <w:rFonts w:ascii="Arial" w:hAnsi="Arial" w:cs="Arial"/>
        </w:rPr>
      </w:pPr>
      <w:r w:rsidRPr="00396D83">
        <w:rPr>
          <w:rFonts w:ascii="Arial" w:hAnsi="Arial" w:cs="Arial"/>
        </w:rPr>
        <w:t xml:space="preserve">                                                                       </w:t>
      </w:r>
    </w:p>
    <w:p w:rsidR="005B6CB2" w:rsidRPr="00396D83" w:rsidRDefault="005B6CB2" w:rsidP="005B6CB2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Arial" w:hAnsi="Arial" w:cs="Arial"/>
        </w:rPr>
      </w:pPr>
      <w:r w:rsidRPr="00396D83">
        <w:rPr>
          <w:rFonts w:ascii="Arial" w:hAnsi="Arial" w:cs="Arial"/>
        </w:rPr>
        <w:t xml:space="preserve">                                                                </w:t>
      </w:r>
    </w:p>
    <w:p w:rsidR="005B6CB2" w:rsidRPr="00396D83" w:rsidRDefault="005B6CB2" w:rsidP="005B6CB2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Arial" w:hAnsi="Arial" w:cs="Arial"/>
        </w:rPr>
      </w:pPr>
    </w:p>
    <w:p w:rsidR="005B6CB2" w:rsidRPr="00396D83" w:rsidRDefault="005B6CB2" w:rsidP="005B6CB2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Arial" w:hAnsi="Arial" w:cs="Arial"/>
        </w:rPr>
      </w:pPr>
    </w:p>
    <w:p w:rsidR="005B6CB2" w:rsidRPr="00396D83" w:rsidRDefault="005B6CB2" w:rsidP="005B6CB2">
      <w:pPr>
        <w:autoSpaceDE w:val="0"/>
        <w:autoSpaceDN w:val="0"/>
        <w:adjustRightInd w:val="0"/>
        <w:spacing w:after="0" w:line="240" w:lineRule="auto"/>
        <w:ind w:left="2832" w:right="74" w:firstLine="708"/>
        <w:jc w:val="center"/>
        <w:rPr>
          <w:rFonts w:ascii="Arial" w:hAnsi="Arial" w:cs="Arial"/>
          <w:u w:val="single"/>
        </w:rPr>
      </w:pPr>
      <w:r w:rsidRPr="00396D83">
        <w:rPr>
          <w:rFonts w:ascii="Arial" w:hAnsi="Arial" w:cs="Arial"/>
        </w:rPr>
        <w:t xml:space="preserve">     </w:t>
      </w:r>
      <w:r w:rsidR="00E339A7">
        <w:rPr>
          <w:rFonts w:ascii="Arial" w:hAnsi="Arial" w:cs="Arial"/>
        </w:rPr>
        <w:tab/>
      </w:r>
      <w:r w:rsidRPr="00396D83">
        <w:rPr>
          <w:rFonts w:ascii="Arial" w:hAnsi="Arial" w:cs="Arial"/>
        </w:rPr>
        <w:t xml:space="preserve"> </w:t>
      </w:r>
      <w:r w:rsidRPr="00396D83">
        <w:rPr>
          <w:rFonts w:ascii="Arial" w:hAnsi="Arial" w:cs="Arial"/>
          <w:u w:val="single"/>
        </w:rPr>
        <w:t>Mikuláš Hudák</w:t>
      </w:r>
    </w:p>
    <w:p w:rsidR="005B6CB2" w:rsidRPr="00396D83" w:rsidRDefault="005B6CB2" w:rsidP="005B6CB2">
      <w:pPr>
        <w:spacing w:after="0" w:line="240" w:lineRule="auto"/>
        <w:ind w:right="74"/>
        <w:jc w:val="center"/>
        <w:rPr>
          <w:rFonts w:ascii="Arial" w:hAnsi="Arial" w:cs="Arial"/>
        </w:rPr>
      </w:pPr>
      <w:r w:rsidRPr="00396D83">
        <w:rPr>
          <w:rFonts w:ascii="Arial" w:hAnsi="Arial" w:cs="Arial"/>
        </w:rPr>
        <w:t xml:space="preserve">                                                                       starosta obce</w:t>
      </w:r>
    </w:p>
    <w:p w:rsidR="006D4490" w:rsidRPr="00396D83" w:rsidRDefault="006D4490">
      <w:pPr>
        <w:rPr>
          <w:rFonts w:ascii="Arial" w:hAnsi="Arial" w:cs="Arial"/>
        </w:rPr>
      </w:pPr>
    </w:p>
    <w:sectPr w:rsidR="006D4490" w:rsidRPr="00396D83" w:rsidSect="002672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9A5" w:rsidRDefault="00D379A5">
      <w:pPr>
        <w:spacing w:after="0" w:line="240" w:lineRule="auto"/>
      </w:pPr>
      <w:r>
        <w:separator/>
      </w:r>
    </w:p>
  </w:endnote>
  <w:endnote w:type="continuationSeparator" w:id="0">
    <w:p w:rsidR="00D379A5" w:rsidRDefault="00D3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15844"/>
      <w:docPartObj>
        <w:docPartGallery w:val="Page Numbers (Bottom of Page)"/>
        <w:docPartUnique/>
      </w:docPartObj>
    </w:sdtPr>
    <w:sdtEndPr/>
    <w:sdtContent>
      <w:p w:rsidR="002105FC" w:rsidRDefault="00A2515F">
        <w:pPr>
          <w:pStyle w:val="Pta"/>
          <w:jc w:val="right"/>
        </w:pPr>
        <w:r>
          <w:fldChar w:fldCharType="begin"/>
        </w:r>
        <w:r w:rsidR="005B6CB2">
          <w:instrText xml:space="preserve"> PAGE   \* MERGEFORMAT </w:instrText>
        </w:r>
        <w:r>
          <w:fldChar w:fldCharType="separate"/>
        </w:r>
        <w:r w:rsidR="00F57F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05FC" w:rsidRDefault="00D379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9A5" w:rsidRDefault="00D379A5">
      <w:pPr>
        <w:spacing w:after="0" w:line="240" w:lineRule="auto"/>
      </w:pPr>
      <w:r>
        <w:separator/>
      </w:r>
    </w:p>
  </w:footnote>
  <w:footnote w:type="continuationSeparator" w:id="0">
    <w:p w:rsidR="00D379A5" w:rsidRDefault="00D37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3F55"/>
    <w:multiLevelType w:val="hybridMultilevel"/>
    <w:tmpl w:val="1908C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49B8"/>
    <w:multiLevelType w:val="hybridMultilevel"/>
    <w:tmpl w:val="FACCF468"/>
    <w:lvl w:ilvl="0" w:tplc="9C60A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D4383"/>
    <w:multiLevelType w:val="multilevel"/>
    <w:tmpl w:val="2CAE7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04" w:hanging="94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588" w:hanging="45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5301879"/>
    <w:multiLevelType w:val="hybridMultilevel"/>
    <w:tmpl w:val="2998279E"/>
    <w:lvl w:ilvl="0" w:tplc="041B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</w:abstractNum>
  <w:abstractNum w:abstractNumId="4" w15:restartNumberingAfterBreak="0">
    <w:nsid w:val="77816AC8"/>
    <w:multiLevelType w:val="hybridMultilevel"/>
    <w:tmpl w:val="B14C1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51"/>
    <w:rsid w:val="000049E0"/>
    <w:rsid w:val="00041F87"/>
    <w:rsid w:val="00061FA1"/>
    <w:rsid w:val="000C0C9F"/>
    <w:rsid w:val="000D3C4F"/>
    <w:rsid w:val="000F1FC7"/>
    <w:rsid w:val="00135968"/>
    <w:rsid w:val="001E4D43"/>
    <w:rsid w:val="001F6DEF"/>
    <w:rsid w:val="00256292"/>
    <w:rsid w:val="00276C89"/>
    <w:rsid w:val="002A4361"/>
    <w:rsid w:val="002F7BB0"/>
    <w:rsid w:val="003809BC"/>
    <w:rsid w:val="00396D83"/>
    <w:rsid w:val="003B0051"/>
    <w:rsid w:val="00423E00"/>
    <w:rsid w:val="0048592E"/>
    <w:rsid w:val="004C2083"/>
    <w:rsid w:val="004F01E9"/>
    <w:rsid w:val="00550B50"/>
    <w:rsid w:val="005A16CB"/>
    <w:rsid w:val="005B6CB2"/>
    <w:rsid w:val="00603BB3"/>
    <w:rsid w:val="006D4490"/>
    <w:rsid w:val="00713249"/>
    <w:rsid w:val="00715919"/>
    <w:rsid w:val="00741B21"/>
    <w:rsid w:val="007931D7"/>
    <w:rsid w:val="007E1BC9"/>
    <w:rsid w:val="008C795B"/>
    <w:rsid w:val="00914BA1"/>
    <w:rsid w:val="009C73AB"/>
    <w:rsid w:val="009F6F4D"/>
    <w:rsid w:val="00A2515F"/>
    <w:rsid w:val="00AE442F"/>
    <w:rsid w:val="00BE1D9A"/>
    <w:rsid w:val="00C662AF"/>
    <w:rsid w:val="00C77979"/>
    <w:rsid w:val="00CE0BF6"/>
    <w:rsid w:val="00D31578"/>
    <w:rsid w:val="00D379A5"/>
    <w:rsid w:val="00D60DBD"/>
    <w:rsid w:val="00DB6825"/>
    <w:rsid w:val="00E1074A"/>
    <w:rsid w:val="00E339A7"/>
    <w:rsid w:val="00E436F0"/>
    <w:rsid w:val="00E6065E"/>
    <w:rsid w:val="00E860B4"/>
    <w:rsid w:val="00F57FFD"/>
    <w:rsid w:val="00FA0BBF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54CB"/>
  <w15:docId w15:val="{000E1D51-A3E9-4604-8DA0-82348341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B6CB2"/>
    <w:pPr>
      <w:spacing w:after="200" w:line="276" w:lineRule="auto"/>
    </w:pPr>
    <w:rPr>
      <w:rFonts w:eastAsiaTheme="minorEastAsia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5B6CB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B6CB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6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6CB2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5B6CB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24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JESENSKÁ Judita</dc:creator>
  <cp:lastModifiedBy>JESENSKÁ Judita</cp:lastModifiedBy>
  <cp:revision>15</cp:revision>
  <cp:lastPrinted>2024-12-13T07:27:00Z</cp:lastPrinted>
  <dcterms:created xsi:type="dcterms:W3CDTF">2024-11-19T10:07:00Z</dcterms:created>
  <dcterms:modified xsi:type="dcterms:W3CDTF">2024-12-13T07:27:00Z</dcterms:modified>
</cp:coreProperties>
</file>