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92D" w:rsidRPr="00372B47" w:rsidRDefault="0094792D" w:rsidP="00843EC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  <w:bookmarkStart w:id="0" w:name="_GoBack"/>
      <w:bookmarkEnd w:id="0"/>
    </w:p>
    <w:p w:rsidR="006734D3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  <w:t xml:space="preserve">            </w:t>
      </w:r>
    </w:p>
    <w:p w:rsidR="006734D3" w:rsidRDefault="006734D3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6734D3" w:rsidRDefault="006734D3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6734D3" w:rsidRDefault="006734D3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6734D3" w:rsidRDefault="006734D3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6734D3" w:rsidRDefault="006734D3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786255" w:rsidRDefault="000B2F64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  <w:r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  <w:t xml:space="preserve">       </w:t>
      </w:r>
    </w:p>
    <w:p w:rsidR="0094792D" w:rsidRPr="00843EC5" w:rsidRDefault="00786255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</w:pPr>
      <w:r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  <w:t xml:space="preserve">         </w:t>
      </w:r>
      <w:r w:rsidR="0094792D" w:rsidRPr="00843EC5"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  <w:t>Záverečný účet Obce Kokšov - Bakša</w:t>
      </w:r>
    </w:p>
    <w:p w:rsidR="0094792D" w:rsidRPr="00843EC5" w:rsidRDefault="00786255" w:rsidP="007862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</w:pPr>
      <w:r w:rsidRPr="00843EC5"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  <w:t xml:space="preserve">                              </w:t>
      </w:r>
      <w:r w:rsidR="00B42707" w:rsidRPr="00843EC5"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  <w:t>za rok 2020</w:t>
      </w:r>
    </w:p>
    <w:p w:rsidR="0094792D" w:rsidRPr="00372B47" w:rsidRDefault="0094792D" w:rsidP="009479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843EC5" w:rsidRDefault="00843EC5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43EC5" w:rsidRDefault="00843EC5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43EC5" w:rsidRDefault="00843EC5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Predkladá :   Mikuláš Hudák, starosta obce</w:t>
      </w: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AB66A0" w:rsidRDefault="00AB66A0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AB66A0" w:rsidRDefault="00AB66A0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43EC5" w:rsidRDefault="00843EC5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43EC5" w:rsidRDefault="00843EC5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AB66A0" w:rsidRDefault="00AB66A0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AB66A0" w:rsidRDefault="00AB66A0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0B2F64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                                                                                                         ------------------------</w:t>
      </w:r>
    </w:p>
    <w:p w:rsidR="000B2F64" w:rsidRDefault="000B2F64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Spracoval: Monika 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Antoňáková</w:t>
      </w:r>
      <w:proofErr w:type="spellEnd"/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4792D" w:rsidRPr="00372B47" w:rsidRDefault="00B42707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Kokšove - Bakši dňa  07</w:t>
      </w:r>
      <w:r w:rsidR="0094792D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5.2021</w:t>
      </w: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Návrh záverečného účtu:</w:t>
      </w:r>
    </w:p>
    <w:p w:rsidR="0094792D" w:rsidRPr="00372B47" w:rsidRDefault="0094792D" w:rsidP="0094792D">
      <w:pPr>
        <w:pStyle w:val="Odsekzoznamu"/>
        <w:numPr>
          <w:ilvl w:val="0"/>
          <w:numId w:val="2"/>
        </w:numPr>
      </w:pPr>
      <w:r w:rsidRPr="00372B47">
        <w:t>vyves</w:t>
      </w:r>
      <w:r w:rsidR="00334887">
        <w:t xml:space="preserve">ený na úradnej tabuli obce dňa </w:t>
      </w:r>
      <w:r w:rsidRPr="00372B47">
        <w:t>0</w:t>
      </w:r>
      <w:r w:rsidR="00334887">
        <w:t>7.05.2021</w:t>
      </w:r>
    </w:p>
    <w:p w:rsidR="0094792D" w:rsidRPr="00372B47" w:rsidRDefault="0094792D" w:rsidP="0094792D">
      <w:pPr>
        <w:pStyle w:val="Odsekzoznamu"/>
        <w:numPr>
          <w:ilvl w:val="0"/>
          <w:numId w:val="2"/>
        </w:numPr>
      </w:pPr>
      <w:r w:rsidRPr="00372B47">
        <w:t>zverej</w:t>
      </w:r>
      <w:r w:rsidR="00334887">
        <w:t xml:space="preserve">nený na webovom sídle obce dňa </w:t>
      </w:r>
      <w:r w:rsidRPr="00372B47">
        <w:t>0</w:t>
      </w:r>
      <w:r w:rsidR="00334887">
        <w:t>7</w:t>
      </w:r>
      <w:r w:rsidRPr="00372B47">
        <w:t>.</w:t>
      </w:r>
      <w:r w:rsidR="00334887">
        <w:t>05.2021</w:t>
      </w: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AB66A0" w:rsidRDefault="00AB66A0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AB66A0" w:rsidRDefault="00AB66A0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4792D" w:rsidRPr="00372B47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Záverečný účet schválený Obecným zastupiteľstvom v Kokšove</w:t>
      </w:r>
      <w:r w:rsidR="00B4270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– Bak</w:t>
      </w:r>
      <w:r w:rsidR="00843EC5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ši dňa 25.05.2021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uz</w:t>
      </w:r>
      <w:r w:rsidR="00B4270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nesením č. </w:t>
      </w:r>
      <w:r w:rsidR="00843EC5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19/2021.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  <w:lastRenderedPageBreak/>
        <w:t>Záverečný účet obce Kokšov – B</w:t>
      </w:r>
      <w:r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  <w:t>akša za rok 2020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i/>
          <w:kern w:val="3"/>
          <w:sz w:val="32"/>
          <w:szCs w:val="32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  <w:t>OBSAH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i/>
          <w:kern w:val="3"/>
          <w:sz w:val="32"/>
          <w:szCs w:val="32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080"/>
          <w:tab w:val="right" w:pos="10575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1. Rozpočet obce na rok 2020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2. Ro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zbor plnenia príjmov za rok 2020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3. Rozb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or čerpania výdavkov za rok 2020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4. Prebytok/ schodok rozpo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čtového hospodárenia za rok 2020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5. Tvorba a použitie peňažných fondov a iných fondov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6. Bil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ancia aktív a pasív k 31.12.2020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7. Prehľad o 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stave a vývoji dlhu k 31.12.2020</w:t>
      </w:r>
    </w:p>
    <w:p w:rsidR="00334887" w:rsidRPr="00372B47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</w:t>
      </w:r>
    </w:p>
    <w:p w:rsidR="00334887" w:rsidRPr="00372B47" w:rsidRDefault="00334887" w:rsidP="00334887">
      <w:pPr>
        <w:widowControl w:val="0"/>
        <w:suppressAutoHyphens/>
        <w:autoSpaceDN w:val="0"/>
        <w:spacing w:after="0" w:line="0" w:lineRule="atLeast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8. Prehľad o poskytnutých dotáciách  právnickým osobám a fyzickým osobám -   </w:t>
      </w:r>
    </w:p>
    <w:p w:rsidR="00334887" w:rsidRPr="00372B47" w:rsidRDefault="00334887" w:rsidP="00334887">
      <w:pPr>
        <w:widowControl w:val="0"/>
        <w:suppressAutoHyphens/>
        <w:autoSpaceDN w:val="0"/>
        <w:spacing w:after="0" w:line="0" w:lineRule="atLeast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podnikateľom podľa § 7 ods. 4 zákona č. 583/2004 Z. z.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9. Finančné usporiadanie finančných vzťahov voči: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a) štátnemu rozpočtu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b) štátnym fondom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c) rozpočtom iných obcí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d) rozpočtom VÚC</w:t>
      </w: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34887" w:rsidRPr="00372B47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786255" w:rsidRDefault="00786255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</w:p>
    <w:p w:rsidR="00786255" w:rsidRDefault="00786255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</w:p>
    <w:p w:rsidR="00786255" w:rsidRDefault="00786255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</w:p>
    <w:p w:rsidR="0012480E" w:rsidRDefault="0012480E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</w:p>
    <w:p w:rsidR="00334887" w:rsidRPr="0012480E" w:rsidRDefault="00334887" w:rsidP="0033488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  <w:lastRenderedPageBreak/>
        <w:t>Záverečný účet obce Kokšov – Bakša za rok 2020</w:t>
      </w:r>
    </w:p>
    <w:p w:rsidR="00334887" w:rsidRPr="0012480E" w:rsidRDefault="00334887" w:rsidP="00334887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334887" w:rsidRPr="0012480E" w:rsidRDefault="00334887" w:rsidP="00334887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  <w:t xml:space="preserve">  </w:t>
      </w:r>
    </w:p>
    <w:p w:rsidR="00334887" w:rsidRPr="0012480E" w:rsidRDefault="00334887" w:rsidP="00334887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  <w:t xml:space="preserve"> </w:t>
      </w:r>
      <w:r w:rsidRPr="0012480E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l. Rozpočet obce na rok 2020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Základným nástrojom finančného hospodárenia obce bol rozpočet </w:t>
      </w:r>
      <w:r w:rsidR="00B207AC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Obce Kokšov - Bakša na rok 2020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Obec Kokšov - Bakša zostavila rozpočet podľa ustanovenia  § 10 ods. 7 zákona č. 583/2004 Z. z. o rozpočtových pravidlách územnej samosprávy a o zmene a doplnení niektorých zákonov v znení neskorších predpisov. 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Rozpočet obce na rok 2020 bol zostavený ako vyrovnaný. Bežný rozpočet bol zostavený ako prebytkový </w:t>
      </w:r>
      <w:r w:rsidR="00B207AC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/+252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00,0 eur/ kapitálový rozpočet ako schodkový </w:t>
      </w:r>
      <w:r w:rsidR="00B207AC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/-141400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,0 eur/ a rozpočet finančných operácií ako prebytkový </w:t>
      </w:r>
      <w:r w:rsidR="00B207AC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/+116200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eur/.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Hospodárenie obce sa riadilo podľa schváleného rozpočtu na rok 2020.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Rozpočet Obce Kokšov - Bakša bol schválený obecným zastupiteľstvom dňa </w:t>
      </w:r>
      <w:r w:rsidR="00B207AC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10.12.2019 uznesením č. 157/2019.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priebehu roka boli vykonané zmeny rozpočtu nasledovnými rozpočtovými opatreniami:</w:t>
      </w:r>
    </w:p>
    <w:p w:rsidR="00334887" w:rsidRPr="0012480E" w:rsidRDefault="00334887" w:rsidP="0033488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12480E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1/2020</w:t>
      </w:r>
      <w:r w:rsidR="00B207AC" w:rsidRPr="0012480E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– schválené dňa 31</w:t>
      </w:r>
      <w:r w:rsidRPr="0012480E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.03.2020 starostom obce</w:t>
      </w:r>
    </w:p>
    <w:p w:rsidR="00334887" w:rsidRPr="0012480E" w:rsidRDefault="00334887" w:rsidP="0033488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12480E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2/2020</w:t>
      </w:r>
      <w:r w:rsidR="00A5232A" w:rsidRPr="0012480E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– schválené dňa 29</w:t>
      </w:r>
      <w:r w:rsidRPr="0012480E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.06.2020 starostom obce</w:t>
      </w:r>
    </w:p>
    <w:p w:rsidR="00334887" w:rsidRPr="0012480E" w:rsidRDefault="00334887" w:rsidP="0033488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12480E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3/2020</w:t>
      </w:r>
      <w:r w:rsidR="00A5232A" w:rsidRPr="0012480E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– schválené dňa 30</w:t>
      </w:r>
      <w:r w:rsidRPr="0012480E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.09.2020 starostom obce</w:t>
      </w:r>
    </w:p>
    <w:p w:rsidR="00A5232A" w:rsidRPr="0012480E" w:rsidRDefault="00A5232A" w:rsidP="0033488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12480E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4/2020 – schválené dňa 01.12.2020 starostom obce</w:t>
      </w:r>
    </w:p>
    <w:p w:rsidR="00334887" w:rsidRPr="0012480E" w:rsidRDefault="00A5232A" w:rsidP="0033488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12480E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5/</w:t>
      </w:r>
      <w:r w:rsidR="00334887" w:rsidRPr="0012480E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2020 – schválené dňa 30.12.2020 starostom obce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Rozpočet obce k 31.12.2020 v EUR</w:t>
      </w:r>
    </w:p>
    <w:tbl>
      <w:tblPr>
        <w:tblW w:w="8565" w:type="dxa"/>
        <w:tblInd w:w="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8"/>
        <w:gridCol w:w="2551"/>
        <w:gridCol w:w="2546"/>
      </w:tblGrid>
      <w:tr w:rsidR="0012480E" w:rsidRPr="0012480E" w:rsidTr="00B207AC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Schválený rozpočet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7" w:rsidRPr="0012480E" w:rsidRDefault="00334887" w:rsidP="00B207AC">
            <w:pPr>
              <w:widowControl w:val="0"/>
              <w:tabs>
                <w:tab w:val="right" w:pos="882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Schválený rozpočet  po poslednej zmene</w:t>
            </w:r>
          </w:p>
        </w:tc>
      </w:tr>
      <w:tr w:rsidR="0012480E" w:rsidRPr="0012480E" w:rsidTr="00B207AC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Príjmy celkom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B207AC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1443193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A5232A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1506236</w:t>
            </w:r>
          </w:p>
        </w:tc>
      </w:tr>
      <w:tr w:rsidR="0012480E" w:rsidRPr="0012480E" w:rsidTr="00B207AC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 :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12480E" w:rsidRPr="0012480E" w:rsidTr="00B207AC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príjmy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B207AC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600141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A5232A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661004</w:t>
            </w:r>
          </w:p>
        </w:tc>
      </w:tr>
      <w:tr w:rsidR="0012480E" w:rsidRPr="0012480E" w:rsidTr="00B207AC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príjmy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B207AC" w:rsidP="00B207AC">
            <w:pPr>
              <w:widowControl w:val="0"/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698052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A5232A" w:rsidP="00B207AC">
            <w:pPr>
              <w:widowControl w:val="0"/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670655</w:t>
            </w:r>
          </w:p>
        </w:tc>
      </w:tr>
      <w:tr w:rsidR="0012480E" w:rsidRPr="0012480E" w:rsidTr="00B207AC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Finančné operácie príjmové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B207AC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145000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A5232A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174577</w:t>
            </w:r>
          </w:p>
        </w:tc>
      </w:tr>
      <w:tr w:rsidR="0012480E" w:rsidRPr="0012480E" w:rsidTr="00B207AC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Výdavky celkom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B207AC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1443193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A5232A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1497889</w:t>
            </w:r>
          </w:p>
        </w:tc>
      </w:tr>
      <w:tr w:rsidR="0012480E" w:rsidRPr="0012480E" w:rsidTr="00B207AC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 :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12480E" w:rsidRPr="0012480E" w:rsidTr="00B207AC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výdavky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B207AC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574941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A5232A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630149</w:t>
            </w:r>
          </w:p>
        </w:tc>
      </w:tr>
      <w:tr w:rsidR="0012480E" w:rsidRPr="0012480E" w:rsidTr="00B207AC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výdavky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B207AC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839452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A5232A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838940</w:t>
            </w:r>
          </w:p>
        </w:tc>
      </w:tr>
      <w:tr w:rsidR="0012480E" w:rsidRPr="0012480E" w:rsidTr="00B207AC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Finančné operácie výdavkové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B207AC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28800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A5232A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28800</w:t>
            </w:r>
          </w:p>
        </w:tc>
      </w:tr>
      <w:tr w:rsidR="0012480E" w:rsidRPr="0012480E" w:rsidTr="00B207AC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Rozpočtové hospodárenie obce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334887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87" w:rsidRPr="0012480E" w:rsidRDefault="00A5232A" w:rsidP="00B207AC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+8347</w:t>
            </w: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 xml:space="preserve">2. Rozbor plnenia príjmov za rok 2020 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3211"/>
        <w:gridCol w:w="2499"/>
      </w:tblGrid>
      <w:tr w:rsidR="0012480E" w:rsidRPr="0012480E" w:rsidTr="00B207AC"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rozpočet na rok 2020 po  poslednej zmene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31.12.2020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12480E" w:rsidRPr="0012480E" w:rsidTr="00B207AC">
        <w:tc>
          <w:tcPr>
            <w:tcW w:w="29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A37759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1506236</w:t>
            </w:r>
          </w:p>
          <w:p w:rsidR="00A37759" w:rsidRPr="0012480E" w:rsidRDefault="00A37759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7108FD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1434012,46</w:t>
            </w:r>
          </w:p>
        </w:tc>
        <w:tc>
          <w:tcPr>
            <w:tcW w:w="24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7108FD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95,21</w:t>
            </w: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</w:t>
      </w:r>
      <w:r w:rsidR="007108FD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ovaných celkových príjmov 1506236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,0 EUR, bol skutočný príjem k 31.12.2020 v sume  </w:t>
      </w:r>
      <w:r w:rsidR="007108FD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1434012,46 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EUR, čo predstavuj</w:t>
      </w:r>
      <w:r w:rsidR="007108FD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e 95,21 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% plnenie.</w:t>
      </w:r>
      <w:r w:rsidRPr="0012480E"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  <w:t xml:space="preserve">   </w:t>
      </w:r>
    </w:p>
    <w:p w:rsidR="000B2F64" w:rsidRPr="0012480E" w:rsidRDefault="000B2F64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pStyle w:val="Odsekzoznamu"/>
        <w:numPr>
          <w:ilvl w:val="0"/>
          <w:numId w:val="21"/>
        </w:numPr>
        <w:jc w:val="both"/>
        <w:rPr>
          <w:b/>
          <w:bCs/>
          <w:sz w:val="26"/>
          <w:szCs w:val="26"/>
        </w:rPr>
      </w:pPr>
      <w:r w:rsidRPr="0012480E">
        <w:rPr>
          <w:b/>
          <w:bCs/>
          <w:sz w:val="26"/>
          <w:szCs w:val="26"/>
        </w:rPr>
        <w:lastRenderedPageBreak/>
        <w:t xml:space="preserve">Bežné príjmy 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3210"/>
        <w:gridCol w:w="2894"/>
      </w:tblGrid>
      <w:tr w:rsidR="0012480E" w:rsidRPr="0012480E" w:rsidTr="00B207AC"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A37759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rozpočet na rok 2020</w:t>
            </w:r>
            <w:r w:rsidR="00334887"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po  poslednej zmene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31.12.2020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334887" w:rsidRPr="0012480E" w:rsidTr="00B207AC">
        <w:tc>
          <w:tcPr>
            <w:tcW w:w="29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A37759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661004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A37759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645752,86</w:t>
            </w:r>
          </w:p>
        </w:tc>
        <w:tc>
          <w:tcPr>
            <w:tcW w:w="2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7108FD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97,69</w:t>
            </w: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 bežných príjmov</w:t>
      </w:r>
      <w:r w:rsidR="007108FD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661004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 skutočný príjem k 31.12.2020</w:t>
      </w:r>
      <w:r w:rsidR="007108FD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 sume 645752,86 EUR, čo predstavuje 97,69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% plnenie.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34887" w:rsidRPr="0012480E" w:rsidRDefault="00334887" w:rsidP="000B2F64">
      <w:pPr>
        <w:pStyle w:val="Odsekzoznamu"/>
        <w:numPr>
          <w:ilvl w:val="0"/>
          <w:numId w:val="25"/>
        </w:numPr>
        <w:jc w:val="both"/>
        <w:rPr>
          <w:b/>
          <w:bCs/>
          <w:i/>
          <w:u w:val="single"/>
        </w:rPr>
      </w:pPr>
      <w:r w:rsidRPr="0012480E">
        <w:rPr>
          <w:b/>
          <w:bCs/>
          <w:i/>
          <w:u w:val="single"/>
        </w:rPr>
        <w:t>daňové príjmy a poplatok za TKO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3210"/>
        <w:gridCol w:w="2924"/>
      </w:tblGrid>
      <w:tr w:rsidR="0012480E" w:rsidRPr="0012480E" w:rsidTr="00FB0054"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B0054" w:rsidRPr="0012480E" w:rsidRDefault="00FB0054" w:rsidP="00FB0054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2020 po  poslednej zmene     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B0054" w:rsidRPr="0012480E" w:rsidRDefault="00FB0054" w:rsidP="00FB0054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B0054" w:rsidRPr="0012480E" w:rsidRDefault="00FB0054" w:rsidP="00FB0054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          % plnenia      </w:t>
            </w: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</w:t>
            </w:r>
          </w:p>
        </w:tc>
      </w:tr>
      <w:tr w:rsidR="00FB0054" w:rsidRPr="0012480E" w:rsidTr="00FB0054">
        <w:tc>
          <w:tcPr>
            <w:tcW w:w="2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054" w:rsidRPr="0012480E" w:rsidRDefault="00347851" w:rsidP="00FB0054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442372,0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054" w:rsidRPr="0012480E" w:rsidRDefault="00347851" w:rsidP="00FB0054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433120,70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054" w:rsidRPr="0012480E" w:rsidRDefault="00347851" w:rsidP="00FB0054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97,90</w:t>
            </w: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a) Výnos dane z príjmov poukázaný územnej samospráve</w:t>
      </w:r>
    </w:p>
    <w:p w:rsidR="00334887" w:rsidRPr="0012480E" w:rsidRDefault="00347851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nej finančnej </w:t>
      </w:r>
      <w:r w:rsidR="00FB0054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čiastky vo výške 408668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z výnosu z dane z príjmov boli k 31.12.20</w:t>
      </w:r>
      <w:r w:rsidR="007108FD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20 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poukázané pr</w:t>
      </w:r>
      <w:r w:rsidR="00FB0054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ostriedky zo ŠR v sume 398995,94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 </w:t>
      </w:r>
      <w:r w:rsidR="00FB0054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čo predstavuje plnenie  na 97,6  %. Pokles 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príjmov oproti sc</w:t>
      </w:r>
      <w:r w:rsidR="00FB0054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hválenému rozpočtu bol o 9672,06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b)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Daň z nehnuteľnosti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 rozpočtovaných 10736,0 € </w:t>
      </w:r>
      <w:r w:rsidR="007108FD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bol skutočný príjem k 31.12.2020</w:t>
      </w:r>
      <w:r w:rsidR="0034785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 sume 11158,28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čo</w:t>
      </w:r>
      <w:r w:rsidR="0034785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je           plnenie na  103,9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%, z toho: príjmy za daň </w:t>
      </w:r>
      <w:r w:rsidR="0034785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pozemkov boli vo výške 6176,86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</w:t>
      </w:r>
      <w:r w:rsidR="0034785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daň zo stavieb vo výške 4967,56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daň z bytov 13,86 €. 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c) Daň za psa -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rozpočtovaných  bolo</w:t>
      </w:r>
      <w:r w:rsidR="0034785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800,0 €, skutočný príjem 1084,60 €, čo je  plnenie na 135,6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d)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Daň za užívanie verejného priestranstva –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rozpočtovaných bolo 250</w:t>
      </w:r>
      <w:r w:rsidR="0034785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,0 €, skutočný príjem bol 186,40 €, čo je plnenie na 74,6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%.</w:t>
      </w:r>
    </w:p>
    <w:p w:rsidR="000B2F64" w:rsidRPr="0012480E" w:rsidRDefault="000B2F64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 31.12.2020 obec eviduje</w:t>
      </w:r>
      <w:r w:rsidR="0034785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daňové pohľadávky v sume 530,25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eur.</w:t>
      </w:r>
    </w:p>
    <w:p w:rsidR="000B2F64" w:rsidRPr="0012480E" w:rsidRDefault="000B2F64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e) Poplatok za komunálny odpad a drobný stavebný odpad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rozpočtovaných 21918,</w:t>
      </w:r>
      <w:r w:rsidR="0034785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0 € bol skutočný príjem 21695,48 €, čo je 99,0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plnenie.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 31.12.20</w:t>
      </w:r>
      <w:r w:rsidR="007108FD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20 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obec eviduje nedop</w:t>
      </w:r>
      <w:r w:rsidR="007108FD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latky za kom. odpad</w:t>
      </w:r>
      <w:r w:rsidR="0034785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v sume 3241,90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34887" w:rsidRPr="0012480E" w:rsidRDefault="00334887" w:rsidP="000B2F64">
      <w:pPr>
        <w:pStyle w:val="Odsekzoznamu"/>
        <w:numPr>
          <w:ilvl w:val="0"/>
          <w:numId w:val="25"/>
        </w:numPr>
        <w:jc w:val="both"/>
        <w:rPr>
          <w:b/>
          <w:bCs/>
          <w:i/>
          <w:u w:val="single"/>
        </w:rPr>
      </w:pPr>
      <w:r w:rsidRPr="0012480E">
        <w:rPr>
          <w:b/>
          <w:bCs/>
          <w:i/>
          <w:u w:val="single"/>
        </w:rPr>
        <w:t>nedaňové príjmy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3210"/>
        <w:gridCol w:w="2924"/>
      </w:tblGrid>
      <w:tr w:rsidR="0012480E" w:rsidRPr="0012480E" w:rsidTr="00B207AC"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2020 po  poslednej zmene     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          % plnenia      </w:t>
            </w: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</w:t>
            </w:r>
          </w:p>
        </w:tc>
      </w:tr>
      <w:tr w:rsidR="00334887" w:rsidRPr="0012480E" w:rsidTr="00B207AC">
        <w:tc>
          <w:tcPr>
            <w:tcW w:w="2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C0347E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72720</w:t>
            </w:r>
            <w:r w:rsidR="00334887"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,0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56509E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66714,0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56509E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91,74</w:t>
            </w: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a) Príjmy z vlastníctva majetku</w:t>
      </w:r>
    </w:p>
    <w:p w:rsidR="00334887" w:rsidRPr="0012480E" w:rsidRDefault="00347851" w:rsidP="000B2F6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rozpočtovaných  47121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0 € bol skutočný príjem 41688,85 €, čo je 88,5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plnenie.</w:t>
      </w:r>
    </w:p>
    <w:p w:rsidR="00334887" w:rsidRPr="0012480E" w:rsidRDefault="00334887" w:rsidP="000B2F6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Tvoria ho príjmy z prenájmu budov: KD, hala, BJ-16, TJ bar, kaderníctvo, hrobové miesta. </w:t>
      </w:r>
    </w:p>
    <w:p w:rsidR="00334887" w:rsidRPr="0012480E" w:rsidRDefault="00334887" w:rsidP="000B2F6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K </w:t>
      </w:r>
      <w:r w:rsidR="00ED7A9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31.12.2020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obec eviduje nedaňové pohľadávky</w:t>
      </w:r>
      <w:r w:rsidR="00D85D9D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/ nájomné v sume  1195,04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0B2F64" w:rsidRPr="0012480E" w:rsidRDefault="000B2F64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0B2F64" w:rsidRPr="0012480E" w:rsidRDefault="000B2F64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lastRenderedPageBreak/>
        <w:t>b) Administratívne poplatky, iné poplatky a platby</w:t>
      </w:r>
    </w:p>
    <w:p w:rsidR="00334887" w:rsidRPr="0012480E" w:rsidRDefault="00BB3D9E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22939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,0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bol skutočný príjem  22384,33 € čo je 97,6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plnenie.</w:t>
      </w:r>
    </w:p>
    <w:p w:rsidR="00BB3D9E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Sú to  príjmy zo správnych poplatk</w:t>
      </w:r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ov a osvedčovania  vo výške 4605,5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0 €, príjmy za školné         v MŠ vo výške  3090,0 €, príjmy za réžiu k strave za zamestnancov a </w:t>
      </w:r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dôchodcov vo výške 2342,50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za služby /DS, kopírovanie hlásenie v MR, predaj </w:t>
      </w:r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tovaru a </w:t>
      </w:r>
      <w:proofErr w:type="spellStart"/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sl</w:t>
      </w:r>
      <w:proofErr w:type="spellEnd"/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/ spolu vo výške  515,48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prí</w:t>
      </w:r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jmy za stravné vo výške 9750,85 €, príjmy za ŠKD v sume 2080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,0 </w:t>
      </w:r>
    </w:p>
    <w:p w:rsidR="000B2F64" w:rsidRPr="0012480E" w:rsidRDefault="000B2F64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c) Iné platby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: rozpočtovaný príjem</w:t>
      </w:r>
      <w:r w:rsidR="00C0347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2660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,0 €, skutočné plnenie </w:t>
      </w:r>
      <w:r w:rsidR="00C0347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2640,82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</w:t>
      </w:r>
      <w:r w:rsidR="00C0347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čo predstavuje plnenie  99,28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%. Tvorí </w:t>
      </w:r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ho príjem úrokov z vkladov 12,35 €, </w:t>
      </w:r>
      <w:proofErr w:type="spellStart"/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vratky</w:t>
      </w:r>
      <w:proofErr w:type="spellEnd"/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82,07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 z o</w:t>
      </w:r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dvodov z hazardných hier 76,24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 príjm</w:t>
      </w:r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y z dobropisov za energie 372,97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ref</w:t>
      </w:r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undácie 1647</w:t>
      </w:r>
      <w:r w:rsidR="00C0347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,19 €, iné nedaňové príjmy/ odp</w:t>
      </w:r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l</w:t>
      </w:r>
      <w:r w:rsidR="00C0347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</w:t>
      </w:r>
      <w:r w:rsidR="00BB3D9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ta za vecné bremeno: 450,0 €.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lang w:eastAsia="sk-SK" w:bidi="sk-SK"/>
        </w:rPr>
      </w:pPr>
    </w:p>
    <w:p w:rsidR="00334887" w:rsidRPr="0012480E" w:rsidRDefault="009703FE" w:rsidP="009703FE">
      <w:pPr>
        <w:ind w:left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2480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c) i</w:t>
      </w:r>
      <w:r w:rsidR="00334887" w:rsidRPr="0012480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né nedaňové príjmy/ transfery, sponzorské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1"/>
        <w:gridCol w:w="3210"/>
        <w:gridCol w:w="2939"/>
      </w:tblGrid>
      <w:tr w:rsidR="0012480E" w:rsidRPr="0012480E" w:rsidTr="00B207AC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  <w:r w:rsidR="00ED7A91"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na rok 2020</w:t>
            </w: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po  poslednej zmene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ED7A9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31.12.2020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334887" w:rsidRPr="0012480E" w:rsidTr="00B207AC">
        <w:tc>
          <w:tcPr>
            <w:tcW w:w="29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56509E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145912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56509E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145918,16</w:t>
            </w:r>
          </w:p>
        </w:tc>
        <w:tc>
          <w:tcPr>
            <w:tcW w:w="2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56509E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</w:t>
            </w: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</w:t>
      </w:r>
      <w:r w:rsidR="0056509E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h iných nedaňových príjmov 145912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,0 EUR, </w:t>
      </w:r>
      <w:r w:rsidR="00ED7A91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bol </w:t>
      </w:r>
      <w:r w:rsidR="007108FD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skutočný príjem k 31.12.2020 </w:t>
      </w:r>
      <w:r w:rsidR="0056509E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v sume 145918,16 EUR, čo predstavuje 100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Obec prijala nasledovné granty a transfery: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9135" w:type="dxa"/>
        <w:tblInd w:w="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600"/>
        <w:gridCol w:w="1560"/>
        <w:gridCol w:w="4406"/>
      </w:tblGrid>
      <w:tr w:rsidR="0012480E" w:rsidRPr="0012480E" w:rsidTr="00B207AC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proofErr w:type="spellStart"/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P.č</w:t>
            </w:r>
            <w:proofErr w:type="spellEnd"/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Poskytovateľ dotácie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Suma v EUR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Účel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Ministerstvo </w:t>
            </w:r>
            <w:proofErr w:type="spellStart"/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ŠVVaŠ</w:t>
            </w:r>
            <w:proofErr w:type="spellEnd"/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56509E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98614</w:t>
            </w:r>
            <w:r w:rsidR="00062603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základné vzdelávanie / ZŠ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Ministerstvo </w:t>
            </w:r>
            <w:proofErr w:type="spellStart"/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ŠVVaŠ</w:t>
            </w:r>
            <w:proofErr w:type="spellEnd"/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56509E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2088</w:t>
            </w:r>
            <w:r w:rsidR="00062603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Pre predškolákov MŠ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</w:t>
            </w: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56509E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115,04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Transfer na ochranu životného prostredia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</w:t>
            </w: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56509E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2444,0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56509E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Transfer na SODB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</w:t>
            </w: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783,16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Transfer na voľby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</w:t>
            </w: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1037,65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Transfer COVID 19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438,43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REGOB, Register adries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</w:t>
            </w: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661B12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DV</w:t>
            </w:r>
            <w:r w:rsidR="0037033C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52,32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dopravu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9.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16,67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vojnové hroby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10.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DPO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3000,0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Pre DHZ Kokšov – Bakša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11</w:t>
            </w: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ÚPSVaR Košice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6866,40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Stravovacie návyky /žiaci ZŠ a deti MŠ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Sponzorské príspevky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Kultúrne podujatia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13.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9F2402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ÚPSVaR Košice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9F2402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18090,73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661B12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</w:t>
            </w:r>
            <w:r w:rsidR="009F2402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odpora </w:t>
            </w: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miestnej </w:t>
            </w:r>
            <w:r w:rsidR="009F2402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zamestnanosti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14.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661B12" w:rsidP="00661B12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MŽP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9F2402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4534,92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Slu</w:t>
            </w:r>
            <w:r w:rsidR="00661B12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žby externého riadenia / projekt Podpora triedeného zberu</w:t>
            </w:r>
          </w:p>
        </w:tc>
      </w:tr>
      <w:tr w:rsidR="0012480E" w:rsidRPr="0012480E" w:rsidTr="00B207A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15.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661B12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MŽP SR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9F2402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7736,84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062603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Externý manažment, stavebný dozor/ projekt </w:t>
            </w:r>
            <w:r w:rsidR="009F2402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Zníž</w:t>
            </w: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enie</w:t>
            </w:r>
            <w:r w:rsidR="009F2402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energetickej náročnosti</w:t>
            </w:r>
          </w:p>
        </w:tc>
      </w:tr>
      <w:tr w:rsidR="0012480E" w:rsidRPr="0012480E" w:rsidTr="007108FD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S P O L U :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031DB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145918,16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3C" w:rsidRPr="0012480E" w:rsidRDefault="0037033C" w:rsidP="0037033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lastRenderedPageBreak/>
        <w:t>Granty a transfery boli účelovo určené a použité v súlade s ich účelom. Dotácia z ÚPSVaR na stravovacie návyky žiakov, b</w:t>
      </w:r>
      <w:r w:rsidR="00031DBC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ola vyčerpaná iba v sume </w:t>
      </w:r>
      <w:r w:rsidR="002B1F1A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5406,0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EUR. Nevyčerpanú dotáciu </w:t>
      </w:r>
      <w:r w:rsidR="00031DBC" w:rsidRPr="0012480E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>v sume 1460,40</w:t>
      </w:r>
      <w:r w:rsidRPr="0012480E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 xml:space="preserve"> </w:t>
      </w:r>
      <w:r w:rsidR="00031DBC" w:rsidRPr="0012480E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 xml:space="preserve">EUR obec vráti do ŠR v roku 2021. </w:t>
      </w:r>
      <w:r w:rsidR="00031DBC" w:rsidRPr="0012480E">
        <w:rPr>
          <w:rFonts w:ascii="Times New Roman" w:hAnsi="Times New Roman" w:cs="Times New Roman"/>
          <w:bCs/>
          <w:lang w:val="cs-CZ"/>
        </w:rPr>
        <w:t xml:space="preserve">Nevyčerpané </w:t>
      </w:r>
      <w:proofErr w:type="spellStart"/>
      <w:r w:rsidR="00031DBC" w:rsidRPr="0012480E">
        <w:rPr>
          <w:rFonts w:ascii="Times New Roman" w:hAnsi="Times New Roman" w:cs="Times New Roman"/>
          <w:bCs/>
          <w:lang w:val="cs-CZ"/>
        </w:rPr>
        <w:t>bežné</w:t>
      </w:r>
      <w:proofErr w:type="spellEnd"/>
      <w:r w:rsidR="00031DBC" w:rsidRPr="0012480E">
        <w:rPr>
          <w:rFonts w:ascii="Times New Roman" w:hAnsi="Times New Roman" w:cs="Times New Roman"/>
          <w:bCs/>
          <w:lang w:val="cs-CZ"/>
        </w:rPr>
        <w:t xml:space="preserve"> tr</w:t>
      </w:r>
      <w:r w:rsidR="002B1F1A" w:rsidRPr="0012480E">
        <w:rPr>
          <w:rFonts w:ascii="Times New Roman" w:hAnsi="Times New Roman" w:cs="Times New Roman"/>
          <w:bCs/>
          <w:lang w:val="cs-CZ"/>
        </w:rPr>
        <w:t xml:space="preserve">ansfery </w:t>
      </w:r>
      <w:proofErr w:type="spellStart"/>
      <w:r w:rsidR="002B1F1A" w:rsidRPr="0012480E">
        <w:rPr>
          <w:rFonts w:ascii="Times New Roman" w:hAnsi="Times New Roman" w:cs="Times New Roman"/>
          <w:bCs/>
          <w:lang w:val="cs-CZ"/>
        </w:rPr>
        <w:t>pre</w:t>
      </w:r>
      <w:proofErr w:type="spellEnd"/>
      <w:r w:rsidR="002B1F1A" w:rsidRPr="0012480E">
        <w:rPr>
          <w:rFonts w:ascii="Times New Roman" w:hAnsi="Times New Roman" w:cs="Times New Roman"/>
          <w:bCs/>
          <w:lang w:val="cs-CZ"/>
        </w:rPr>
        <w:t xml:space="preserve"> ZŠ v </w:t>
      </w:r>
      <w:proofErr w:type="spellStart"/>
      <w:r w:rsidR="002B1F1A" w:rsidRPr="0012480E">
        <w:rPr>
          <w:rFonts w:ascii="Times New Roman" w:hAnsi="Times New Roman" w:cs="Times New Roman"/>
          <w:bCs/>
          <w:lang w:val="cs-CZ"/>
        </w:rPr>
        <w:t>sume</w:t>
      </w:r>
      <w:proofErr w:type="spellEnd"/>
      <w:r w:rsidR="002B1F1A" w:rsidRPr="0012480E">
        <w:rPr>
          <w:rFonts w:ascii="Times New Roman" w:hAnsi="Times New Roman" w:cs="Times New Roman"/>
          <w:bCs/>
          <w:lang w:val="cs-CZ"/>
        </w:rPr>
        <w:t xml:space="preserve"> 4558,92 </w:t>
      </w:r>
      <w:r w:rsidR="00031DBC" w:rsidRPr="0012480E">
        <w:rPr>
          <w:rFonts w:ascii="Times New Roman" w:hAnsi="Times New Roman" w:cs="Times New Roman"/>
          <w:bCs/>
          <w:lang w:val="cs-CZ"/>
        </w:rPr>
        <w:t>€ a </w:t>
      </w:r>
      <w:proofErr w:type="spellStart"/>
      <w:r w:rsidR="002B1F1A" w:rsidRPr="0012480E">
        <w:rPr>
          <w:rFonts w:ascii="Times New Roman" w:hAnsi="Times New Roman" w:cs="Times New Roman"/>
          <w:bCs/>
          <w:lang w:val="cs-CZ"/>
        </w:rPr>
        <w:t>pre</w:t>
      </w:r>
      <w:proofErr w:type="spellEnd"/>
      <w:r w:rsidR="002B1F1A" w:rsidRPr="0012480E">
        <w:rPr>
          <w:rFonts w:ascii="Times New Roman" w:hAnsi="Times New Roman" w:cs="Times New Roman"/>
          <w:bCs/>
          <w:lang w:val="cs-CZ"/>
        </w:rPr>
        <w:t xml:space="preserve"> </w:t>
      </w:r>
      <w:r w:rsidR="00031DBC" w:rsidRPr="0012480E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>SODB v sume  470,76</w:t>
      </w:r>
      <w:r w:rsidR="009703FE" w:rsidRPr="0012480E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 xml:space="preserve"> </w:t>
      </w:r>
      <w:r w:rsidR="009703FE" w:rsidRPr="0012480E">
        <w:rPr>
          <w:rFonts w:ascii="Times New Roman" w:hAnsi="Times New Roman" w:cs="Times New Roman"/>
          <w:bCs/>
          <w:lang w:val="cs-CZ"/>
        </w:rPr>
        <w:t>€</w:t>
      </w:r>
      <w:r w:rsidR="00031DBC" w:rsidRPr="0012480E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>, budú použité v roku 2021.</w:t>
      </w:r>
    </w:p>
    <w:p w:rsidR="000B2F64" w:rsidRPr="0012480E" w:rsidRDefault="000B2F64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pStyle w:val="Odsekzoznamu"/>
        <w:numPr>
          <w:ilvl w:val="0"/>
          <w:numId w:val="21"/>
        </w:numPr>
        <w:jc w:val="both"/>
        <w:rPr>
          <w:b/>
          <w:sz w:val="26"/>
          <w:szCs w:val="26"/>
        </w:rPr>
      </w:pPr>
      <w:r w:rsidRPr="0012480E">
        <w:rPr>
          <w:b/>
          <w:bCs/>
          <w:sz w:val="26"/>
          <w:szCs w:val="26"/>
        </w:rPr>
        <w:t>Kapitálové príjmy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</w:p>
    <w:tbl>
      <w:tblPr>
        <w:tblW w:w="0" w:type="dxa"/>
        <w:tblInd w:w="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210"/>
        <w:gridCol w:w="2970"/>
      </w:tblGrid>
      <w:tr w:rsidR="0012480E" w:rsidRPr="0012480E" w:rsidTr="00B207AC">
        <w:trPr>
          <w:trHeight w:val="315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ED7A9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rozpočet na rok 2020</w:t>
            </w:r>
            <w:r w:rsidR="00334887"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po  poslednej zmene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ED7A9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334887" w:rsidRPr="0012480E" w:rsidTr="00B207AC"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A37759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670655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A37759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648653,16</w:t>
            </w: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7108FD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96,72</w:t>
            </w: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Príjem z predaja majetku obce – pozemkov</w:t>
      </w:r>
      <w:r w:rsidR="007108FD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 </w:t>
      </w:r>
      <w:r w:rsidR="00031DBC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bol rozpočtovaný vo výške 1108</w:t>
      </w:r>
      <w:r w:rsidR="007108FD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,0 </w:t>
      </w:r>
      <w:r w:rsidR="00031DBC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 skutočný príjem bol 1108,0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</w:t>
      </w:r>
    </w:p>
    <w:p w:rsidR="002B1F1A" w:rsidRPr="0012480E" w:rsidRDefault="002B1F1A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</w:pPr>
    </w:p>
    <w:p w:rsidR="00005AF8" w:rsidRPr="0012480E" w:rsidRDefault="00005AF8" w:rsidP="00005AF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Obec prijala nasledovné kapitálové transfery:</w:t>
      </w:r>
    </w:p>
    <w:p w:rsidR="00005AF8" w:rsidRPr="0012480E" w:rsidRDefault="00005AF8" w:rsidP="00005AF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9135" w:type="dxa"/>
        <w:tblInd w:w="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600"/>
        <w:gridCol w:w="1560"/>
        <w:gridCol w:w="4406"/>
      </w:tblGrid>
      <w:tr w:rsidR="0012480E" w:rsidRPr="0012480E" w:rsidTr="005D74D6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5AF8" w:rsidRPr="0012480E" w:rsidRDefault="00005AF8" w:rsidP="005D74D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proofErr w:type="spellStart"/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P.č</w:t>
            </w:r>
            <w:proofErr w:type="spellEnd"/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5AF8" w:rsidRPr="0012480E" w:rsidRDefault="00005AF8" w:rsidP="005D74D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Poskytovateľ dotácie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5AF8" w:rsidRPr="0012480E" w:rsidRDefault="00005AF8" w:rsidP="005D74D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Suma v EUR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5AF8" w:rsidRPr="0012480E" w:rsidRDefault="00005AF8" w:rsidP="005D74D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Účel</w:t>
            </w:r>
          </w:p>
        </w:tc>
      </w:tr>
      <w:tr w:rsidR="0012480E" w:rsidRPr="0012480E" w:rsidTr="00005AF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5AF8" w:rsidRPr="0012480E" w:rsidRDefault="00005AF8" w:rsidP="005D74D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005AF8" w:rsidP="005D74D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MŽP</w:t>
            </w:r>
            <w:r w:rsidR="005D74D6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  <w:r w:rsidR="00661B12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, ŠR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005AF8" w:rsidP="005D74D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163130,58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005AF8" w:rsidP="005D74D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Podpora</w:t>
            </w:r>
            <w:r w:rsidR="005D74D6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triedeného zberu</w:t>
            </w:r>
          </w:p>
        </w:tc>
      </w:tr>
      <w:tr w:rsidR="0012480E" w:rsidRPr="0012480E" w:rsidTr="00005AF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5AF8" w:rsidRPr="0012480E" w:rsidRDefault="00005AF8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661B12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MŽP SR, </w:t>
            </w:r>
            <w:r w:rsidR="00005AF8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ŠR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005AF8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444762,58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005AF8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Zníž. energetickej náročnosti</w:t>
            </w:r>
          </w:p>
        </w:tc>
      </w:tr>
      <w:tr w:rsidR="0012480E" w:rsidRPr="0012480E" w:rsidTr="00005AF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5AF8" w:rsidRPr="0012480E" w:rsidRDefault="00005AF8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</w:t>
            </w: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5D74D6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proofErr w:type="spellStart"/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</w:t>
            </w:r>
            <w:r w:rsidR="00661B12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IRRaI</w:t>
            </w:r>
            <w:proofErr w:type="spellEnd"/>
            <w:r w:rsidR="00661B12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</w:t>
            </w: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SR, ŠR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005AF8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29652,0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5D74D6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MŠ rekonštrukcia soc. zariadení</w:t>
            </w:r>
          </w:p>
        </w:tc>
      </w:tr>
      <w:tr w:rsidR="0012480E" w:rsidRPr="0012480E" w:rsidTr="00005AF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5AF8" w:rsidRPr="0012480E" w:rsidRDefault="00005AF8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</w:t>
            </w: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ED4D66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SFZ, </w:t>
            </w:r>
            <w:r w:rsidR="005D74D6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005AF8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10000,0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5D74D6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TJ zavlažovacie zariadenie</w:t>
            </w:r>
          </w:p>
        </w:tc>
      </w:tr>
      <w:tr w:rsidR="002B1F1A" w:rsidRPr="0012480E" w:rsidTr="005D74D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005AF8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5AF8" w:rsidRPr="0012480E" w:rsidRDefault="00005AF8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S P O L U :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ED4D66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647545,16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AF8" w:rsidRPr="0012480E" w:rsidRDefault="00005AF8" w:rsidP="00005AF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</w:p>
        </w:tc>
      </w:tr>
    </w:tbl>
    <w:p w:rsidR="00005AF8" w:rsidRPr="0012480E" w:rsidRDefault="00005AF8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</w:pPr>
    </w:p>
    <w:p w:rsidR="00005AF8" w:rsidRPr="0012480E" w:rsidRDefault="00005AF8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</w:pPr>
    </w:p>
    <w:p w:rsidR="00334887" w:rsidRPr="0012480E" w:rsidRDefault="00334887" w:rsidP="00334887">
      <w:pPr>
        <w:pStyle w:val="Odsekzoznamu"/>
        <w:numPr>
          <w:ilvl w:val="0"/>
          <w:numId w:val="21"/>
        </w:numPr>
        <w:jc w:val="both"/>
        <w:rPr>
          <w:b/>
        </w:rPr>
      </w:pPr>
      <w:r w:rsidRPr="0012480E">
        <w:rPr>
          <w:b/>
          <w:bCs/>
          <w:sz w:val="26"/>
          <w:szCs w:val="26"/>
        </w:rPr>
        <w:t xml:space="preserve">Príjmové finančné operácie 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</w:t>
      </w:r>
    </w:p>
    <w:tbl>
      <w:tblPr>
        <w:tblW w:w="0" w:type="dxa"/>
        <w:tblInd w:w="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5"/>
        <w:gridCol w:w="3210"/>
        <w:gridCol w:w="2985"/>
      </w:tblGrid>
      <w:tr w:rsidR="0012480E" w:rsidRPr="0012480E" w:rsidTr="00B207AC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ED7A9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rozpočet na rok 2020</w:t>
            </w:r>
            <w:r w:rsidR="00334887"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po  poslednej zmene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ED7A9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31.12.2020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334887" w:rsidRPr="0012480E" w:rsidTr="00B207AC"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A37759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174577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A37759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139606,44</w:t>
            </w:r>
          </w:p>
        </w:tc>
        <w:tc>
          <w:tcPr>
            <w:tcW w:w="2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7108FD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79,97</w:t>
            </w: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 príjm</w:t>
      </w:r>
      <w:r w:rsidR="00A37759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ových finančných operácií 174577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 skutočný príjem</w:t>
      </w:r>
    </w:p>
    <w:p w:rsidR="00334887" w:rsidRPr="0012480E" w:rsidRDefault="00ED7A91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k 31.12.2020</w:t>
      </w:r>
      <w:r w:rsidR="00A37759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 sume 139606,44</w:t>
      </w:r>
      <w:r w:rsidR="007108FD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EUR, čo predstavuje 79,97</w:t>
      </w:r>
      <w:r w:rsidR="00334887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  <w:t>Zapojenie nevy</w:t>
      </w:r>
      <w:r w:rsidR="00ED7A91" w:rsidRPr="0012480E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  <w:t>čerpaných transferov z roku 2019</w:t>
      </w:r>
      <w:r w:rsidR="00B95BDC" w:rsidRPr="0012480E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  <w:t xml:space="preserve"> do príjmov v roku 2020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</w:pPr>
    </w:p>
    <w:tbl>
      <w:tblPr>
        <w:tblW w:w="9135" w:type="dxa"/>
        <w:tblInd w:w="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600"/>
        <w:gridCol w:w="1560"/>
        <w:gridCol w:w="4406"/>
      </w:tblGrid>
      <w:tr w:rsidR="0012480E" w:rsidRPr="0012480E" w:rsidTr="00ED4D66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</w:pPr>
            <w:proofErr w:type="spellStart"/>
            <w:r w:rsidRPr="0012480E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P.č</w:t>
            </w:r>
            <w:proofErr w:type="spellEnd"/>
            <w:r w:rsidRPr="0012480E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.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</w:pPr>
            <w:r w:rsidRPr="0012480E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Poskytovateľ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</w:pPr>
            <w:r w:rsidRPr="0012480E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Suma v EUR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</w:pPr>
            <w:r w:rsidRPr="0012480E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Účel</w:t>
            </w:r>
          </w:p>
        </w:tc>
      </w:tr>
      <w:tr w:rsidR="0012480E" w:rsidRPr="0012480E" w:rsidTr="00ED4D6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DD78EA" w:rsidP="00B207A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12480E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1</w:t>
            </w:r>
            <w:r w:rsidR="00334887" w:rsidRPr="0012480E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  <w:r w:rsidRPr="0012480E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Ministerstvo financií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661B12" w:rsidP="00DD78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12480E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155</w:t>
            </w:r>
            <w:r w:rsidR="00334887" w:rsidRPr="0012480E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661B12" w:rsidP="00B207A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  <w:r w:rsidRPr="0012480E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Rekonštrukcia miestnych komunikácií</w:t>
            </w:r>
          </w:p>
        </w:tc>
      </w:tr>
      <w:tr w:rsidR="0012480E" w:rsidRPr="0012480E" w:rsidTr="00ED4D6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78EA" w:rsidRPr="0012480E" w:rsidRDefault="00DD78EA" w:rsidP="00DD78E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12480E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78EA" w:rsidRPr="0012480E" w:rsidRDefault="00DD78EA" w:rsidP="00DD78E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ÚPSVaR Košice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78EA" w:rsidRPr="0012480E" w:rsidRDefault="00DD78EA" w:rsidP="00DD78E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1561,20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78EA" w:rsidRPr="0012480E" w:rsidRDefault="00DD78EA" w:rsidP="00DD78E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Stravovacie návyky /žiaci ZŠ a deti MŠ</w:t>
            </w:r>
          </w:p>
        </w:tc>
      </w:tr>
      <w:tr w:rsidR="00DD78EA" w:rsidRPr="0012480E" w:rsidTr="00ED4D6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8EA" w:rsidRPr="0012480E" w:rsidRDefault="00DD78EA" w:rsidP="00DD78E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</w:pP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78EA" w:rsidRPr="0012480E" w:rsidRDefault="00DD78EA" w:rsidP="00DD78E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12480E"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  <w:t>S P O L U :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78EA" w:rsidRPr="0012480E" w:rsidRDefault="00DD78EA" w:rsidP="00DD78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12480E"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  <w:t>17061,20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8EA" w:rsidRPr="0012480E" w:rsidRDefault="00DD78EA" w:rsidP="00DD78E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334887" w:rsidRPr="0012480E" w:rsidRDefault="00334887" w:rsidP="00AC7604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 obe</w:t>
      </w:r>
      <w:r w:rsidR="009B6F5A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cného zastupiteľstva  č. 33/2020, zo dňa 20.05</w:t>
      </w:r>
      <w:r w:rsidR="00B95BDC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.2020</w:t>
      </w: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, bol schválený</w:t>
      </w:r>
      <w:r w:rsidR="00AC7604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</w:t>
      </w: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prevod </w:t>
      </w:r>
      <w:r w:rsidR="00AC7604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          </w:t>
      </w:r>
      <w:r w:rsidR="00DD78EA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 rezervného fondu obce v sume 6000,0 € na rekonštrukciu miestnych komunikácii</w:t>
      </w: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, skutočné čerpanie </w:t>
      </w:r>
      <w:r w:rsidR="009B6F5A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bolo 6000,0</w:t>
      </w: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eur.</w:t>
      </w:r>
    </w:p>
    <w:p w:rsidR="00334887" w:rsidRPr="0012480E" w:rsidRDefault="00334887" w:rsidP="00AC7604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lastRenderedPageBreak/>
        <w:t>Uznesením obe</w:t>
      </w:r>
      <w:r w:rsidR="009B6F5A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cného zastupiteľstva  č. 45/2020, zo dňa 10</w:t>
      </w:r>
      <w:r w:rsidR="00B95BDC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.06.2020</w:t>
      </w:r>
      <w:r w:rsidR="00AC7604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,  bol schválený prevod </w:t>
      </w: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 RF obce v sume 10000,0 € na splátku istiny úveru, skutočné čerpanie bolo v sume 10000,0 €.</w:t>
      </w:r>
    </w:p>
    <w:p w:rsidR="00334887" w:rsidRPr="0012480E" w:rsidRDefault="009B6F5A" w:rsidP="00AC7604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RO č. </w:t>
      </w:r>
      <w:r w:rsidR="00AC7604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2/2020 zo dňa 29.6.2020 bol schválený prevod </w:t>
      </w:r>
      <w:r w:rsidR="00334887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</w:t>
      </w:r>
      <w:r w:rsidR="00AC7604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rezervného fondu obce v sume 8585,82</w:t>
      </w: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€ na dofinancovanie projektu</w:t>
      </w:r>
      <w:r w:rsidR="00AC7604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/10% spoluúčasť obce/</w:t>
      </w: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: Podpora triedeného zb</w:t>
      </w:r>
      <w:r w:rsidR="00AC7604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eru, nákup prípojných vozidiel.</w:t>
      </w:r>
    </w:p>
    <w:p w:rsidR="00334887" w:rsidRPr="0012480E" w:rsidRDefault="00334887" w:rsidP="00AC7604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Celkom zapojenie f</w:t>
      </w:r>
      <w:r w:rsidR="00AC7604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inančných prostriedkov z RF </w:t>
      </w:r>
      <w:r w:rsidR="009B6F5A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do príjmov </w:t>
      </w:r>
      <w:r w:rsidR="00AC7604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obce </w:t>
      </w:r>
      <w:r w:rsidR="009B6F5A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bolo v sume 24585,82</w:t>
      </w: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€.</w:t>
      </w:r>
    </w:p>
    <w:p w:rsidR="006734D3" w:rsidRPr="0012480E" w:rsidRDefault="006734D3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334887" w:rsidRPr="0012480E" w:rsidRDefault="00AC7604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 OZ č. 122/2019, zo dňa 30.10.2019, bola schválená zmluva o úvere Municipálny úver –</w:t>
      </w:r>
      <w:r w:rsidR="006734D3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Univerzál, n</w:t>
      </w: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avýšenie o 90000,0 eur. V roku 2020 bolo čerpanie úveru v sume </w:t>
      </w:r>
      <w:r w:rsidR="006734D3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75943,42€.</w:t>
      </w:r>
    </w:p>
    <w:p w:rsidR="006734D3" w:rsidRPr="0012480E" w:rsidRDefault="006734D3" w:rsidP="00AC7604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AC7604" w:rsidRPr="0012480E" w:rsidRDefault="00AC7604" w:rsidP="00AC7604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Uznesením OZ č. 96/2020, zo dňa 08.10.2020, bola schválená žiadosť o príjme bezúročnej Návratnej finančnej výpomoci v sume </w:t>
      </w:r>
      <w:r w:rsidR="006734D3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22016,0 €.</w:t>
      </w:r>
    </w:p>
    <w:p w:rsidR="00AC7604" w:rsidRPr="0012480E" w:rsidRDefault="00AC7604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</w:t>
      </w:r>
      <w:r w:rsidRPr="0012480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3. Rozb</w:t>
      </w:r>
      <w:r w:rsidR="00ED7A91" w:rsidRPr="0012480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or čerpania výdavkov za rok 2020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5"/>
        <w:gridCol w:w="3211"/>
        <w:gridCol w:w="2984"/>
      </w:tblGrid>
      <w:tr w:rsidR="0012480E" w:rsidRPr="0012480E" w:rsidTr="00B207AC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ED7A9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rozpočet na rok 2020</w:t>
            </w:r>
            <w:r w:rsidR="00334887"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po  poslednej zmene 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</w:t>
            </w:r>
            <w:r w:rsidR="00ED7A91"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20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12480E" w:rsidRPr="0012480E" w:rsidTr="00B207AC"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B769C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1497889</w:t>
            </w:r>
          </w:p>
        </w:tc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B769C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1379869,92</w:t>
            </w:r>
          </w:p>
        </w:tc>
        <w:tc>
          <w:tcPr>
            <w:tcW w:w="2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B769C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92,1</w:t>
            </w: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Z rozpočtovaných</w:t>
      </w:r>
      <w:r w:rsidR="00B769C1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celkových výdavkov 1497889,0 </w:t>
      </w:r>
      <w:r w:rsidR="00B769C1" w:rsidRPr="0012480E">
        <w:rPr>
          <w:sz w:val="24"/>
          <w:szCs w:val="24"/>
        </w:rPr>
        <w:t>€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bo</w:t>
      </w:r>
      <w:r w:rsidR="00ED7A91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lo skutočne čerpané k 31.12.2020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  <w:r w:rsidR="00B769C1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v sume 1379869,92 </w:t>
      </w:r>
      <w:r w:rsidR="00B769C1" w:rsidRPr="0012480E">
        <w:rPr>
          <w:sz w:val="24"/>
          <w:szCs w:val="24"/>
        </w:rPr>
        <w:t>€</w:t>
      </w:r>
      <w:r w:rsidR="00B769C1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čo predstavuje 92,1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pStyle w:val="Odsekzoznamu"/>
        <w:numPr>
          <w:ilvl w:val="0"/>
          <w:numId w:val="23"/>
        </w:numPr>
        <w:jc w:val="both"/>
        <w:rPr>
          <w:sz w:val="26"/>
          <w:szCs w:val="26"/>
        </w:rPr>
      </w:pPr>
      <w:r w:rsidRPr="0012480E">
        <w:rPr>
          <w:b/>
          <w:bCs/>
          <w:sz w:val="26"/>
          <w:szCs w:val="26"/>
        </w:rPr>
        <w:t>Bežné výdavky</w:t>
      </w:r>
    </w:p>
    <w:tbl>
      <w:tblPr>
        <w:tblW w:w="0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5"/>
        <w:gridCol w:w="3210"/>
        <w:gridCol w:w="2927"/>
      </w:tblGrid>
      <w:tr w:rsidR="0012480E" w:rsidRPr="0012480E" w:rsidTr="00B207AC"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ED7A9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rozpočet na rok 2020</w:t>
            </w:r>
            <w:r w:rsidR="00334887"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po  poslednej zmene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</w:t>
            </w:r>
            <w:r w:rsidR="00ED7A91"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31.12.2020</w:t>
            </w:r>
          </w:p>
        </w:tc>
        <w:tc>
          <w:tcPr>
            <w:tcW w:w="2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12480E" w:rsidRPr="0012480E" w:rsidTr="00B207AC">
        <w:tc>
          <w:tcPr>
            <w:tcW w:w="2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B769C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630149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B769C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571157,37</w:t>
            </w:r>
          </w:p>
        </w:tc>
        <w:tc>
          <w:tcPr>
            <w:tcW w:w="2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B769C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90,64</w:t>
            </w: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Z rozpoč</w:t>
      </w:r>
      <w:r w:rsidR="00B769C1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tovaných bežných výdavkov 630149,0 </w:t>
      </w:r>
      <w:r w:rsidR="00B769C1" w:rsidRPr="0012480E">
        <w:rPr>
          <w:sz w:val="24"/>
          <w:szCs w:val="24"/>
        </w:rPr>
        <w:t>€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bol</w:t>
      </w:r>
      <w:r w:rsidR="00ED7A91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 skutočné čerpanie k 31.12.2020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  <w:r w:rsidR="00B769C1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v sume  571157,37 </w:t>
      </w:r>
      <w:r w:rsidR="00B769C1" w:rsidRPr="0012480E">
        <w:rPr>
          <w:sz w:val="24"/>
          <w:szCs w:val="24"/>
        </w:rPr>
        <w:t>€</w:t>
      </w:r>
      <w:r w:rsidR="00B769C1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čo predstavuje 90,64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Čerpanie jednotlivých </w:t>
      </w:r>
      <w:proofErr w:type="spellStart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</w:t>
      </w:r>
      <w:proofErr w:type="spellEnd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položiek bežného rozpočtu je prílohou Záverečného účtu.</w:t>
      </w:r>
    </w:p>
    <w:p w:rsidR="009703FE" w:rsidRPr="0012480E" w:rsidRDefault="009703FE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164" w:type="dxa"/>
        <w:tblInd w:w="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7"/>
        <w:gridCol w:w="2308"/>
        <w:gridCol w:w="2012"/>
        <w:gridCol w:w="1377"/>
      </w:tblGrid>
      <w:tr w:rsidR="0012480E" w:rsidRPr="0012480E" w:rsidTr="00595021"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Funkčná klasifikácia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Rozpočet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Výkonné a zákonodarné orgány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191634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176476,77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92,1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Finančné a rozpočtové záležitosti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6960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6561,84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94,3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63AC" w:rsidRPr="0012480E" w:rsidRDefault="0059502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Civilná ochrana</w:t>
            </w:r>
            <w:r w:rsidR="009703FE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</w:t>
            </w: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/pandémia </w:t>
            </w:r>
            <w:proofErr w:type="spellStart"/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Covid</w:t>
            </w:r>
            <w:proofErr w:type="spellEnd"/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63AC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1975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63AC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1973,24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63AC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99,9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proofErr w:type="spellStart"/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Vš</w:t>
            </w:r>
            <w:proofErr w:type="spellEnd"/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 verejné služby/ voľby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1160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783,16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67,5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63AC" w:rsidRPr="0012480E" w:rsidRDefault="0059502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Sčítanie obyv. domov a bytov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63AC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1921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63AC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1920,81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63AC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100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Ochrana pred požiarmi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7458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5759,93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77,2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Všeobecná pracovná oblasť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11095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10875,40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98,0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Cestná doprava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8099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7254,67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89,6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Nakladanie s odpadmi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33950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27205,60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80,1</w:t>
            </w:r>
          </w:p>
        </w:tc>
      </w:tr>
      <w:tr w:rsidR="0012480E" w:rsidRPr="0012480E" w:rsidTr="009703FE">
        <w:tc>
          <w:tcPr>
            <w:tcW w:w="34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Rozvoj bývania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10026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6374,71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63,6</w:t>
            </w:r>
          </w:p>
        </w:tc>
      </w:tr>
      <w:tr w:rsidR="0012480E" w:rsidRPr="0012480E" w:rsidTr="009703FE">
        <w:tc>
          <w:tcPr>
            <w:tcW w:w="34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lastRenderedPageBreak/>
              <w:t>Verejné osvetlenie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5135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4270,34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83,2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Rekreačné a športové služby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13679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9604,83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70,2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Rozvoj obcí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19547          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17708,78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90,6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Kultúrne služby a knižnica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15812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9720,50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3F63AC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61,5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Vysielacie a vyd. služby / MR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1408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1407,25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99,9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Náboženské a iné spol. služby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1790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606,29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33,9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Sociálna pomoc občanom v HN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2967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1562,96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9703FE" w:rsidP="00E54CC4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      </w:t>
            </w:r>
            <w:r w:rsidR="00E54CC4"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52,7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Predprimárne vzdelávanie / MŠ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121369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119510,21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98,5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Primárne vzdelávanie / ZŠ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98614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94055,08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95,4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Školská jedáleň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58730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52423,80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89,3</w:t>
            </w:r>
          </w:p>
        </w:tc>
      </w:tr>
      <w:tr w:rsidR="0012480E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Školský klub detí pri ZŠ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16820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15101,20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89,8</w:t>
            </w:r>
          </w:p>
        </w:tc>
      </w:tr>
      <w:tr w:rsidR="00595021" w:rsidRPr="0012480E" w:rsidTr="00595021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Bežné výdavky spolu: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630149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571157,37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E54CC4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  <w:t>90,64</w:t>
            </w:r>
          </w:p>
        </w:tc>
      </w:tr>
    </w:tbl>
    <w:p w:rsidR="009703FE" w:rsidRPr="0012480E" w:rsidRDefault="009703FE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334887" w:rsidRPr="0012480E" w:rsidRDefault="00334887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Rozbor významných položiek bežného rozpočtu:</w:t>
      </w:r>
    </w:p>
    <w:p w:rsidR="009703FE" w:rsidRPr="0012480E" w:rsidRDefault="009703FE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34887" w:rsidRPr="0012480E" w:rsidRDefault="00334887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a) Mzdy, platy, služobné príjmy a ostatné osobné vyrovnania</w:t>
      </w:r>
    </w:p>
    <w:p w:rsidR="00334887" w:rsidRPr="0012480E" w:rsidRDefault="003E7798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273786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</w:t>
      </w:r>
      <w:r w:rsidR="00ED7A9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skutočné čerpanie k 31.12.2020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vo výške 261436,45</w:t>
      </w:r>
      <w:r w:rsidR="009703F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čo je 95,5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Patria  sem mzdové  prostri</w:t>
      </w:r>
      <w:r w:rsidR="009703F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edky  starostu obce a zástupcu, 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pracovníkov </w:t>
      </w:r>
      <w:proofErr w:type="spellStart"/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OcÚ</w:t>
      </w:r>
      <w:proofErr w:type="spellEnd"/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ZŠ, MŠ, ŠKD, ŠJ a </w:t>
      </w:r>
      <w:proofErr w:type="spellStart"/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UoZ</w:t>
      </w:r>
      <w:proofErr w:type="spellEnd"/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</w:p>
    <w:p w:rsidR="00334887" w:rsidRPr="0012480E" w:rsidRDefault="00334887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334887" w:rsidRPr="0012480E" w:rsidRDefault="00334887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b) Poistné a príspevok do poisťovní </w:t>
      </w:r>
    </w:p>
    <w:p w:rsidR="00334887" w:rsidRPr="0012480E" w:rsidRDefault="003E7798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rozpočtovaných 99599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 € bol</w:t>
      </w:r>
      <w:r w:rsidR="00ED7A9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skutočné čerpanie k 31.12.2020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vo výške 97235,25</w:t>
      </w:r>
      <w:r w:rsidR="009703F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čo je 97,6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Sú tu zahrnuté odvody do SP a ZP z miezd pracovníkov.</w:t>
      </w:r>
    </w:p>
    <w:p w:rsidR="00334887" w:rsidRPr="0012480E" w:rsidRDefault="00334887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34887" w:rsidRPr="0012480E" w:rsidRDefault="00334887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c) Tovary a služby</w:t>
      </w:r>
    </w:p>
    <w:p w:rsidR="00334887" w:rsidRPr="0012480E" w:rsidRDefault="003E7798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rozpočtovaných 231356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 bol</w:t>
      </w:r>
      <w:r w:rsidR="00ED7A9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skutočné čerpanie k 31.12.2020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vo výške  190428,33</w:t>
      </w:r>
      <w:r w:rsidR="009703F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čo je 82,3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% čerpanie. Ide o prevádzkové výdavky </w:t>
      </w:r>
      <w:proofErr w:type="spellStart"/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OcÚ</w:t>
      </w:r>
      <w:proofErr w:type="spellEnd"/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</w:t>
      </w:r>
      <w:r w:rsidR="009703F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ZŠ, MŠ,  ŠKD a ŠJ -  plyn, el. 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energia, vodné, poštovné,  telefóny, internet, cestovné náhr</w:t>
      </w:r>
      <w:r w:rsidR="009703F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ady,  materiál, učebné pomôcky, 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aktualizácia softvérov,  údržba a opravy, vývoz a uložen</w:t>
      </w:r>
      <w:r w:rsidR="009703F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ie odpadov, verejné osvetlenie, 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poistné majetku, ostatné tovary a špeciálne služby /</w:t>
      </w:r>
      <w:proofErr w:type="spellStart"/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ko</w:t>
      </w:r>
      <w:r w:rsidR="009703F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nzultačno</w:t>
      </w:r>
      <w:proofErr w:type="spellEnd"/>
      <w:r w:rsidR="009703F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- poradenské, verejné 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obstarávanie, právne, audítorské ..../.</w:t>
      </w:r>
    </w:p>
    <w:p w:rsidR="00334887" w:rsidRPr="0012480E" w:rsidRDefault="00334887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334887" w:rsidRPr="0012480E" w:rsidRDefault="00334887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d) Bežné transfery</w:t>
      </w:r>
    </w:p>
    <w:p w:rsidR="00334887" w:rsidRPr="0012480E" w:rsidRDefault="003E7798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20470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bolo</w:t>
      </w:r>
      <w:r w:rsidR="00ED7A9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skutočné čerpanie k 31.12.2020</w:t>
      </w:r>
      <w:r w:rsidR="00B95BDC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sume 17480,23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, čo</w:t>
      </w:r>
    </w:p>
    <w:p w:rsidR="00334887" w:rsidRPr="0012480E" w:rsidRDefault="003E7798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predstavuje 85,4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Prostriedky zo štátneho rozp</w:t>
      </w:r>
      <w:r w:rsidR="009703F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očtu na prenesený výkon štátnej 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správy sú Krajským stavebným úradom poukazované pri</w:t>
      </w:r>
      <w:r w:rsidR="009703F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amo na účet spoločnej úradovne, 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ktorá ich zúčtováva so štátnym rozpočtom, obec dofina</w:t>
      </w:r>
      <w:r w:rsidR="009703F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ncovala stavebnú činnosť v sume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2953,05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Účtuje sa tu tiež ošetrovné zamestnancom za prvých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10 dní práceneschopnosti 900,35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odchodné pre zamestnancov 732,24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,0 €, transfery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pre centrá voľného času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Spoločenským organizáciám boli poskytnuté dotácie v z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mysle VZN v  sume 5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000,0 €. Členské popla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tky boli čerpané v sume  2102,19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/ RVC, RZOH, ZMOS, DHZ/, transfer na dopr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avu MHD č. 24 bol v sume 5567,40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334887" w:rsidRPr="0012480E" w:rsidRDefault="00334887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9703FE" w:rsidRPr="0012480E" w:rsidRDefault="009703FE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9703FE" w:rsidRPr="0012480E" w:rsidRDefault="009703FE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334887" w:rsidRPr="0012480E" w:rsidRDefault="00334887" w:rsidP="009703FE">
      <w:pPr>
        <w:widowControl w:val="0"/>
        <w:tabs>
          <w:tab w:val="right" w:pos="284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lastRenderedPageBreak/>
        <w:t>e) Splácanie úrokov a ostatné platby súvisiace s úvermi, pôžičkami a návratnými     finančnými výpomocami</w:t>
      </w:r>
    </w:p>
    <w:p w:rsidR="00334887" w:rsidRPr="0012480E" w:rsidRDefault="003E7798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4938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</w:t>
      </w:r>
      <w:r w:rsidR="00ED7A9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skutočné čerpanie k 31.12.2020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 sume 4577,11 €, čo predstavuje 92,7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 </w:t>
      </w:r>
    </w:p>
    <w:p w:rsidR="00334887" w:rsidRPr="0012480E" w:rsidRDefault="00334887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Splácanie úrokov z dlhodobého úveru Prima bank</w:t>
      </w:r>
      <w:r w:rsidR="00043F89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 Slovensko a. s. bolo v sume 609,1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6 €</w:t>
      </w:r>
      <w:r w:rsidR="00043F89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bankové provízie v sume 596,42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platby súvisiace </w:t>
      </w:r>
      <w:r w:rsidR="00043F89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 úverom v sume 40,0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Úroky za ostatný dlhodobý záväzok zo ŠFRB /BJ – 1</w:t>
      </w:r>
      <w:r w:rsidR="00043F89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6/, boli splatené v sume 3331,53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  <w:t xml:space="preserve">   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334887" w:rsidRPr="0012480E" w:rsidRDefault="00334887" w:rsidP="00334887">
      <w:pPr>
        <w:pStyle w:val="Odsekzoznamu"/>
        <w:numPr>
          <w:ilvl w:val="0"/>
          <w:numId w:val="23"/>
        </w:numPr>
        <w:rPr>
          <w:sz w:val="26"/>
          <w:szCs w:val="26"/>
        </w:rPr>
      </w:pPr>
      <w:r w:rsidRPr="0012480E">
        <w:rPr>
          <w:b/>
          <w:bCs/>
          <w:sz w:val="26"/>
          <w:szCs w:val="26"/>
        </w:rPr>
        <w:t>Kapitálové výdavky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</w:pP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2977"/>
        <w:gridCol w:w="2693"/>
      </w:tblGrid>
      <w:tr w:rsidR="0012480E" w:rsidRPr="0012480E" w:rsidTr="00B207AC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</w:t>
            </w:r>
            <w:r w:rsidR="00ED7A91"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hválený rozpočet na rok     2020</w:t>
            </w: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po  poslednej zmene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ED7A9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4887" w:rsidRPr="0012480E" w:rsidRDefault="00334887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12480E" w:rsidRPr="0012480E" w:rsidTr="00B207AC"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AD715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838940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AD715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779876,02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4887" w:rsidRPr="0012480E" w:rsidRDefault="00AD7151" w:rsidP="00B207A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92,96</w:t>
            </w: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  </w:t>
      </w:r>
    </w:p>
    <w:p w:rsidR="00334887" w:rsidRPr="0012480E" w:rsidRDefault="00334887" w:rsidP="009703F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</w:t>
      </w:r>
      <w:r w:rsidR="00AD7151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ých kapitálových výdavkov 838940</w:t>
      </w:r>
      <w:r w:rsidR="009703FE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,0 EUR, bolo skutočné </w:t>
      </w:r>
      <w:proofErr w:type="spellStart"/>
      <w:r w:rsidR="009703FE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čerpanie</w:t>
      </w:r>
      <w:r w:rsidR="00ED7A91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k</w:t>
      </w:r>
      <w:proofErr w:type="spellEnd"/>
      <w:r w:rsidR="00ED7A91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 31.12.2020</w:t>
      </w:r>
      <w:r w:rsidR="00AD7151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 sume 779876,02 EUR, čo predstavuje 92,96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  <w:r w:rsidR="009703FE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Čerpanie jednotlivých rozpočtových položiek kapitálového roz</w:t>
      </w:r>
      <w:r w:rsidR="009703FE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počtu je prílohou Záverečného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účtu.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Medzi významné položky kapitálového rozpočtu patrí: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34887" w:rsidRPr="0012480E" w:rsidRDefault="00AD7151" w:rsidP="00B769C1">
      <w:pPr>
        <w:pStyle w:val="Odsekzoznamu"/>
        <w:numPr>
          <w:ilvl w:val="0"/>
          <w:numId w:val="8"/>
        </w:numPr>
        <w:jc w:val="both"/>
      </w:pPr>
      <w:r w:rsidRPr="0012480E">
        <w:t xml:space="preserve">Nákup traktora a prípojných vozidiel </w:t>
      </w:r>
      <w:r w:rsidR="005E5B94" w:rsidRPr="0012480E">
        <w:t>v sume 173126,40</w:t>
      </w:r>
      <w:r w:rsidR="00334887" w:rsidRPr="0012480E">
        <w:t xml:space="preserve"> </w:t>
      </w:r>
      <w:r w:rsidR="005E5B94" w:rsidRPr="0012480E">
        <w:t>€,  z toho: dotácia 16</w:t>
      </w:r>
      <w:r w:rsidRPr="0012480E">
        <w:t>3130,58</w:t>
      </w:r>
      <w:r w:rsidR="00334887" w:rsidRPr="0012480E">
        <w:t xml:space="preserve"> </w:t>
      </w:r>
      <w:r w:rsidR="00B769C1" w:rsidRPr="0012480E">
        <w:t>€</w:t>
      </w:r>
      <w:r w:rsidRPr="0012480E">
        <w:t xml:space="preserve">, spolufinancovanie obcou </w:t>
      </w:r>
      <w:r w:rsidR="005E5B94" w:rsidRPr="0012480E">
        <w:t xml:space="preserve">z rezervného fondu v sume 8585,82 eur a z vlastných zdrojov </w:t>
      </w:r>
      <w:r w:rsidRPr="0012480E">
        <w:t>1410</w:t>
      </w:r>
      <w:r w:rsidR="00B769C1" w:rsidRPr="0012480E">
        <w:t>,0 €</w:t>
      </w:r>
      <w:r w:rsidR="005E5B94" w:rsidRPr="0012480E">
        <w:t>.</w:t>
      </w:r>
    </w:p>
    <w:p w:rsidR="00334887" w:rsidRPr="0012480E" w:rsidRDefault="005E5B94" w:rsidP="00B769C1">
      <w:pPr>
        <w:pStyle w:val="Odsekzoznamu"/>
        <w:numPr>
          <w:ilvl w:val="0"/>
          <w:numId w:val="8"/>
        </w:numPr>
        <w:jc w:val="both"/>
        <w:rPr>
          <w:rFonts w:cs="Times New Roman"/>
        </w:rPr>
      </w:pPr>
      <w:r w:rsidRPr="0012480E">
        <w:rPr>
          <w:rFonts w:cs="Times New Roman"/>
        </w:rPr>
        <w:t>Rekonštrukcia budovy MŠ a </w:t>
      </w:r>
      <w:proofErr w:type="spellStart"/>
      <w:r w:rsidRPr="0012480E">
        <w:rPr>
          <w:rFonts w:cs="Times New Roman"/>
        </w:rPr>
        <w:t>Ocú</w:t>
      </w:r>
      <w:proofErr w:type="spellEnd"/>
      <w:r w:rsidRPr="0012480E">
        <w:rPr>
          <w:rFonts w:cs="Times New Roman"/>
        </w:rPr>
        <w:t xml:space="preserve"> / projekt Zníženie energetickej náročnosti/</w:t>
      </w:r>
      <w:r w:rsidR="00334887" w:rsidRPr="0012480E">
        <w:rPr>
          <w:rFonts w:cs="Times New Roman"/>
        </w:rPr>
        <w:t>, celkové preinvestované fin. pros</w:t>
      </w:r>
      <w:r w:rsidR="00B95BDC" w:rsidRPr="0012480E">
        <w:rPr>
          <w:rFonts w:cs="Times New Roman"/>
        </w:rPr>
        <w:t xml:space="preserve">triedky </w:t>
      </w:r>
      <w:r w:rsidRPr="0012480E">
        <w:rPr>
          <w:rFonts w:cs="Times New Roman"/>
        </w:rPr>
        <w:t xml:space="preserve">boli v sume 479967,92 eur, </w:t>
      </w:r>
      <w:r w:rsidR="00B95BDC" w:rsidRPr="0012480E">
        <w:rPr>
          <w:rFonts w:cs="Times New Roman"/>
        </w:rPr>
        <w:t>z</w:t>
      </w:r>
      <w:r w:rsidR="00BE1F8B" w:rsidRPr="0012480E">
        <w:rPr>
          <w:rFonts w:cs="Times New Roman"/>
        </w:rPr>
        <w:t xml:space="preserve"> dotácie </w:t>
      </w:r>
      <w:r w:rsidRPr="0012480E">
        <w:rPr>
          <w:rFonts w:cs="Times New Roman"/>
        </w:rPr>
        <w:t xml:space="preserve">444762,58 </w:t>
      </w:r>
      <w:r w:rsidRPr="0012480E">
        <w:t>€,</w:t>
      </w:r>
      <w:r w:rsidRPr="0012480E">
        <w:rPr>
          <w:rFonts w:cs="Times New Roman"/>
        </w:rPr>
        <w:t xml:space="preserve"> </w:t>
      </w:r>
      <w:r w:rsidR="00334887" w:rsidRPr="0012480E">
        <w:t>z</w:t>
      </w:r>
      <w:r w:rsidRPr="0012480E">
        <w:t> </w:t>
      </w:r>
      <w:r w:rsidRPr="0012480E">
        <w:rPr>
          <w:rFonts w:cs="Times New Roman"/>
        </w:rPr>
        <w:t xml:space="preserve">vlastných </w:t>
      </w:r>
      <w:r w:rsidR="00BE1F8B" w:rsidRPr="0012480E">
        <w:rPr>
          <w:rFonts w:cs="Times New Roman"/>
        </w:rPr>
        <w:t xml:space="preserve">zdrojov obce </w:t>
      </w:r>
      <w:r w:rsidRPr="0012480E">
        <w:rPr>
          <w:rFonts w:cs="Times New Roman"/>
        </w:rPr>
        <w:t xml:space="preserve">7736,84 € a z úveru 27468,50 </w:t>
      </w:r>
      <w:r w:rsidRPr="0012480E">
        <w:t>€</w:t>
      </w:r>
      <w:r w:rsidRPr="0012480E">
        <w:rPr>
          <w:rFonts w:cs="Times New Roman"/>
        </w:rPr>
        <w:t>.</w:t>
      </w:r>
      <w:r w:rsidR="00334887" w:rsidRPr="0012480E">
        <w:rPr>
          <w:rFonts w:cs="Times New Roman"/>
        </w:rPr>
        <w:t xml:space="preserve"> </w:t>
      </w:r>
    </w:p>
    <w:p w:rsidR="00334887" w:rsidRPr="0012480E" w:rsidRDefault="00BE1F8B" w:rsidP="00B769C1">
      <w:pPr>
        <w:pStyle w:val="Odsekzoznamu"/>
        <w:numPr>
          <w:ilvl w:val="0"/>
          <w:numId w:val="8"/>
        </w:numPr>
        <w:jc w:val="both"/>
        <w:rPr>
          <w:rFonts w:cs="Times New Roman"/>
        </w:rPr>
      </w:pPr>
      <w:r w:rsidRPr="0012480E">
        <w:rPr>
          <w:rFonts w:cs="Times New Roman"/>
        </w:rPr>
        <w:t>Rekonštrukcia miestnych komunikácii  v celkovej sume 69961,02</w:t>
      </w:r>
      <w:r w:rsidR="00334887" w:rsidRPr="0012480E">
        <w:rPr>
          <w:rFonts w:cs="Times New Roman"/>
        </w:rPr>
        <w:t xml:space="preserve"> </w:t>
      </w:r>
      <w:r w:rsidR="00334887" w:rsidRPr="0012480E">
        <w:t>€, z</w:t>
      </w:r>
      <w:r w:rsidRPr="0012480E">
        <w:t> </w:t>
      </w:r>
      <w:r w:rsidR="00334887" w:rsidRPr="0012480E">
        <w:t>toho</w:t>
      </w:r>
      <w:r w:rsidRPr="0012480E">
        <w:t>:</w:t>
      </w:r>
      <w:r w:rsidR="00334887" w:rsidRPr="0012480E">
        <w:t xml:space="preserve"> dotácia MF SR bola v su</w:t>
      </w:r>
      <w:r w:rsidRPr="0012480E">
        <w:t xml:space="preserve">me 15500,0 €, </w:t>
      </w:r>
      <w:r w:rsidR="00E66866">
        <w:t>obec použila z úveru 48461,02 € a</w:t>
      </w:r>
      <w:r w:rsidRPr="0012480E">
        <w:t xml:space="preserve"> z rezervného</w:t>
      </w:r>
      <w:r w:rsidR="00E66866">
        <w:t xml:space="preserve"> fondu 6000,0 €,               </w:t>
      </w:r>
    </w:p>
    <w:p w:rsidR="00334887" w:rsidRPr="0012480E" w:rsidRDefault="005E5B94" w:rsidP="00B769C1">
      <w:pPr>
        <w:pStyle w:val="Odsekzoznamu"/>
        <w:numPr>
          <w:ilvl w:val="0"/>
          <w:numId w:val="8"/>
        </w:numPr>
        <w:jc w:val="both"/>
        <w:rPr>
          <w:rFonts w:cs="Times New Roman"/>
        </w:rPr>
      </w:pPr>
      <w:r w:rsidRPr="0012480E">
        <w:t>M</w:t>
      </w:r>
      <w:r w:rsidR="00334887" w:rsidRPr="0012480E">
        <w:t>Š rekon</w:t>
      </w:r>
      <w:r w:rsidRPr="0012480E">
        <w:t xml:space="preserve">štrukcia </w:t>
      </w:r>
      <w:r w:rsidR="00334887" w:rsidRPr="0012480E">
        <w:t>so</w:t>
      </w:r>
      <w:r w:rsidR="00BE1F8B" w:rsidRPr="0012480E">
        <w:t xml:space="preserve">c. zariadení  v sume 39299,88 €, z toho dotácia bola v sume 27751,80 €, obec spolufinancovala z vlastných zdrojov 11548,08 </w:t>
      </w:r>
      <w:r w:rsidR="00334887" w:rsidRPr="0012480E">
        <w:t>€.</w:t>
      </w:r>
    </w:p>
    <w:p w:rsidR="00BE1F8B" w:rsidRPr="0012480E" w:rsidRDefault="00BE1F8B" w:rsidP="00B769C1">
      <w:pPr>
        <w:pStyle w:val="Odsekzoznamu"/>
        <w:numPr>
          <w:ilvl w:val="0"/>
          <w:numId w:val="8"/>
        </w:numPr>
        <w:jc w:val="both"/>
        <w:rPr>
          <w:rFonts w:cs="Times New Roman"/>
        </w:rPr>
      </w:pPr>
      <w:r w:rsidRPr="0012480E">
        <w:t>TJ zavlažovacie zariadenie na ihris</w:t>
      </w:r>
      <w:r w:rsidR="00EC794D" w:rsidRPr="0012480E">
        <w:t>ko v sume 13396,80 €, z toho: dotácia</w:t>
      </w:r>
      <w:r w:rsidRPr="0012480E">
        <w:t xml:space="preserve"> SFZ 10000,0 €, </w:t>
      </w:r>
      <w:r w:rsidR="00EC794D" w:rsidRPr="0012480E">
        <w:t xml:space="preserve">a </w:t>
      </w:r>
      <w:r w:rsidRPr="0012480E">
        <w:t>z vlastných zdrojov 3396,80 €.</w:t>
      </w:r>
    </w:p>
    <w:p w:rsidR="00B769C1" w:rsidRPr="0012480E" w:rsidRDefault="00334887" w:rsidP="00B769C1">
      <w:pPr>
        <w:pStyle w:val="Odsekzoznamu"/>
        <w:numPr>
          <w:ilvl w:val="0"/>
          <w:numId w:val="8"/>
        </w:numPr>
        <w:jc w:val="both"/>
      </w:pPr>
      <w:r w:rsidRPr="0012480E">
        <w:t>Prípravné a projektové dokument</w:t>
      </w:r>
      <w:r w:rsidR="00B769C1" w:rsidRPr="0012480E">
        <w:t>ácie boli obstarané v sume 690</w:t>
      </w:r>
      <w:r w:rsidRPr="0012480E">
        <w:t>,0 €</w:t>
      </w:r>
      <w:r w:rsidR="00B769C1" w:rsidRPr="0012480E">
        <w:t>.</w:t>
      </w:r>
    </w:p>
    <w:p w:rsidR="00334887" w:rsidRPr="0012480E" w:rsidRDefault="00B769C1" w:rsidP="00B769C1">
      <w:pPr>
        <w:pStyle w:val="Odsekzoznamu"/>
        <w:numPr>
          <w:ilvl w:val="0"/>
          <w:numId w:val="8"/>
        </w:numPr>
        <w:jc w:val="both"/>
      </w:pPr>
      <w:r w:rsidRPr="0012480E">
        <w:t>Územný plán obce</w:t>
      </w:r>
      <w:r w:rsidR="00334887" w:rsidRPr="0012480E">
        <w:t xml:space="preserve">, výdavky na </w:t>
      </w:r>
      <w:r w:rsidRPr="0012480E">
        <w:t xml:space="preserve">záverečné spracovanie </w:t>
      </w:r>
      <w:r w:rsidR="00334887" w:rsidRPr="0012480E">
        <w:t>bol</w:t>
      </w:r>
      <w:r w:rsidRPr="0012480E">
        <w:t>i v sume 11</w:t>
      </w:r>
      <w:r w:rsidR="00334887" w:rsidRPr="0012480E">
        <w:t>00,0 €.</w:t>
      </w:r>
    </w:p>
    <w:p w:rsidR="00334887" w:rsidRPr="0012480E" w:rsidRDefault="00334887" w:rsidP="00B769C1">
      <w:pPr>
        <w:pStyle w:val="Odsekzoznamu"/>
        <w:numPr>
          <w:ilvl w:val="0"/>
          <w:numId w:val="8"/>
        </w:numPr>
        <w:jc w:val="both"/>
      </w:pPr>
      <w:r w:rsidRPr="0012480E">
        <w:t>Výkup pozemkov na miestne komunikác</w:t>
      </w:r>
      <w:r w:rsidR="00B769C1" w:rsidRPr="0012480E">
        <w:t>ie bol realizovaný v sume 2334,0</w:t>
      </w:r>
      <w:r w:rsidRPr="0012480E">
        <w:t xml:space="preserve"> €.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</w:pP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  <w:t xml:space="preserve">  </w:t>
      </w:r>
    </w:p>
    <w:p w:rsidR="00334887" w:rsidRPr="0012480E" w:rsidRDefault="00334887" w:rsidP="00334887">
      <w:pPr>
        <w:pStyle w:val="Odsekzoznamu"/>
        <w:numPr>
          <w:ilvl w:val="0"/>
          <w:numId w:val="23"/>
        </w:numPr>
        <w:rPr>
          <w:b/>
          <w:sz w:val="26"/>
          <w:szCs w:val="26"/>
        </w:rPr>
      </w:pPr>
      <w:r w:rsidRPr="0012480E">
        <w:rPr>
          <w:b/>
          <w:sz w:val="26"/>
          <w:szCs w:val="26"/>
        </w:rPr>
        <w:t>Výdavkové finančné operácie</w:t>
      </w:r>
    </w:p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3384"/>
        <w:gridCol w:w="2410"/>
      </w:tblGrid>
      <w:tr w:rsidR="0012480E" w:rsidRPr="0012480E" w:rsidTr="00B207AC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34887" w:rsidRPr="0012480E" w:rsidRDefault="00334887" w:rsidP="00B207A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2020 po  poslednej zmene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34887" w:rsidRPr="0012480E" w:rsidRDefault="00334887" w:rsidP="00B207A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Skutočnosť k 31.12.2020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34887" w:rsidRPr="0012480E" w:rsidRDefault="00334887" w:rsidP="00B207A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334887" w:rsidRPr="0012480E" w:rsidTr="00B207AC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7" w:rsidRPr="0012480E" w:rsidRDefault="006734D3" w:rsidP="00B207A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28800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7" w:rsidRPr="0012480E" w:rsidRDefault="006734D3" w:rsidP="00B207A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28836,53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7" w:rsidRPr="0012480E" w:rsidRDefault="006734D3" w:rsidP="00B207A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100,13</w:t>
            </w:r>
          </w:p>
        </w:tc>
      </w:tr>
    </w:tbl>
    <w:p w:rsidR="00334887" w:rsidRPr="0012480E" w:rsidRDefault="00334887" w:rsidP="003348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34887" w:rsidRPr="0012480E" w:rsidRDefault="00334887" w:rsidP="00E6686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 výdavko</w:t>
      </w:r>
      <w:r w:rsidR="006734D3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vých fin. operácií v sume  28800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bolo skutočne čerpanie</w:t>
      </w:r>
    </w:p>
    <w:p w:rsidR="00334887" w:rsidRDefault="00334887" w:rsidP="00E6686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k 31.12.2020</w:t>
      </w:r>
      <w:r w:rsidR="006734D3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 sume 28836,53 EUR, čo predstavuje 100,13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čerpanie.</w:t>
      </w:r>
      <w:r w:rsidR="00EC794D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Čerpanie jednotlivých rozpočtových položiek v oblasti finančných operácií  je prílohou Záverečného účtu.</w:t>
      </w:r>
    </w:p>
    <w:p w:rsidR="00E66866" w:rsidRPr="0012480E" w:rsidRDefault="00E66866" w:rsidP="00E6686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34887" w:rsidRPr="0012480E" w:rsidRDefault="00334887" w:rsidP="00E66866">
      <w:pPr>
        <w:pStyle w:val="Odsekzoznamu"/>
        <w:numPr>
          <w:ilvl w:val="0"/>
          <w:numId w:val="10"/>
        </w:numPr>
        <w:jc w:val="both"/>
      </w:pPr>
      <w:r w:rsidRPr="0012480E">
        <w:lastRenderedPageBreak/>
        <w:t xml:space="preserve">Z rozpočtovaných 10000,0 € na splácanie istiny dlhodobého úveru bolo skutočné čerpanie   v sume </w:t>
      </w:r>
      <w:r w:rsidR="006734D3" w:rsidRPr="0012480E">
        <w:t>10013,90 €, čo predstavuje 100,14</w:t>
      </w:r>
      <w:r w:rsidRPr="0012480E">
        <w:t xml:space="preserve"> %.</w:t>
      </w:r>
    </w:p>
    <w:p w:rsidR="00334887" w:rsidRPr="0012480E" w:rsidRDefault="00334887" w:rsidP="00334887">
      <w:pPr>
        <w:pStyle w:val="Odsekzoznamu"/>
        <w:tabs>
          <w:tab w:val="left" w:pos="2908"/>
        </w:tabs>
        <w:ind w:left="360"/>
      </w:pPr>
      <w:r w:rsidRPr="0012480E">
        <w:tab/>
      </w:r>
    </w:p>
    <w:p w:rsidR="00334887" w:rsidRPr="0012480E" w:rsidRDefault="00334887" w:rsidP="00334887">
      <w:pPr>
        <w:pStyle w:val="Odsekzoznamu"/>
        <w:numPr>
          <w:ilvl w:val="0"/>
          <w:numId w:val="10"/>
        </w:numPr>
      </w:pPr>
      <w:r w:rsidRPr="0012480E">
        <w:t>Na splácanie istiny úveru z</w:t>
      </w:r>
      <w:r w:rsidR="006734D3" w:rsidRPr="0012480E">
        <w:t>o ŠFRB bolo rozpočtovaných 18800</w:t>
      </w:r>
      <w:r w:rsidRPr="0012480E">
        <w:t>,0 eur a skutoč</w:t>
      </w:r>
      <w:r w:rsidR="006734D3" w:rsidRPr="0012480E">
        <w:t>né čerpanie bolo v sume 18822,63</w:t>
      </w:r>
      <w:r w:rsidR="00AD7151" w:rsidRPr="0012480E">
        <w:t xml:space="preserve"> eur, čo predstavuje 100,12 </w:t>
      </w:r>
      <w:r w:rsidRPr="0012480E">
        <w:t>%.</w:t>
      </w:r>
    </w:p>
    <w:p w:rsidR="00334887" w:rsidRPr="0012480E" w:rsidRDefault="00334887" w:rsidP="00410000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</w:pPr>
    </w:p>
    <w:p w:rsidR="00410000" w:rsidRPr="0012480E" w:rsidRDefault="00410000" w:rsidP="00410000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4. Prebytok/ schodok rozpočtového hospo</w:t>
      </w:r>
      <w:r w:rsidR="00EC794D" w:rsidRPr="0012480E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 xml:space="preserve">dárenia za rok 2020 </w:t>
      </w:r>
    </w:p>
    <w:p w:rsidR="00410000" w:rsidRPr="0012480E" w:rsidRDefault="00410000" w:rsidP="00410000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410000" w:rsidRPr="0012480E" w:rsidRDefault="00410000" w:rsidP="00410000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356" w:type="dxa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4015"/>
      </w:tblGrid>
      <w:tr w:rsidR="0012480E" w:rsidRPr="0012480E" w:rsidTr="00410000">
        <w:trPr>
          <w:trHeight w:val="300"/>
        </w:trPr>
        <w:tc>
          <w:tcPr>
            <w:tcW w:w="5341" w:type="dxa"/>
            <w:tcBorders>
              <w:top w:val="double" w:sz="6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Hospodárenie obce</w:t>
            </w:r>
          </w:p>
        </w:tc>
        <w:tc>
          <w:tcPr>
            <w:tcW w:w="4015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000" w:rsidRPr="0012480E" w:rsidRDefault="00410000" w:rsidP="00410000">
            <w:pPr>
              <w:widowControl w:val="0"/>
              <w:tabs>
                <w:tab w:val="right" w:pos="8820"/>
              </w:tabs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Skutočnosť k 31.12.2020 v </w:t>
            </w: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410000" w:rsidRPr="0012480E" w:rsidRDefault="00410000" w:rsidP="00410000">
            <w:pPr>
              <w:spacing w:after="0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 príjmy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000" w:rsidRPr="0012480E" w:rsidRDefault="00BC6E56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645752,86</w:t>
            </w: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výdavky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000" w:rsidRPr="0012480E" w:rsidRDefault="00BC6E56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571157,37</w:t>
            </w:r>
          </w:p>
        </w:tc>
      </w:tr>
      <w:tr w:rsidR="0012480E" w:rsidRPr="0012480E" w:rsidTr="00410000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Bežný rozpočet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000" w:rsidRPr="0012480E" w:rsidRDefault="00BC6E56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+74595,49</w:t>
            </w: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 príjmy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648653,16</w:t>
            </w: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 výdavky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779876,02</w:t>
            </w:r>
          </w:p>
        </w:tc>
      </w:tr>
      <w:tr w:rsidR="0012480E" w:rsidRPr="0012480E" w:rsidTr="00410000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  <w:t xml:space="preserve">Kapitálový rozpočet 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</w:t>
            </w:r>
            <w:r w:rsidR="00EC794D"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131222,86</w:t>
            </w:r>
          </w:p>
        </w:tc>
      </w:tr>
      <w:tr w:rsidR="0012480E" w:rsidRPr="0012480E" w:rsidTr="00410000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Schodok bežného a kapitálového rozpočtu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000" w:rsidRPr="0012480E" w:rsidRDefault="00BC6E56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-56627,37</w:t>
            </w: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Vylúčenie z prebytku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000" w:rsidRPr="0012480E" w:rsidRDefault="00EC794D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6782,14</w:t>
            </w: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Upravený schodok bežného a kapitálového rozpočtu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Príjmové finančné operácie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139606,44</w:t>
            </w: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Výdavkové finančné operácie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000" w:rsidRPr="0012480E" w:rsidRDefault="00BC6E56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28836,53</w:t>
            </w:r>
          </w:p>
        </w:tc>
      </w:tr>
      <w:tr w:rsidR="0012480E" w:rsidRPr="0012480E" w:rsidTr="00410000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Rozdiel finančných operácií</w:t>
            </w: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000" w:rsidRPr="0012480E" w:rsidRDefault="00BC6E56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110769,91</w:t>
            </w: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 xml:space="preserve">Príjmy spolu  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000" w:rsidRPr="0012480E" w:rsidRDefault="00BC6E56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>1434012,46</w:t>
            </w: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>VÝDAVKY</w:t>
            </w: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SPOLU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000" w:rsidRPr="0012480E" w:rsidRDefault="00BC6E56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1379869,92</w:t>
            </w: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Hospodárenie obce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00" w:rsidRPr="0012480E" w:rsidRDefault="00BC6E56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54142,54</w:t>
            </w: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Vylúčenie z prebytku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000" w:rsidRPr="0012480E" w:rsidRDefault="000D4481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-6782,14</w:t>
            </w:r>
          </w:p>
        </w:tc>
      </w:tr>
      <w:tr w:rsidR="0012480E" w:rsidRPr="0012480E" w:rsidTr="00410000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BA06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00" w:rsidRPr="0012480E" w:rsidRDefault="00410000" w:rsidP="00410000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Upravené hospodárenie obce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000" w:rsidRPr="0012480E" w:rsidRDefault="00334887" w:rsidP="00410000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47360,40</w:t>
            </w:r>
          </w:p>
        </w:tc>
      </w:tr>
    </w:tbl>
    <w:p w:rsidR="00410000" w:rsidRPr="0012480E" w:rsidRDefault="00410000" w:rsidP="00410000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410000" w:rsidRPr="0012480E" w:rsidRDefault="00410000" w:rsidP="00410000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sz w:val="24"/>
          <w:szCs w:val="24"/>
        </w:rPr>
      </w:pPr>
      <w:r w:rsidRPr="0012480E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 xml:space="preserve">Schodok rozpočtu v sume </w:t>
      </w:r>
      <w:r w:rsidR="00BC6E56"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bidi="sk-SK"/>
        </w:rPr>
        <w:t>56627,37</w:t>
      </w: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bidi="sk-SK"/>
        </w:rPr>
        <w:t xml:space="preserve"> eur </w:t>
      </w: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zistený podľa ustanovenia § 10 ods.3 písm. a) a b) zákona č. 583/2004 Z. z. o rozpočtových pravidlách územnej samosprávy a o zmene a doplnení niektorých zákonov v znení neskorších predpi</w:t>
      </w:r>
      <w:r w:rsidR="00530D70"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sov bol v rozpočtovom roku 2020 </w:t>
      </w: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vysporiadaný </w:t>
      </w:r>
      <w:r w:rsidRPr="0012480E">
        <w:rPr>
          <w:rFonts w:ascii="Times New Roman CE" w:eastAsia="Times New Roman CE" w:hAnsi="Times New Roman CE" w:cs="Times New Roman CE"/>
          <w:sz w:val="24"/>
          <w:szCs w:val="24"/>
        </w:rPr>
        <w:t> </w:t>
      </w:r>
      <w:r w:rsidR="00530D70" w:rsidRPr="0012480E">
        <w:rPr>
          <w:rFonts w:ascii="Times New Roman CE" w:eastAsia="Times New Roman CE" w:hAnsi="Times New Roman CE" w:cs="Times New Roman CE"/>
          <w:sz w:val="24"/>
          <w:szCs w:val="24"/>
        </w:rPr>
        <w:t>z finančných operácií, prijatím bankového úveru, návratnou finančnou výpomocou, čerpaním z re</w:t>
      </w:r>
      <w:r w:rsidRPr="0012480E">
        <w:rPr>
          <w:rFonts w:ascii="Times New Roman CE" w:eastAsia="Times New Roman CE" w:hAnsi="Times New Roman CE" w:cs="Times New Roman CE"/>
          <w:sz w:val="24"/>
          <w:szCs w:val="24"/>
        </w:rPr>
        <w:t xml:space="preserve">zervného fondu obce. </w:t>
      </w:r>
    </w:p>
    <w:p w:rsidR="00410000" w:rsidRPr="0012480E" w:rsidRDefault="00410000" w:rsidP="00410000">
      <w:pPr>
        <w:pStyle w:val="Odsekzoznamu"/>
        <w:tabs>
          <w:tab w:val="right" w:pos="5580"/>
        </w:tabs>
        <w:autoSpaceDE w:val="0"/>
        <w:jc w:val="both"/>
        <w:rPr>
          <w:rFonts w:ascii="Times New Roman CE" w:eastAsia="Times New Roman CE" w:hAnsi="Times New Roman CE" w:cs="Times New Roman CE"/>
        </w:rPr>
      </w:pPr>
    </w:p>
    <w:p w:rsidR="00410000" w:rsidRDefault="00410000" w:rsidP="00410000">
      <w:pPr>
        <w:pStyle w:val="Odsekzoznamu"/>
        <w:tabs>
          <w:tab w:val="right" w:pos="5580"/>
        </w:tabs>
        <w:autoSpaceDE w:val="0"/>
        <w:ind w:left="0"/>
        <w:jc w:val="both"/>
        <w:rPr>
          <w:rFonts w:ascii="Times New Roman CE" w:eastAsia="Times New Roman CE" w:hAnsi="Times New Roman CE" w:cs="Times New Roman CE"/>
        </w:rPr>
      </w:pPr>
      <w:r w:rsidRPr="0012480E">
        <w:rPr>
          <w:rFonts w:ascii="Times New Roman CE" w:eastAsia="Times New Roman CE" w:hAnsi="Times New Roman CE" w:cs="Times New Roman CE"/>
          <w:b/>
        </w:rPr>
        <w:t xml:space="preserve">Schodok rozpočtu </w:t>
      </w:r>
      <w:r w:rsidRPr="0012480E">
        <w:rPr>
          <w:rFonts w:ascii="Times New Roman CE" w:eastAsia="Times New Roman CE" w:hAnsi="Times New Roman CE" w:cs="Times New Roman CE"/>
        </w:rPr>
        <w:t>zistený podľa ustanovenia § 10 ods.3 písm. a) a b) zákona č. 583/2004 Z. z. o rozpočtových pravidlách územnej samosprávy a o zmene a doplnení niektorých zákonov v znení neskorších predpisov sa upravuje – zvyšuje o:</w:t>
      </w:r>
    </w:p>
    <w:p w:rsidR="001C08CB" w:rsidRPr="0012480E" w:rsidRDefault="001C08CB" w:rsidP="00410000">
      <w:pPr>
        <w:pStyle w:val="Odsekzoznamu"/>
        <w:tabs>
          <w:tab w:val="right" w:pos="5580"/>
        </w:tabs>
        <w:autoSpaceDE w:val="0"/>
        <w:ind w:left="0"/>
        <w:jc w:val="both"/>
        <w:rPr>
          <w:rFonts w:ascii="Times New Roman CE" w:eastAsia="Times New Roman CE" w:hAnsi="Times New Roman CE" w:cs="Times New Roman CE"/>
        </w:rPr>
      </w:pPr>
    </w:p>
    <w:p w:rsidR="00410000" w:rsidRPr="0012480E" w:rsidRDefault="00410000" w:rsidP="00410000">
      <w:pPr>
        <w:widowControl w:val="0"/>
        <w:numPr>
          <w:ilvl w:val="0"/>
          <w:numId w:val="24"/>
        </w:numPr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</w:pP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Nevyčerpané prostriedky z ÚPSVaR určené na bežné výdavky </w:t>
      </w:r>
      <w:r w:rsidR="00E66866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/</w:t>
      </w:r>
      <w:proofErr w:type="spellStart"/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Dotácia</w:t>
      </w:r>
      <w:proofErr w:type="spellEnd"/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na podporu </w:t>
      </w:r>
      <w:r w:rsidRPr="00E66866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 xml:space="preserve">výchovy k stravovacím </w:t>
      </w:r>
      <w:proofErr w:type="spellStart"/>
      <w:r w:rsidRPr="00E66866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>návykom</w:t>
      </w:r>
      <w:proofErr w:type="spellEnd"/>
      <w:r w:rsidRPr="00E66866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 xml:space="preserve"> </w:t>
      </w:r>
      <w:proofErr w:type="spellStart"/>
      <w:r w:rsidRPr="00E66866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>detí</w:t>
      </w:r>
      <w:proofErr w:type="spellEnd"/>
      <w:r w:rsidRPr="00E66866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 xml:space="preserve"> MŠ a ZŠ </w:t>
      </w:r>
      <w:r w:rsidR="00E66866" w:rsidRPr="00E66866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 xml:space="preserve"> v sume 1460,40 </w:t>
      </w:r>
      <w:r w:rsidR="00E66866" w:rsidRPr="00E66866">
        <w:rPr>
          <w:rFonts w:ascii="Times New Roman" w:hAnsi="Times New Roman" w:cs="Times New Roman"/>
          <w:bCs/>
          <w:sz w:val="24"/>
          <w:szCs w:val="24"/>
          <w:lang w:val="cs-CZ"/>
        </w:rPr>
        <w:t>€.</w:t>
      </w:r>
    </w:p>
    <w:p w:rsidR="00410000" w:rsidRPr="00E66866" w:rsidRDefault="00410000" w:rsidP="00E66866">
      <w:pPr>
        <w:pStyle w:val="Odsekzoznamu"/>
        <w:numPr>
          <w:ilvl w:val="0"/>
          <w:numId w:val="24"/>
        </w:numPr>
        <w:tabs>
          <w:tab w:val="right" w:pos="5580"/>
        </w:tabs>
        <w:autoSpaceDE w:val="0"/>
        <w:jc w:val="both"/>
        <w:textAlignment w:val="baseline"/>
        <w:rPr>
          <w:bCs/>
          <w:lang w:val="cs-CZ"/>
        </w:rPr>
      </w:pPr>
      <w:r w:rsidRPr="0012480E">
        <w:rPr>
          <w:bCs/>
          <w:lang w:val="cs-CZ"/>
        </w:rPr>
        <w:t xml:space="preserve">Nevyčerpané </w:t>
      </w:r>
      <w:proofErr w:type="spellStart"/>
      <w:r w:rsidR="00E66866">
        <w:rPr>
          <w:bCs/>
          <w:lang w:val="cs-CZ"/>
        </w:rPr>
        <w:t>bežné</w:t>
      </w:r>
      <w:proofErr w:type="spellEnd"/>
      <w:r w:rsidR="00E66866">
        <w:rPr>
          <w:bCs/>
          <w:lang w:val="cs-CZ"/>
        </w:rPr>
        <w:t xml:space="preserve"> </w:t>
      </w:r>
      <w:proofErr w:type="spellStart"/>
      <w:r w:rsidR="00E66866">
        <w:rPr>
          <w:bCs/>
          <w:lang w:val="cs-CZ"/>
        </w:rPr>
        <w:t>normatívne</w:t>
      </w:r>
      <w:proofErr w:type="spellEnd"/>
      <w:r w:rsidR="00E66866">
        <w:rPr>
          <w:bCs/>
          <w:lang w:val="cs-CZ"/>
        </w:rPr>
        <w:t xml:space="preserve"> </w:t>
      </w:r>
      <w:proofErr w:type="spellStart"/>
      <w:r w:rsidR="00E66866">
        <w:rPr>
          <w:bCs/>
          <w:lang w:val="cs-CZ"/>
        </w:rPr>
        <w:t>prostriedky</w:t>
      </w:r>
      <w:proofErr w:type="spellEnd"/>
      <w:r w:rsidR="00E66866">
        <w:rPr>
          <w:bCs/>
          <w:lang w:val="cs-CZ"/>
        </w:rPr>
        <w:t xml:space="preserve"> </w:t>
      </w:r>
      <w:r w:rsidR="00E66866">
        <w:t xml:space="preserve">pre ZŠ </w:t>
      </w:r>
      <w:r w:rsidR="00E66866">
        <w:rPr>
          <w:bCs/>
          <w:lang w:val="cs-CZ"/>
        </w:rPr>
        <w:t>v </w:t>
      </w:r>
      <w:proofErr w:type="spellStart"/>
      <w:r w:rsidR="00E66866">
        <w:rPr>
          <w:bCs/>
          <w:lang w:val="cs-CZ"/>
        </w:rPr>
        <w:t>sume</w:t>
      </w:r>
      <w:proofErr w:type="spellEnd"/>
      <w:r w:rsidR="00E66866">
        <w:rPr>
          <w:bCs/>
          <w:lang w:val="cs-CZ"/>
        </w:rPr>
        <w:t xml:space="preserve"> </w:t>
      </w:r>
      <w:r w:rsidR="000D4481" w:rsidRPr="00E66866">
        <w:rPr>
          <w:bCs/>
          <w:lang w:val="cs-CZ"/>
        </w:rPr>
        <w:t xml:space="preserve"> 4558,92</w:t>
      </w:r>
      <w:r w:rsidR="00E66866">
        <w:rPr>
          <w:bCs/>
          <w:lang w:val="cs-CZ"/>
        </w:rPr>
        <w:t xml:space="preserve"> €.</w:t>
      </w:r>
    </w:p>
    <w:p w:rsidR="00E66866" w:rsidRPr="00E66866" w:rsidRDefault="00E66866" w:rsidP="00E66866">
      <w:pPr>
        <w:pStyle w:val="Odsekzoznamu"/>
        <w:numPr>
          <w:ilvl w:val="0"/>
          <w:numId w:val="24"/>
        </w:numPr>
        <w:tabs>
          <w:tab w:val="right" w:pos="5580"/>
        </w:tabs>
        <w:autoSpaceDE w:val="0"/>
        <w:jc w:val="both"/>
        <w:textAlignment w:val="baseline"/>
        <w:rPr>
          <w:bCs/>
          <w:lang w:val="cs-CZ"/>
        </w:rPr>
      </w:pPr>
      <w:r>
        <w:rPr>
          <w:bCs/>
          <w:lang w:val="cs-CZ"/>
        </w:rPr>
        <w:t xml:space="preserve">Nevyčerpané </w:t>
      </w:r>
      <w:proofErr w:type="spellStart"/>
      <w:r>
        <w:rPr>
          <w:bCs/>
          <w:lang w:val="cs-CZ"/>
        </w:rPr>
        <w:t>bežné</w:t>
      </w:r>
      <w:proofErr w:type="spellEnd"/>
      <w:r>
        <w:rPr>
          <w:bCs/>
          <w:lang w:val="cs-CZ"/>
        </w:rPr>
        <w:t xml:space="preserve"> </w:t>
      </w:r>
      <w:proofErr w:type="spellStart"/>
      <w:r>
        <w:rPr>
          <w:bCs/>
          <w:lang w:val="cs-CZ"/>
        </w:rPr>
        <w:t>prostriedky</w:t>
      </w:r>
      <w:proofErr w:type="spellEnd"/>
      <w:r>
        <w:rPr>
          <w:bCs/>
          <w:lang w:val="cs-CZ"/>
        </w:rPr>
        <w:t xml:space="preserve"> z </w:t>
      </w:r>
      <w:proofErr w:type="spellStart"/>
      <w:r>
        <w:rPr>
          <w:bCs/>
          <w:lang w:val="cs-CZ"/>
        </w:rPr>
        <w:t>dotácie</w:t>
      </w:r>
      <w:proofErr w:type="spellEnd"/>
      <w:r>
        <w:rPr>
          <w:bCs/>
          <w:lang w:val="cs-CZ"/>
        </w:rPr>
        <w:t xml:space="preserve"> na </w:t>
      </w:r>
      <w:r>
        <w:t xml:space="preserve">SODB v sume 470,76 </w:t>
      </w:r>
      <w:r>
        <w:rPr>
          <w:bCs/>
          <w:lang w:val="cs-CZ"/>
        </w:rPr>
        <w:t>€.</w:t>
      </w:r>
    </w:p>
    <w:p w:rsidR="000D4481" w:rsidRPr="00E66866" w:rsidRDefault="00E66866" w:rsidP="00410000">
      <w:pPr>
        <w:pStyle w:val="Odsekzoznamu"/>
        <w:numPr>
          <w:ilvl w:val="0"/>
          <w:numId w:val="24"/>
        </w:numPr>
        <w:tabs>
          <w:tab w:val="right" w:pos="5580"/>
        </w:tabs>
        <w:autoSpaceDE w:val="0"/>
        <w:jc w:val="both"/>
        <w:textAlignment w:val="baseline"/>
        <w:rPr>
          <w:bCs/>
          <w:lang w:val="cs-CZ"/>
        </w:rPr>
      </w:pPr>
      <w:r>
        <w:t xml:space="preserve">Vopred uhradený  </w:t>
      </w:r>
      <w:r w:rsidR="000D4481" w:rsidRPr="00E66866">
        <w:t xml:space="preserve">nájom na </w:t>
      </w:r>
      <w:r>
        <w:t xml:space="preserve">obdobie </w:t>
      </w:r>
      <w:r w:rsidR="000D4481" w:rsidRPr="00E66866">
        <w:t xml:space="preserve">1/2021 </w:t>
      </w:r>
      <w:r>
        <w:t xml:space="preserve">v BJ-16 v sume 292,06 </w:t>
      </w:r>
      <w:r>
        <w:rPr>
          <w:bCs/>
          <w:lang w:val="cs-CZ"/>
        </w:rPr>
        <w:t>€.</w:t>
      </w:r>
    </w:p>
    <w:p w:rsidR="00410000" w:rsidRDefault="001C08CB" w:rsidP="00410000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</w:t>
      </w:r>
      <w:r w:rsidR="000D4481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Vylúčenie spolu:  6782,14</w:t>
      </w:r>
      <w:r w:rsidR="00410000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eur.</w:t>
      </w:r>
    </w:p>
    <w:p w:rsidR="00E66866" w:rsidRPr="0012480E" w:rsidRDefault="001C08CB" w:rsidP="00410000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</w:p>
    <w:p w:rsidR="00410000" w:rsidRPr="0012480E" w:rsidRDefault="00410000" w:rsidP="00410000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lastRenderedPageBreak/>
        <w:t>Zostatok finančn</w:t>
      </w:r>
      <w:r w:rsidR="00530D70"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ých operácií v sume 110769,91</w:t>
      </w: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</w:t>
      </w: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eur,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bol použitý na vysporiadanie schodku bežného a kapitálového rozpočtu v sume </w:t>
      </w:r>
      <w:r w:rsidR="00530D70" w:rsidRPr="0012480E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>56627,37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eur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.</w:t>
      </w:r>
    </w:p>
    <w:p w:rsidR="00410000" w:rsidRPr="0012480E" w:rsidRDefault="00410000" w:rsidP="00410000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410000" w:rsidRPr="0012480E" w:rsidRDefault="00410000" w:rsidP="00410000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Zostatok finančných operácií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podľa § 15 ods. 1 písm. c) zákona č. 583/2004 Z. z. o rozpočtových pravidlách územnej samosprávy a o zmene a doplnení niektorých zákonov v zne</w:t>
      </w:r>
      <w:r w:rsidR="00334887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ní neskorších predpisov 47360,40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 navrhujeme použiť na tvorbu rezervného fondu.</w:t>
      </w:r>
    </w:p>
    <w:p w:rsidR="00410000" w:rsidRPr="0012480E" w:rsidRDefault="00410000" w:rsidP="00410000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410000" w:rsidRPr="0012480E" w:rsidRDefault="00410000" w:rsidP="00410000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Na základe uvedených skutočností navrhujeme tvorbu rezervného fondu za ro</w:t>
      </w:r>
      <w:r w:rsidR="00B95BDC"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k 2020</w:t>
      </w: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         </w:t>
      </w:r>
      <w:r w:rsidR="00334887"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v sume 47360,40</w:t>
      </w: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€.                                                         </w:t>
      </w: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5. Tvorba a použitie peňažných fondov a iných fondov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Fond prevádzky, údržby a opráv /BJ-16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Obec vytvára fond prevádzky, údržby  a opráv v zmysle ustanovenia § 18 zákona č. 443/2010   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Z. z. v </w:t>
      </w:r>
      <w:proofErr w:type="spellStart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..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Fond </w:t>
            </w: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prevádzky, údržby a opráv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Suma v </w:t>
            </w: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ED1696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ED1696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6394,44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Prírastky -  z dohodnutého nájomného vo výške 0,5% nákladov na obstaranie nájomného bytu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DD0245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4245,60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Úbytky - použitie fondu na opravy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DD0245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4196,40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ED1696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Konečný zostatok 31.12.2020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5BDC" w:rsidRPr="0012480E" w:rsidRDefault="00DD0245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6443,64</w:t>
            </w:r>
          </w:p>
        </w:tc>
      </w:tr>
    </w:tbl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Fond energií /BJ-16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Fond energií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Suma v </w:t>
            </w: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ED1696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ED1696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3968,77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Prírastky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DD0245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1188,73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Úbytky - použitie peňažného fondu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DD0245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951,41</w:t>
            </w:r>
          </w:p>
        </w:tc>
      </w:tr>
      <w:tr w:rsidR="0012480E" w:rsidRPr="0012480E" w:rsidTr="00ED169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ED1696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Konečný zostatok k 31.12.2020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5BDC" w:rsidRPr="0012480E" w:rsidRDefault="00DD0245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4206,09</w:t>
            </w:r>
          </w:p>
        </w:tc>
      </w:tr>
    </w:tbl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</w:t>
      </w: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Rezervný fond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Obec vytvára rezervný fond v zmysle ustanovenia § 15 zákona č. 583/2004 Z. z. v z. n. p.  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 použití rezervného fondu rozhoduje obecné zastupiteľstvo. 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Rezervný fond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Suma v </w:t>
            </w: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ED1696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ED1696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47794,22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Prírastky - z prebytku rozpočtu za uplynulý rozpočtový rok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E14B0E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+44389,20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  - ostatné prírastky 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Úbytky   - použitie rezervného fondu/splátka istiny úveru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-10000,0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E" w:rsidRPr="0012480E" w:rsidRDefault="00E14B0E" w:rsidP="00E14B0E">
            <w:pPr>
              <w:pStyle w:val="Odsekzoznamu"/>
              <w:spacing w:line="254" w:lineRule="auto"/>
              <w:rPr>
                <w:lang w:eastAsia="en-US"/>
              </w:rPr>
            </w:pPr>
            <w:r w:rsidRPr="0012480E">
              <w:rPr>
                <w:lang w:eastAsia="en-US"/>
              </w:rPr>
              <w:t xml:space="preserve">     /</w:t>
            </w:r>
            <w:proofErr w:type="spellStart"/>
            <w:r w:rsidRPr="0012480E">
              <w:rPr>
                <w:lang w:eastAsia="en-US"/>
              </w:rPr>
              <w:t>spoluf</w:t>
            </w:r>
            <w:proofErr w:type="spellEnd"/>
            <w:r w:rsidRPr="0012480E">
              <w:rPr>
                <w:lang w:eastAsia="en-US"/>
              </w:rPr>
              <w:t>. projektu – traktor a príslušenstvo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E" w:rsidRPr="0012480E" w:rsidRDefault="00E14B0E" w:rsidP="00E14B0E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-8585,82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0E" w:rsidRPr="0012480E" w:rsidRDefault="00E14B0E" w:rsidP="00E14B0E">
            <w:pPr>
              <w:pStyle w:val="Odsekzoznamu"/>
              <w:spacing w:line="254" w:lineRule="auto"/>
              <w:rPr>
                <w:lang w:eastAsia="en-US"/>
              </w:rPr>
            </w:pPr>
            <w:r w:rsidRPr="0012480E">
              <w:rPr>
                <w:lang w:eastAsia="en-US"/>
              </w:rPr>
              <w:t xml:space="preserve">     /prevod na rekonštrukciu miestnych komunikácií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E" w:rsidRPr="0012480E" w:rsidRDefault="00E14B0E" w:rsidP="00E14B0E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-6000,0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0E" w:rsidRPr="0012480E" w:rsidRDefault="00E14B0E" w:rsidP="00E14B0E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  - ostatné úbytky /bankové poplatky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E" w:rsidRPr="0012480E" w:rsidRDefault="00E14B0E" w:rsidP="00E14B0E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-9,87</w:t>
            </w:r>
          </w:p>
        </w:tc>
      </w:tr>
      <w:tr w:rsidR="0012480E" w:rsidRPr="0012480E" w:rsidTr="00FB00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14B0E" w:rsidRPr="0012480E" w:rsidRDefault="00E14B0E" w:rsidP="00E14B0E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Konečný zostatok 31.12.2020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14B0E" w:rsidRPr="0012480E" w:rsidRDefault="00E14B0E" w:rsidP="00E14B0E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67587,73</w:t>
            </w:r>
          </w:p>
        </w:tc>
      </w:tr>
    </w:tbl>
    <w:p w:rsidR="00AF0BD1" w:rsidRPr="0012480E" w:rsidRDefault="00B95BDC" w:rsidP="00AF0BD1">
      <w:pPr>
        <w:widowControl w:val="0"/>
        <w:tabs>
          <w:tab w:val="right" w:pos="7560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</w:t>
      </w:r>
    </w:p>
    <w:p w:rsidR="00B95BDC" w:rsidRPr="0012480E" w:rsidRDefault="00AF0BD1" w:rsidP="00AF0BD1">
      <w:pPr>
        <w:widowControl w:val="0"/>
        <w:tabs>
          <w:tab w:val="right" w:pos="7560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</w:t>
      </w:r>
      <w:r w:rsidR="00B95BDC"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Sociálny fond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lastRenderedPageBreak/>
        <w:t xml:space="preserve">  Obec vytvára sociálny fond v zmysle zákona č. 152/1994 </w:t>
      </w:r>
      <w:proofErr w:type="spellStart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v </w:t>
      </w:r>
      <w:proofErr w:type="spellStart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.. Tvorbu a použitie   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sociálneho fondu upravuje kolektívna zmluva.</w:t>
      </w:r>
    </w:p>
    <w:p w:rsidR="00B95BDC" w:rsidRPr="0012480E" w:rsidRDefault="00B95BDC" w:rsidP="00B95BDC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248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Sociálny fond je zriadený ako spoločný pre viaceré obce pri Odborovej organizácii SLOVES   </w:t>
      </w:r>
    </w:p>
    <w:p w:rsidR="00B95BDC" w:rsidRPr="0012480E" w:rsidRDefault="00B95BDC" w:rsidP="00B95BDC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248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so sídlom v obci Valaliky, kam obec Kokšov – Bakša  zasiela aj p</w:t>
      </w:r>
      <w:r w:rsidR="00ED1696" w:rsidRPr="001248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rídel na tvorbu. V roku 2020</w:t>
      </w:r>
      <w:r w:rsidRPr="001248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</w:p>
    <w:p w:rsidR="00B95BDC" w:rsidRPr="0012480E" w:rsidRDefault="00B95BDC" w:rsidP="00B95BDC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248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bolo do fondu </w:t>
      </w:r>
      <w:r w:rsidR="00E14B0E" w:rsidRPr="001248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zaslaných 2653,32 </w:t>
      </w:r>
      <w:r w:rsidRPr="001248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€. O sociálnom účte účtuje Obec Valaliky  podľa analytickej </w:t>
      </w:r>
    </w:p>
    <w:p w:rsidR="00B95BDC" w:rsidRPr="0012480E" w:rsidRDefault="00B95BDC" w:rsidP="00B95BDC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248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evidencie.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  <w:r w:rsidRPr="0012480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6. Bil</w:t>
      </w:r>
      <w:r w:rsidR="00ED1696" w:rsidRPr="0012480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ancia aktív a pasív k 31.12.2020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p w:rsidR="00B95BDC" w:rsidRPr="0012480E" w:rsidRDefault="00AF0BD1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</w:t>
      </w:r>
      <w:r w:rsidR="00B95BDC" w:rsidRPr="0012480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</w:t>
      </w:r>
      <w:r w:rsidR="00B95BDC" w:rsidRPr="0012480E"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  <w:t>A K T Í V A</w:t>
      </w:r>
    </w:p>
    <w:tbl>
      <w:tblPr>
        <w:tblW w:w="9210" w:type="dxa"/>
        <w:tblInd w:w="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2641"/>
        <w:gridCol w:w="2623"/>
      </w:tblGrid>
      <w:tr w:rsidR="0012480E" w:rsidRPr="0012480E" w:rsidTr="00FB0054"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5BDC" w:rsidRPr="0012480E" w:rsidRDefault="00B95BDC" w:rsidP="00FB0054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8"/>
                <w:szCs w:val="28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8"/>
                <w:szCs w:val="28"/>
                <w:lang w:bidi="sk-SK"/>
              </w:rPr>
              <w:t>Názov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5BDC" w:rsidRPr="0012480E" w:rsidRDefault="00B95BDC" w:rsidP="00FB0054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ZS</w:t>
            </w:r>
            <w:r w:rsidR="00ED1696"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k 1.1.2020</w:t>
            </w: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eur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5BDC" w:rsidRPr="0012480E" w:rsidRDefault="00B95BDC" w:rsidP="00FB0054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KZ</w:t>
            </w:r>
            <w:r w:rsidR="00ED1696"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k 31.12.2020</w:t>
            </w: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v eur</w:t>
            </w:r>
          </w:p>
        </w:tc>
      </w:tr>
      <w:tr w:rsidR="0012480E" w:rsidRPr="0012480E" w:rsidTr="00FB0054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Majetok spolu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1898589,31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2245688,53</w:t>
            </w:r>
          </w:p>
        </w:tc>
      </w:tr>
      <w:tr w:rsidR="0012480E" w:rsidRPr="0012480E" w:rsidTr="00FB0054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Neobežný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1731203,66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2061414,88</w:t>
            </w:r>
          </w:p>
        </w:tc>
      </w:tr>
      <w:tr w:rsidR="0012480E" w:rsidRPr="0012480E" w:rsidTr="00FB0054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Dlhodobý nehmotný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13300,0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12600,0</w:t>
            </w:r>
          </w:p>
        </w:tc>
      </w:tr>
      <w:tr w:rsidR="0012480E" w:rsidRPr="0012480E" w:rsidTr="00FB0054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bidi="sk-SK"/>
              </w:rPr>
              <w:t xml:space="preserve">           </w:t>
            </w: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Dlhodobý hmotný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1498418,19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1829329,41</w:t>
            </w:r>
          </w:p>
        </w:tc>
      </w:tr>
      <w:tr w:rsidR="0012480E" w:rsidRPr="0012480E" w:rsidTr="00FB0054">
        <w:tc>
          <w:tcPr>
            <w:tcW w:w="394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bidi="sk-SK"/>
              </w:rPr>
              <w:t xml:space="preserve">           </w:t>
            </w: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Dlhodobý finančný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219485,47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219485,47</w:t>
            </w:r>
          </w:p>
        </w:tc>
      </w:tr>
      <w:tr w:rsidR="0012480E" w:rsidRPr="0012480E" w:rsidTr="00FB0054">
        <w:tc>
          <w:tcPr>
            <w:tcW w:w="3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Obežný majetok spolu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165825,69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182068,30</w:t>
            </w:r>
          </w:p>
        </w:tc>
      </w:tr>
      <w:tr w:rsidR="0012480E" w:rsidRPr="0012480E" w:rsidTr="00FB0054">
        <w:tc>
          <w:tcPr>
            <w:tcW w:w="39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 Zásoby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77,51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107,73</w:t>
            </w:r>
          </w:p>
        </w:tc>
      </w:tr>
      <w:tr w:rsidR="0012480E" w:rsidRPr="0012480E" w:rsidTr="00FB0054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Pohľadávky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6412,77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4951,77</w:t>
            </w:r>
          </w:p>
        </w:tc>
      </w:tr>
      <w:tr w:rsidR="0012480E" w:rsidRPr="0012480E" w:rsidTr="00FB0054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Finančné účty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159335,41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177008,80</w:t>
            </w:r>
          </w:p>
        </w:tc>
      </w:tr>
      <w:tr w:rsidR="0012480E" w:rsidRPr="0012480E" w:rsidTr="00FB0054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Časové rozlíšenie spolu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1559,96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2205,35</w:t>
            </w:r>
          </w:p>
        </w:tc>
      </w:tr>
      <w:tr w:rsidR="0012480E" w:rsidRPr="0012480E" w:rsidTr="00FB0054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Náklady budúcich období  (381)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1559,96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2205,35</w:t>
            </w:r>
          </w:p>
        </w:tc>
      </w:tr>
    </w:tbl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</w:t>
      </w:r>
    </w:p>
    <w:p w:rsidR="00B95BDC" w:rsidRPr="0012480E" w:rsidRDefault="00AF0BD1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8"/>
          <w:szCs w:val="28"/>
          <w:lang w:eastAsia="sk-SK" w:bidi="sk-SK"/>
        </w:rPr>
        <w:t xml:space="preserve">      </w:t>
      </w:r>
      <w:r w:rsidR="00B95BDC" w:rsidRPr="0012480E">
        <w:rPr>
          <w:rFonts w:ascii="Times New Roman" w:eastAsia="Lucida Sans Unicode" w:hAnsi="Times New Roman" w:cs="Tahoma"/>
          <w:bCs/>
          <w:kern w:val="3"/>
          <w:sz w:val="28"/>
          <w:szCs w:val="28"/>
          <w:lang w:eastAsia="sk-SK" w:bidi="sk-SK"/>
        </w:rPr>
        <w:t>P A S Í V A</w:t>
      </w:r>
    </w:p>
    <w:tbl>
      <w:tblPr>
        <w:tblW w:w="9179" w:type="dxa"/>
        <w:tblInd w:w="1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2"/>
        <w:gridCol w:w="2693"/>
        <w:gridCol w:w="2564"/>
      </w:tblGrid>
      <w:tr w:rsidR="0012480E" w:rsidRPr="0012480E" w:rsidTr="00FB0054"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5BDC" w:rsidRPr="0012480E" w:rsidRDefault="00B95BDC" w:rsidP="00FB0054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Názov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5BDC" w:rsidRPr="0012480E" w:rsidRDefault="00B95BDC" w:rsidP="00FB0054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ZS k</w:t>
            </w:r>
            <w:r w:rsidR="00ED1696"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1.1.2020</w:t>
            </w: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v eur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5BDC" w:rsidRPr="0012480E" w:rsidRDefault="00B95BDC" w:rsidP="00FB0054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KZ</w:t>
            </w:r>
            <w:r w:rsidR="00ED1696"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k 31.12.2020</w:t>
            </w: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v eur</w:t>
            </w:r>
          </w:p>
        </w:tc>
      </w:tr>
      <w:tr w:rsidR="0012480E" w:rsidRPr="0012480E" w:rsidTr="00FB0054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Vlastné imanie a záväzky spolu: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1898589,31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2245688,53</w:t>
            </w:r>
          </w:p>
        </w:tc>
      </w:tr>
      <w:tr w:rsidR="0012480E" w:rsidRPr="0012480E" w:rsidTr="00FB0054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Vlastné imanie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795779,88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813888,60</w:t>
            </w:r>
          </w:p>
        </w:tc>
      </w:tr>
      <w:tr w:rsidR="0012480E" w:rsidRPr="0012480E" w:rsidTr="00FB0054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Z toho: </w:t>
            </w:r>
            <w:proofErr w:type="spellStart"/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nevysp</w:t>
            </w:r>
            <w:proofErr w:type="spellEnd"/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. HV minulých rokov 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769355,89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795779,88</w:t>
            </w:r>
          </w:p>
        </w:tc>
      </w:tr>
      <w:tr w:rsidR="0012480E" w:rsidRPr="0012480E" w:rsidTr="00FB0054">
        <w:tc>
          <w:tcPr>
            <w:tcW w:w="392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Výsledok hospodárenia za </w:t>
            </w:r>
            <w:proofErr w:type="spellStart"/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účt</w:t>
            </w:r>
            <w:proofErr w:type="spellEnd"/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. obdobie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26423,99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18108,72</w:t>
            </w:r>
          </w:p>
        </w:tc>
      </w:tr>
      <w:tr w:rsidR="0012480E" w:rsidRPr="0012480E" w:rsidTr="00FB0054">
        <w:tc>
          <w:tcPr>
            <w:tcW w:w="3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Záväzky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756213,68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476825,08</w:t>
            </w:r>
          </w:p>
        </w:tc>
      </w:tr>
      <w:tr w:rsidR="0012480E" w:rsidRPr="0012480E" w:rsidTr="00FB0054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Rezervy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2680,0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1000,0</w:t>
            </w:r>
          </w:p>
        </w:tc>
      </w:tr>
      <w:tr w:rsidR="0012480E" w:rsidRPr="0012480E" w:rsidTr="00FB0054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proofErr w:type="spellStart"/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Zúčt</w:t>
            </w:r>
            <w:proofErr w:type="spellEnd"/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. medzi subjektami ver. správy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17547,38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7004,46</w:t>
            </w:r>
          </w:p>
        </w:tc>
      </w:tr>
      <w:tr w:rsidR="0012480E" w:rsidRPr="0012480E" w:rsidTr="00FB0054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Dlhodobé záväzky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318365,52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299351,10</w:t>
            </w:r>
          </w:p>
        </w:tc>
      </w:tr>
      <w:tr w:rsidR="0012480E" w:rsidRPr="0012480E" w:rsidTr="00FB0054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Krátkodobé záväzky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395281,82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59185,04</w:t>
            </w:r>
          </w:p>
        </w:tc>
      </w:tr>
      <w:tr w:rsidR="0012480E" w:rsidRPr="0012480E" w:rsidTr="00FB0054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Bankové úvery a výpomoci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22338,96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110284,48</w:t>
            </w:r>
          </w:p>
        </w:tc>
      </w:tr>
      <w:tr w:rsidR="0012480E" w:rsidRPr="0012480E" w:rsidTr="00FB0054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Časové rozlíšenie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346595,75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954974,85</w:t>
            </w:r>
          </w:p>
        </w:tc>
      </w:tr>
      <w:tr w:rsidR="0012480E" w:rsidRPr="0012480E" w:rsidTr="00FB0054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Výnosy budúcich období     (384)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ED1696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346595,75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1696" w:rsidRPr="0012480E" w:rsidRDefault="000E3B6F" w:rsidP="00ED169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954974,85</w:t>
            </w:r>
          </w:p>
        </w:tc>
      </w:tr>
    </w:tbl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 </w:t>
      </w:r>
      <w:r w:rsidRPr="0012480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7. Prehľad o stave a vývoji dlhu k 3</w:t>
      </w:r>
      <w:r w:rsidR="000E3B6F" w:rsidRPr="0012480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1.12.2020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</w:t>
      </w:r>
      <w:r w:rsidR="00ED1696"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Obec k 31.12.2020</w:t>
      </w: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eviduje tieto záväzky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a)  Záväzky voči dodávateľom vo výške: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             </w:t>
      </w:r>
      <w:r w:rsidR="00DD0245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</w:t>
      </w:r>
      <w:r w:rsidR="001C08CB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7610,20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b)  Záväzky voči zamestnancom vo výške: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="000E3B6F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17552,24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€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  <w:r w:rsidR="00ED1696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(mzdy 12/2020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c)  Záväzky voči orgánom SP a ZP vo výške: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="00DD0245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DD0245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0E3B6F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11400,33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€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  <w:r w:rsidR="00ED1696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(odvody 12/2020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d)  Záväzky voči DÚ – daň z príjmov  vo výške: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</w:t>
      </w:r>
      <w:r w:rsidR="000E3B6F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2697,46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€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  <w:r w:rsidR="00ED1696"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(12/2020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e)   Záväzky voči štátnym fondom (ŠFRB) vo výške:    </w:t>
      </w:r>
      <w:r w:rsidR="00CB60FC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318365,52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€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f)   Záväzky voči bankám</w:t>
      </w:r>
      <w:r w:rsidR="00CB60FC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(Prima banka Slovensko </w:t>
      </w:r>
      <w:proofErr w:type="spellStart"/>
      <w:r w:rsidR="00CB60FC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a.s</w:t>
      </w:r>
      <w:proofErr w:type="spellEnd"/>
      <w:r w:rsidR="00CB60FC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.): 88268,48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€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g)  Ostatné záväzky: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</w:t>
      </w:r>
      <w:r w:rsidR="00DD0245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DD0245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DD0245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            </w:t>
      </w:r>
      <w:r w:rsidR="00CB60FC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871,20 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€ 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</w:p>
    <w:p w:rsidR="00CB60FC" w:rsidRPr="0012480E" w:rsidRDefault="00CB60F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h) prijaté návratné finančné výpomoci</w:t>
      </w:r>
      <w:r w:rsidR="00DD0245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DD0245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DD0245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22016,0</w:t>
      </w:r>
      <w:r w:rsidR="00DD0245"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0 €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</w:t>
      </w: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Záväzky spolu </w:t>
      </w:r>
      <w:r w:rsidR="00ED1696"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v lehote splatnosti k 31.12.2020</w:t>
      </w:r>
      <w:r w:rsidR="00DD0245"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:</w:t>
      </w:r>
      <w:r w:rsidR="004451D4"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 </w:t>
      </w:r>
      <w:r w:rsidR="001C08CB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        468781,43</w:t>
      </w:r>
      <w:r w:rsidR="00576866"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 </w:t>
      </w: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€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</w:t>
      </w:r>
    </w:p>
    <w:p w:rsidR="00576866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  </w:t>
      </w: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Záväzky po lehote splatnosti: </w:t>
      </w:r>
      <w:r w:rsidR="00576866"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="00576866"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="00576866"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="00576866"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  <w:t xml:space="preserve">  </w:t>
      </w: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 </w:t>
      </w:r>
      <w:r w:rsidR="00A00B86"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    39,19 </w:t>
      </w: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€          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Stav úverov k 31.12.2020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</w:pPr>
      <w:r w:rsidRPr="0012480E"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  <w:t xml:space="preserve">    </w:t>
      </w:r>
      <w:r w:rsidRPr="0012480E"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  <w:tab/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1134"/>
        <w:gridCol w:w="1276"/>
        <w:gridCol w:w="1134"/>
        <w:gridCol w:w="1701"/>
        <w:gridCol w:w="992"/>
      </w:tblGrid>
      <w:tr w:rsidR="0012480E" w:rsidRPr="0012480E" w:rsidTr="00FB005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Veriteľ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Účel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Výška poskytnutého úveru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Ročná splátka istiny za    rok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Ročná splátka úrokov za rok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Zostatok úveru/ istiny k 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Rok splatnosti</w:t>
            </w:r>
          </w:p>
        </w:tc>
      </w:tr>
      <w:tr w:rsidR="0012480E" w:rsidRPr="0012480E" w:rsidTr="00FB005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Prima banka Slovensko a. s.</w:t>
            </w:r>
          </w:p>
          <w:p w:rsidR="00A00B86" w:rsidRPr="0012480E" w:rsidRDefault="00A00B86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Rekonštrukcia miest. komunikácií</w:t>
            </w:r>
          </w:p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-------------------------Rekonštrukcia KD</w:t>
            </w:r>
          </w:p>
          <w:p w:rsidR="00A00B86" w:rsidRPr="0012480E" w:rsidRDefault="00A00B86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-------------------------</w:t>
            </w:r>
          </w:p>
          <w:p w:rsidR="00A00B86" w:rsidRPr="0012480E" w:rsidRDefault="00A00B86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Spolufinancovanie projektu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1" w:rsidRPr="0012480E" w:rsidRDefault="00CA67F1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</w:p>
          <w:p w:rsidR="00B95BDC" w:rsidRPr="0012480E" w:rsidRDefault="00A00B86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84.974,33</w:t>
            </w:r>
          </w:p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--------------- 131.620,14</w:t>
            </w:r>
          </w:p>
          <w:p w:rsidR="00A00B86" w:rsidRPr="0012480E" w:rsidRDefault="00A00B86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---------------</w:t>
            </w:r>
          </w:p>
          <w:p w:rsidR="00A00B86" w:rsidRPr="0012480E" w:rsidRDefault="00CA67F1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 xml:space="preserve">  </w:t>
            </w:r>
            <w:r w:rsidR="00A00B86" w:rsidRPr="0012480E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27</w:t>
            </w:r>
            <w:r w:rsidRPr="0012480E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.</w:t>
            </w:r>
            <w:r w:rsidR="00A00B86" w:rsidRPr="0012480E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482,40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B95BDC" w:rsidRPr="0012480E" w:rsidRDefault="00A00B86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10013,90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B95BDC" w:rsidRPr="0012480E" w:rsidRDefault="00A00B86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609,16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B95BDC" w:rsidRPr="0012480E" w:rsidRDefault="00DD0245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88268,48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2023</w:t>
            </w:r>
          </w:p>
        </w:tc>
      </w:tr>
      <w:tr w:rsidR="00B95BDC" w:rsidRPr="0012480E" w:rsidTr="00FB005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ŠFRB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Výstavba obecných nájomných bytov</w:t>
            </w:r>
          </w:p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 xml:space="preserve"> BJ - 16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573.989,25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A00B86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18822,63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A00B86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3331,53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DD0245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318365,52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CA67F1">
            <w:pPr>
              <w:widowControl w:val="0"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2036</w:t>
            </w:r>
          </w:p>
        </w:tc>
      </w:tr>
    </w:tbl>
    <w:p w:rsidR="00B95BDC" w:rsidRPr="0012480E" w:rsidRDefault="00B95BDC" w:rsidP="00CA67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u w:val="single"/>
          <w:lang w:eastAsia="sk-SK" w:bidi="sk-SK"/>
        </w:rPr>
      </w:pPr>
    </w:p>
    <w:p w:rsidR="00B95BDC" w:rsidRPr="0012480E" w:rsidRDefault="00B95BDC" w:rsidP="00CA67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u w:val="single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Zabezpečenie úveru: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z dôvodu poskytnutia dlhodobého bankového úveru  Prima bankou Slovensko a. s., obec presmerovala podielové dane do Prima banky Slovensko a. s.</w:t>
      </w:r>
      <w:r w:rsidR="00A00B86" w:rsidRPr="0012480E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V priebehu roka 2020 obec čerpala úver na rekonštrukciu miestnych komunikácii v sume 48461,02 eur a na spolufinancovanie projektu Zníženie energetickej nároč</w:t>
      </w:r>
      <w:r w:rsidR="001C08CB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>nosti budov v sume 27482,40 eur, čerpanie úveru spolu za rok 2020 bolo v sume 75943,42 eur.</w:t>
      </w:r>
    </w:p>
    <w:p w:rsidR="00B95BDC" w:rsidRPr="0012480E" w:rsidRDefault="00B95BDC" w:rsidP="00CA67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u w:val="single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Obec uzatvorila v roku 2006 Zmluvu o úvere na výstavbu obecnej bytovky BJ-16. Úver je dlhodobý s dobou splatnosti do roku 2036, splátky istiny a úrokov sú mesačné. Záložné právo na budovu  bytový dom BJ-16 a zastavané plochy a nádvoria v prospech </w:t>
      </w:r>
      <w:proofErr w:type="spellStart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>MVaRR</w:t>
      </w:r>
      <w:proofErr w:type="spellEnd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SR.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u w:val="single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strike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Dodržiavanie pravidiel používania návratných zdrojov financovania:  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Obec v zmysle ustanovenia § 17 ods. 6 zákona č.</w:t>
      </w: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583/2004 </w:t>
      </w:r>
      <w:proofErr w:type="spellStart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o rozpočtových pravidlách územnej samosprávy a o zmene a doplnení niektorých zákonov v </w:t>
      </w:r>
      <w:proofErr w:type="spellStart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.,</w:t>
      </w:r>
      <w:r w:rsidRPr="0012480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môže na plnenie svojich úloh prijať návratné zdroje financovania, len ak: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B95BDC" w:rsidRPr="0012480E" w:rsidRDefault="00B95BDC" w:rsidP="0063184E">
      <w:pPr>
        <w:pStyle w:val="Odsekzoznamu"/>
        <w:numPr>
          <w:ilvl w:val="0"/>
          <w:numId w:val="26"/>
        </w:numPr>
        <w:jc w:val="both"/>
        <w:rPr>
          <w:bCs/>
        </w:rPr>
      </w:pPr>
      <w:r w:rsidRPr="0012480E">
        <w:rPr>
          <w:bCs/>
        </w:rPr>
        <w:t xml:space="preserve">celková suma dlhu obce neprekročí </w:t>
      </w:r>
      <w:r w:rsidRPr="0012480E">
        <w:rPr>
          <w:b/>
          <w:bCs/>
        </w:rPr>
        <w:t>60%</w:t>
      </w:r>
      <w:r w:rsidRPr="0012480E">
        <w:rPr>
          <w:bCs/>
        </w:rPr>
        <w:t xml:space="preserve"> skutočných bežných príjmov predchádzajúceho rozpočtového roka a</w:t>
      </w:r>
    </w:p>
    <w:p w:rsidR="00B95BDC" w:rsidRPr="0012480E" w:rsidRDefault="00B95BDC" w:rsidP="00B95BDC">
      <w:pPr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B95BDC" w:rsidRPr="0012480E" w:rsidRDefault="00B95BDC" w:rsidP="0063184E">
      <w:pPr>
        <w:pStyle w:val="Odsekzoznamu"/>
        <w:numPr>
          <w:ilvl w:val="0"/>
          <w:numId w:val="14"/>
        </w:numPr>
        <w:jc w:val="both"/>
      </w:pPr>
      <w:r w:rsidRPr="0012480E">
        <w:t xml:space="preserve">suma splátok návratných zdrojov financovania, vrátane úhrady výnosov a suma splátok záväzkov z investičných dodávateľských úverov neprekročí v príslušnom rozpočtovom roku </w:t>
      </w:r>
      <w:r w:rsidRPr="0012480E">
        <w:rPr>
          <w:b/>
        </w:rPr>
        <w:t>25 %</w:t>
      </w:r>
      <w:r w:rsidRPr="0012480E">
        <w:t xml:space="preserve"> skutočných bežných príjmov predchádzajúceho rozpočtového roka </w:t>
      </w:r>
      <w:r w:rsidRPr="0012480E">
        <w:lastRenderedPageBreak/>
        <w:t xml:space="preserve">znížených o 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B95BDC" w:rsidRPr="0012480E" w:rsidRDefault="00B95BDC" w:rsidP="000B2F6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Výpočet podľa § 17 ods.6 písm. a):</w:t>
      </w:r>
    </w:p>
    <w:p w:rsidR="00B95BDC" w:rsidRPr="0012480E" w:rsidRDefault="00B95BDC" w:rsidP="00B95BDC">
      <w:pPr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46"/>
      </w:tblGrid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Text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v EUR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Skutočné bežné príjmy z finančného výkazu FIN 1-12 k 31.12.2019: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obce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CA67F1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604701,46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RO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-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bežné príjmy obce a RO k 31.12.2019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5BDC" w:rsidRPr="0012480E" w:rsidRDefault="00CA67F1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604701,46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Celková suma dlhu obce k 31.12.2020: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bankových úverov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CA67F1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88268,48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pôžičiek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návratných finančných výpomocí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CA67F1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22016,</w:t>
            </w:r>
            <w:r w:rsidR="00B95BDC"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investičných dodávateľských úverov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zostatok istiny z bank. úverov na </w:t>
            </w:r>
            <w:proofErr w:type="spellStart"/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predfinancovanie</w:t>
            </w:r>
            <w:proofErr w:type="spellEnd"/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projektov EÚ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 úverov zo ŠFRB na obecné nájomné byty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CA67F1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318365,52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úveru z Environmentálneho fondu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celková suma dlhu obce k 31.12.2020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5BDC" w:rsidRPr="0012480E" w:rsidRDefault="00CA67F1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428650,0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Do celkovej sumy sa nezapočítavajú záväzky: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 úverov zo ŠFRB obecné nájomné byty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7573D6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318365,52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 úveru z Environmentálneho fondu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z bankových úverov na </w:t>
            </w:r>
            <w:proofErr w:type="spellStart"/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predfinancovanie</w:t>
            </w:r>
            <w:proofErr w:type="spellEnd"/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projektov EÚ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suma záväzkov, ktorá sa nezapočíta do celkovej sumy dlhu obce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5BDC" w:rsidRPr="0012480E" w:rsidRDefault="007573D6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318365,52</w:t>
            </w:r>
          </w:p>
        </w:tc>
      </w:tr>
      <w:tr w:rsidR="0012480E" w:rsidRPr="0012480E" w:rsidTr="00FB005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upravená celková suma dlhu obce k 31.12.2020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5BDC" w:rsidRPr="0012480E" w:rsidRDefault="007573D6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110284,48</w:t>
            </w:r>
          </w:p>
        </w:tc>
      </w:tr>
    </w:tbl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410"/>
        <w:gridCol w:w="2546"/>
      </w:tblGrid>
      <w:tr w:rsidR="0012480E" w:rsidRPr="0012480E" w:rsidTr="00FB0054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Zostatok istiny k 31.12.2020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Skutočné bežné príjmy k 31.12.2019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§ 17 ods.6 písm. a)</w:t>
            </w: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B95BDC" w:rsidRPr="0012480E" w:rsidTr="00B95BDC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7573D6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110284,48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7573D6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604701,46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7573D6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18,24</w:t>
            </w:r>
          </w:p>
        </w:tc>
      </w:tr>
    </w:tbl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Zákonná podmienka podľa § 17 ods.6 písm. a) zákona č.583/2004 </w:t>
      </w:r>
      <w:proofErr w:type="spellStart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bola splnená. 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B95BDC" w:rsidRPr="0012480E" w:rsidRDefault="00B95BDC" w:rsidP="000B2F6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Výpočet podľa § 17 ods.6 písm. b):</w:t>
      </w:r>
    </w:p>
    <w:p w:rsidR="00B95BDC" w:rsidRPr="0012480E" w:rsidRDefault="00B95BDC" w:rsidP="00B95BDC">
      <w:pPr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0"/>
        <w:gridCol w:w="2864"/>
      </w:tblGrid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Text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v EUR</w:t>
            </w: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Skutočné bežné príjmy z finančného výkazu FIN 1-12 k 31.12.2019: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obce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7573D6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604701,46</w:t>
            </w: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RO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bežné príjmy obce a RO k 31.12.2019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5BDC" w:rsidRPr="0012480E" w:rsidRDefault="007573D6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604701,46</w:t>
            </w: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Bežné príjmy obce a RO znížené o: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12480E" w:rsidRPr="0012480E" w:rsidTr="00951AA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dotácie na prenesený výkon štátnej správy</w:t>
            </w:r>
            <w:r w:rsidR="0063184E"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, ŠR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BDC" w:rsidRPr="0012480E" w:rsidRDefault="000440E8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85066,51</w:t>
            </w:r>
          </w:p>
        </w:tc>
      </w:tr>
      <w:tr w:rsidR="0012480E" w:rsidRPr="0012480E" w:rsidTr="00951AA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dotácie z DPO SR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3000,0</w:t>
            </w:r>
          </w:p>
        </w:tc>
      </w:tr>
      <w:tr w:rsidR="0012480E" w:rsidRPr="0012480E" w:rsidTr="00951AA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dotácia z ÚPSVaR / </w:t>
            </w:r>
            <w:proofErr w:type="spellStart"/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spoluf</w:t>
            </w:r>
            <w:proofErr w:type="spellEnd"/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. ESF a ŠR/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BDC" w:rsidRPr="0012480E" w:rsidRDefault="000440E8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2276,76</w:t>
            </w:r>
          </w:p>
        </w:tc>
      </w:tr>
      <w:tr w:rsidR="0012480E" w:rsidRPr="0012480E" w:rsidTr="00951AA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príjmy z náhradnej výsadby drevín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12480E" w:rsidRPr="0012480E" w:rsidTr="00951AA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účelovo určené peňažné dary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72" w:rsidRPr="0012480E" w:rsidRDefault="000440E8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5</w:t>
            </w:r>
            <w:r w:rsidR="0063184E"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5</w:t>
            </w:r>
            <w:r w:rsidR="00B95BDC"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0,0</w:t>
            </w:r>
          </w:p>
        </w:tc>
      </w:tr>
      <w:tr w:rsidR="0012480E" w:rsidRPr="0012480E" w:rsidTr="00951AA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bežné príjmy obce a RO účelovo určené k 31.12.2019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BDC" w:rsidRPr="0012480E" w:rsidRDefault="0063184E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90893,27</w:t>
            </w: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upravené bežné príjmy k 31.12.2019*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5BDC" w:rsidRPr="0012480E" w:rsidRDefault="0063184E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513808,19</w:t>
            </w: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lastRenderedPageBreak/>
              <w:t xml:space="preserve">Splátky istiny a úrokov z finančného výkazu FIN 1-12 k 31.12.2020 s výnimkou jednorazového predčasného splatenia: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BDC" w:rsidRPr="0012480E" w:rsidRDefault="007573D6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10013,90</w:t>
            </w: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BDC" w:rsidRPr="0012480E" w:rsidRDefault="007573D6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18822,63</w:t>
            </w: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651002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BDC" w:rsidRPr="0012480E" w:rsidRDefault="00F41EB5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3940,69</w:t>
            </w: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BDC" w:rsidRPr="0012480E" w:rsidRDefault="00B95BDC" w:rsidP="00FB005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651003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12480E" w:rsidRPr="0012480E" w:rsidTr="00FB0054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splátky istiny a úrokov k 31.12.2020**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F41EB5" w:rsidP="00FB00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32777,2</w:t>
            </w:r>
            <w:r w:rsidR="00B95BDC"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2**</w:t>
            </w:r>
          </w:p>
        </w:tc>
      </w:tr>
    </w:tbl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07"/>
        <w:gridCol w:w="2833"/>
      </w:tblGrid>
      <w:tr w:rsidR="0012480E" w:rsidRPr="0012480E" w:rsidTr="00FB00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ročných splátok vrátane úhrady výnosov za rok 2020**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Skutočné upravené bežné príjmy k 31.12.2019*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§ 17 ods.6 písm. b)</w:t>
            </w:r>
          </w:p>
        </w:tc>
      </w:tr>
      <w:tr w:rsidR="00B95BDC" w:rsidRPr="0012480E" w:rsidTr="00FB00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F41EB5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32777,22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63184E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513808,19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951AAA" w:rsidP="00FB005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6,38</w:t>
            </w:r>
            <w:r w:rsidR="00B95BDC"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%</w:t>
            </w:r>
          </w:p>
        </w:tc>
      </w:tr>
    </w:tbl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Zákonná podmienka podľa § 17 ods.6 písm. b) zákona č.583/2004 </w:t>
      </w:r>
      <w:proofErr w:type="spellStart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bola splnená. 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8. Prehľad o poskytnutých dotáciách  právnickým osobám a fyzickým osobám - podnikateľom podľa § 7 ods. 4 zákona č.583/2004 Z. z.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Obec v roku 2020 poskytla dotácie v súlade so VZN o dotáciách, právnickým osobám, fyzickým osobám - podnikateľom na podporu všeobecne prospešných služieb,  na všeobecne prospešný alebo verejnoprospešný účel.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701"/>
        <w:gridCol w:w="1559"/>
        <w:gridCol w:w="861"/>
      </w:tblGrid>
      <w:tr w:rsidR="0012480E" w:rsidRPr="0012480E" w:rsidTr="00FB00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Žiadateľ dotácie -  Účelové určenie dotácie</w:t>
            </w: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poskytnutých finančných prostriedkov</w:t>
            </w: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skutočne použitých finančných prostriedkov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Rozdiel v eur</w:t>
            </w: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</w:p>
        </w:tc>
      </w:tr>
      <w:tr w:rsidR="0012480E" w:rsidRPr="0012480E" w:rsidTr="00FB00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TJ K. Bakša/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043F89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35</w:t>
            </w:r>
            <w:r w:rsidR="00B95BDC"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043F89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35</w:t>
            </w:r>
            <w:r w:rsidR="00B95BDC"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FB00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proofErr w:type="spellStart"/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ZOaPO</w:t>
            </w:r>
            <w:proofErr w:type="spellEnd"/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</w:t>
            </w:r>
            <w:proofErr w:type="spellStart"/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K.Bakša</w:t>
            </w:r>
            <w:proofErr w:type="spellEnd"/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FB00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CVČ Mesto Košice/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7A75F3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7A75F3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7A75F3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625*</w:t>
            </w:r>
          </w:p>
        </w:tc>
      </w:tr>
      <w:tr w:rsidR="0012480E" w:rsidRPr="0012480E" w:rsidTr="00FB00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CVČ ZŠ sv. Marka </w:t>
            </w:r>
            <w:proofErr w:type="spellStart"/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Križina</w:t>
            </w:r>
            <w:proofErr w:type="spellEnd"/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Košice / bežné výdavky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7A75F3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7A75F3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</w:t>
            </w:r>
            <w:r w:rsidR="00B95BDC"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FB00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Spolu: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7A75F3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5850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7A75F3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5225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7A75F3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625</w:t>
            </w:r>
          </w:p>
        </w:tc>
      </w:tr>
    </w:tbl>
    <w:p w:rsidR="00B95BDC" w:rsidRPr="0012480E" w:rsidRDefault="00B95BDC" w:rsidP="00B95BDC">
      <w:pPr>
        <w:widowControl w:val="0"/>
        <w:tabs>
          <w:tab w:val="left" w:pos="3060"/>
          <w:tab w:val="left" w:pos="5400"/>
          <w:tab w:val="left" w:pos="756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tabs>
          <w:tab w:val="left" w:pos="3060"/>
          <w:tab w:val="left" w:pos="5400"/>
          <w:tab w:val="left" w:pos="756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 31.12.2020 boli vyúčtované všetky dotácie, ktoré boli poskytnuté v súlade so VZN č. 1/2006, doplneného VZN č. 7/2008 o podmienkach poskytovania dotácií a návratných finančných výpomoci právnickým a fyzickým osobám pôsobiacim na území obce k. Bakša.</w:t>
      </w:r>
    </w:p>
    <w:p w:rsidR="007A75F3" w:rsidRPr="0012480E" w:rsidRDefault="007A75F3" w:rsidP="00B95BDC">
      <w:pPr>
        <w:widowControl w:val="0"/>
        <w:tabs>
          <w:tab w:val="left" w:pos="3060"/>
          <w:tab w:val="left" w:pos="5400"/>
          <w:tab w:val="left" w:pos="756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Mesto Košice z dôvodu pandémie / </w:t>
      </w:r>
      <w:proofErr w:type="spellStart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Covid</w:t>
      </w:r>
      <w:proofErr w:type="spellEnd"/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19 nevyčerpalo dotáciu na CVČ v požadovanej výške a 4.12.2020 vrátilo 625,0 eur na účet obce.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u w:val="single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highlight w:val="lightGray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lang w:eastAsia="sk-SK" w:bidi="sk-SK"/>
        </w:rPr>
      </w:pPr>
      <w:r w:rsidRPr="0012480E"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highlight w:val="lightGray"/>
          <w:lang w:eastAsia="sk-SK" w:bidi="sk-SK"/>
        </w:rPr>
        <w:t>9. Finančné usporiadanie vzťahov voči</w:t>
      </w:r>
      <w:r w:rsidRPr="0012480E"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lang w:eastAsia="sk-SK" w:bidi="sk-SK"/>
        </w:rPr>
        <w:t xml:space="preserve"> 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u w:val="single"/>
          <w:lang w:eastAsia="sk-SK" w:bidi="sk-SK"/>
        </w:rPr>
      </w:pPr>
    </w:p>
    <w:p w:rsidR="00B95BDC" w:rsidRPr="0012480E" w:rsidRDefault="00B95BDC" w:rsidP="00B95BDC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a) štátnemu rozpočtu</w:t>
      </w:r>
    </w:p>
    <w:p w:rsidR="00B95BDC" w:rsidRPr="0012480E" w:rsidRDefault="00B95BDC" w:rsidP="00B95BDC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b) štátnym fondom</w:t>
      </w:r>
    </w:p>
    <w:p w:rsidR="00B95BDC" w:rsidRPr="0012480E" w:rsidRDefault="00B95BDC" w:rsidP="00B95BDC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c) rozpočtom iných obcí</w:t>
      </w:r>
    </w:p>
    <w:p w:rsidR="00B95BDC" w:rsidRPr="0012480E" w:rsidRDefault="00B95BDC" w:rsidP="00B95BDC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d) rozpočtom VÚC</w:t>
      </w:r>
    </w:p>
    <w:p w:rsidR="00B95BDC" w:rsidRPr="0012480E" w:rsidRDefault="00B95BDC" w:rsidP="00B95BD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V súlade s ustanovením § 16 ods.2 zákona č.583/2004 Z. z. o rozpočtových pravidlách územnej </w:t>
      </w:r>
      <w:r w:rsidRPr="0012480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lastRenderedPageBreak/>
        <w:t>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960"/>
        <w:gridCol w:w="1417"/>
        <w:gridCol w:w="1418"/>
        <w:gridCol w:w="1275"/>
      </w:tblGrid>
      <w:tr w:rsidR="0012480E" w:rsidRPr="0012480E" w:rsidTr="00FB005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Poskytovateľ</w:t>
            </w: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 xml:space="preserve">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Účelové určenie grantu, transferu </w:t>
            </w: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 poskytnutých</w:t>
            </w: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finančných prostriedkov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použitých finančných prostriedkov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Rozdiel       v eur</w:t>
            </w:r>
          </w:p>
        </w:tc>
      </w:tr>
      <w:tr w:rsidR="0012480E" w:rsidRPr="0012480E" w:rsidTr="00FB005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ÚPSVaR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</w:rPr>
            </w:pPr>
            <w:r w:rsidRPr="0012480E">
              <w:rPr>
                <w:rFonts w:ascii="Times New Roman" w:eastAsia="Times New Roman" w:hAnsi="Times New Roman" w:cs="Times New Roman"/>
                <w:i/>
              </w:rPr>
              <w:t xml:space="preserve">Bežné výdavky – zníženie nezamestnanosti, aktivačná činnosť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18090,73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18090,73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FB005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proofErr w:type="spellStart"/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MDVaRR</w:t>
            </w:r>
            <w:proofErr w:type="spellEnd"/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dopravu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FB005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voľby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783,16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783,16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FB005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Bežné výdavky – na REGOB </w:t>
            </w:r>
          </w:p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(register obyvateľov a Register adries)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438,43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438,43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FB005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</w:t>
            </w:r>
            <w:r w:rsidR="004D2222"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é výdavky – na ochranu ŽP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115,04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115,04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FB005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 - ZŠ normatívy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92751,0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4D222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88192,05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4D2222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4558,92</w:t>
            </w:r>
          </w:p>
        </w:tc>
      </w:tr>
      <w:tr w:rsidR="0012480E" w:rsidRPr="0012480E" w:rsidTr="007A75F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41" w:rsidRPr="0012480E" w:rsidRDefault="00133241" w:rsidP="007A75F3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41" w:rsidRPr="0012480E" w:rsidRDefault="00133241" w:rsidP="007A75F3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 - ZŠ – škola v prírode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41" w:rsidRPr="0012480E" w:rsidRDefault="00133241" w:rsidP="007A75F3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41" w:rsidRPr="0012480E" w:rsidRDefault="00133241" w:rsidP="007A75F3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41" w:rsidRPr="0012480E" w:rsidRDefault="00133241" w:rsidP="007A75F3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3900,0*</w:t>
            </w:r>
          </w:p>
        </w:tc>
      </w:tr>
      <w:tr w:rsidR="0012480E" w:rsidRPr="0012480E" w:rsidTr="00FB005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MŠVVaŠ SR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ZŠ nenormatívne f.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1963,0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1963,0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FB005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predškolákov v MŠ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2088,0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2088,0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FB005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ÚPSVaR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stravné žiakov ZŠ a MŠ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6866,40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4D222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5406,0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4D2222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1460,40</w:t>
            </w:r>
          </w:p>
        </w:tc>
      </w:tr>
      <w:tr w:rsidR="0012480E" w:rsidRPr="0012480E" w:rsidTr="00FB005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</w:rPr>
            </w:pPr>
            <w:r w:rsidRPr="0012480E">
              <w:rPr>
                <w:rFonts w:ascii="Times New Roman" w:eastAsia="Times New Roman" w:hAnsi="Times New Roman" w:cs="Times New Roman"/>
                <w:i/>
              </w:rPr>
              <w:t>Bežné výdavky – na vojnové hroby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DC" w:rsidRPr="0012480E" w:rsidRDefault="00B95BDC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B95BDC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Bežné výdavky – </w:t>
            </w:r>
            <w:proofErr w:type="spellStart"/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tr</w:t>
            </w:r>
            <w:proofErr w:type="spellEnd"/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. </w:t>
            </w:r>
            <w:proofErr w:type="spellStart"/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Covid</w:t>
            </w:r>
            <w:proofErr w:type="spellEnd"/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1037,65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1037,65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C" w:rsidRPr="0012480E" w:rsidRDefault="004D2222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B95BDC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A2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A2" w:rsidRPr="0012480E" w:rsidRDefault="00916CA2" w:rsidP="00FB005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SODB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A2" w:rsidRPr="0012480E" w:rsidRDefault="00916CA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2444,0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A2" w:rsidRPr="0012480E" w:rsidRDefault="004D2222" w:rsidP="00FB005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1973,24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A2" w:rsidRPr="0012480E" w:rsidRDefault="004D2222" w:rsidP="00FB005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470,76</w:t>
            </w:r>
          </w:p>
        </w:tc>
      </w:tr>
      <w:tr w:rsidR="0012480E" w:rsidRPr="0012480E" w:rsidTr="00B95BDC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MŽP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133241" w:rsidP="004D22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2480E">
              <w:rPr>
                <w:rFonts w:ascii="Times New Roman" w:eastAsia="Times New Roman" w:hAnsi="Times New Roman" w:cs="Times New Roman"/>
                <w:i/>
              </w:rPr>
              <w:t>Bežn</w:t>
            </w:r>
            <w:r w:rsidR="004D2222" w:rsidRPr="0012480E">
              <w:rPr>
                <w:rFonts w:ascii="Times New Roman" w:eastAsia="Times New Roman" w:hAnsi="Times New Roman" w:cs="Times New Roman"/>
                <w:i/>
              </w:rPr>
              <w:t xml:space="preserve">é výdavky – Zníženie </w:t>
            </w:r>
            <w:proofErr w:type="spellStart"/>
            <w:r w:rsidR="004D2222" w:rsidRPr="0012480E">
              <w:rPr>
                <w:rFonts w:ascii="Times New Roman" w:eastAsia="Times New Roman" w:hAnsi="Times New Roman" w:cs="Times New Roman"/>
                <w:i/>
              </w:rPr>
              <w:t>en</w:t>
            </w:r>
            <w:proofErr w:type="spellEnd"/>
            <w:r w:rsidR="004D2222" w:rsidRPr="0012480E">
              <w:rPr>
                <w:rFonts w:ascii="Times New Roman" w:eastAsia="Times New Roman" w:hAnsi="Times New Roman" w:cs="Times New Roman"/>
                <w:i/>
              </w:rPr>
              <w:t>. náročnosti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133241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7736,84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133241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7736,84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B95BDC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MŽP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133241" w:rsidP="004D22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2480E">
              <w:rPr>
                <w:rFonts w:ascii="Times New Roman" w:eastAsia="Times New Roman" w:hAnsi="Times New Roman" w:cs="Times New Roman"/>
                <w:i/>
              </w:rPr>
              <w:t>Bežné výdavky – Podpora tried.</w:t>
            </w:r>
            <w:r w:rsidR="004D2222" w:rsidRPr="0012480E">
              <w:rPr>
                <w:rFonts w:ascii="Times New Roman" w:eastAsia="Times New Roman" w:hAnsi="Times New Roman" w:cs="Times New Roman"/>
                <w:i/>
              </w:rPr>
              <w:t xml:space="preserve"> zberu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133241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4534,92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133241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4534,92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B95BDC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22" w:rsidRPr="0012480E" w:rsidRDefault="004D2222" w:rsidP="004D222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i/>
                <w:highlight w:val="lightGray"/>
              </w:rPr>
            </w:pPr>
            <w:r w:rsidRPr="0012480E">
              <w:rPr>
                <w:rFonts w:ascii="Times New Roman" w:eastAsia="Times New Roman" w:hAnsi="Times New Roman" w:cs="Times New Roman"/>
                <w:b/>
                <w:i/>
                <w:highlight w:val="lightGray"/>
              </w:rPr>
              <w:t>Dotácie na BV spolu: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322875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  <w:t>142818</w:t>
            </w:r>
            <w:r w:rsidR="00133241" w:rsidRPr="0012480E"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  <w:t>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133241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  <w:t>132428,08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322875" w:rsidP="004D2222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  <w:t>103</w:t>
            </w:r>
            <w:r w:rsidR="00133241" w:rsidRPr="0012480E"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  <w:t>90,08</w:t>
            </w:r>
          </w:p>
        </w:tc>
      </w:tr>
      <w:tr w:rsidR="0012480E" w:rsidRPr="0012480E" w:rsidTr="00B95BDC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MŽP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22" w:rsidRPr="0012480E" w:rsidRDefault="004D2222" w:rsidP="004D22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2480E">
              <w:rPr>
                <w:rFonts w:ascii="Times New Roman" w:eastAsia="Times New Roman" w:hAnsi="Times New Roman" w:cs="Times New Roman"/>
                <w:i/>
              </w:rPr>
              <w:t xml:space="preserve">Kapitálové výdavky – Zníženie </w:t>
            </w:r>
            <w:proofErr w:type="spellStart"/>
            <w:r w:rsidRPr="0012480E">
              <w:rPr>
                <w:rFonts w:ascii="Times New Roman" w:eastAsia="Times New Roman" w:hAnsi="Times New Roman" w:cs="Times New Roman"/>
                <w:i/>
              </w:rPr>
              <w:t>en</w:t>
            </w:r>
            <w:proofErr w:type="spellEnd"/>
            <w:r w:rsidRPr="0012480E">
              <w:rPr>
                <w:rFonts w:ascii="Times New Roman" w:eastAsia="Times New Roman" w:hAnsi="Times New Roman" w:cs="Times New Roman"/>
                <w:i/>
              </w:rPr>
              <w:t>. náročnosti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444762,58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444762,58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FB005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MŽP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22" w:rsidRPr="0012480E" w:rsidRDefault="004D2222" w:rsidP="004D22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2480E">
              <w:rPr>
                <w:rFonts w:ascii="Times New Roman" w:eastAsia="Times New Roman" w:hAnsi="Times New Roman" w:cs="Times New Roman"/>
                <w:i/>
              </w:rPr>
              <w:t>Kapitálové výdavky – Podpora triedeného zberu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163130,58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163130,58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B95BDC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SFZ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22" w:rsidRPr="0012480E" w:rsidRDefault="004D2222" w:rsidP="004D22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2480E">
              <w:rPr>
                <w:rFonts w:ascii="Times New Roman" w:eastAsia="Times New Roman" w:hAnsi="Times New Roman" w:cs="Times New Roman"/>
                <w:i/>
              </w:rPr>
              <w:t>Kapitálové výdavky – Zavlažovacie zariadenie TJ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B95BDC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MF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22" w:rsidRPr="0012480E" w:rsidRDefault="004D2222" w:rsidP="004D22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2480E">
              <w:rPr>
                <w:rFonts w:ascii="Times New Roman" w:eastAsia="Times New Roman" w:hAnsi="Times New Roman" w:cs="Times New Roman"/>
                <w:i/>
              </w:rPr>
              <w:t xml:space="preserve">Kapitálové výdavky – rekonštrukcia soc. zariadení MŠ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29652,0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29652,0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B95BDC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MF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2480E">
              <w:rPr>
                <w:rFonts w:ascii="Times New Roman" w:eastAsia="Times New Roman" w:hAnsi="Times New Roman" w:cs="Times New Roman"/>
                <w:i/>
              </w:rPr>
              <w:t>K</w:t>
            </w:r>
            <w:r w:rsidR="00322875" w:rsidRPr="0012480E">
              <w:rPr>
                <w:rFonts w:ascii="Times New Roman" w:eastAsia="Times New Roman" w:hAnsi="Times New Roman" w:cs="Times New Roman"/>
                <w:i/>
              </w:rPr>
              <w:t>ap.</w:t>
            </w:r>
            <w:r w:rsidRPr="0012480E">
              <w:rPr>
                <w:rFonts w:ascii="Times New Roman" w:eastAsia="Times New Roman" w:hAnsi="Times New Roman" w:cs="Times New Roman"/>
                <w:i/>
              </w:rPr>
              <w:t xml:space="preserve"> výdavky – rekonštrukcia miestnych komunikácii / *z roku 2019 prenos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15500,0*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2480E" w:rsidRPr="0012480E" w:rsidTr="00B95BDC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kern w:val="3"/>
                <w:highlight w:val="yellow"/>
                <w:lang w:bidi="sk-S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22" w:rsidRPr="0012480E" w:rsidRDefault="004D2222" w:rsidP="004D2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  <w:r w:rsidRPr="0012480E">
              <w:rPr>
                <w:rFonts w:ascii="Times New Roman" w:eastAsia="Times New Roman" w:hAnsi="Times New Roman" w:cs="Times New Roman"/>
                <w:b/>
                <w:highlight w:val="lightGray"/>
              </w:rPr>
              <w:t>Dotácie na KV spolu: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663045,16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322875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663045,16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322875" w:rsidP="004D2222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0</w:t>
            </w:r>
          </w:p>
        </w:tc>
      </w:tr>
      <w:tr w:rsidR="0012480E" w:rsidRPr="0012480E" w:rsidTr="00FB005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kern w:val="3"/>
                <w:highlight w:val="yellow"/>
                <w:lang w:bidi="sk-S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4D2222" w:rsidP="004D2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  <w:r w:rsidRPr="0012480E">
              <w:rPr>
                <w:rFonts w:ascii="Times New Roman" w:eastAsia="Times New Roman" w:hAnsi="Times New Roman" w:cs="Times New Roman"/>
                <w:b/>
                <w:highlight w:val="lightGray"/>
              </w:rPr>
              <w:t>CELKOM: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322875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805863,32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322875" w:rsidP="004D222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795473,27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2" w:rsidRPr="0012480E" w:rsidRDefault="00322875" w:rsidP="004D2222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12480E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10390,08</w:t>
            </w:r>
          </w:p>
        </w:tc>
      </w:tr>
    </w:tbl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951AAA" w:rsidRPr="0012480E" w:rsidRDefault="00951AAA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951AAA" w:rsidRPr="0012480E" w:rsidRDefault="00951AAA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951AAA" w:rsidRPr="0012480E" w:rsidRDefault="00951AAA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B95BDC" w:rsidRPr="0012480E" w:rsidRDefault="00B95BDC" w:rsidP="00B95B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lastRenderedPageBreak/>
        <w:t>Nevyčerpané dotácie zo ŠR v roku 2020</w:t>
      </w:r>
    </w:p>
    <w:p w:rsidR="00B95BDC" w:rsidRPr="0012480E" w:rsidRDefault="00B95BDC" w:rsidP="00B95BDC">
      <w:pPr>
        <w:pStyle w:val="Odsekzoznamu"/>
        <w:numPr>
          <w:ilvl w:val="0"/>
          <w:numId w:val="20"/>
        </w:numPr>
        <w:jc w:val="both"/>
        <w:rPr>
          <w:bCs/>
        </w:rPr>
      </w:pPr>
      <w:r w:rsidRPr="0012480E">
        <w:t>Dotáciu z ÚPSVaR na podporu výchovy k stravovacím návykom žiakov ZŠ a predškolákov z MŠ obec obdŕžala v r. 2020, zostatok nevyčerpane</w:t>
      </w:r>
      <w:r w:rsidR="00133241" w:rsidRPr="0012480E">
        <w:t xml:space="preserve">j  dotácie </w:t>
      </w:r>
      <w:r w:rsidR="001C08CB">
        <w:t xml:space="preserve">v sume 1460,40 eur </w:t>
      </w:r>
      <w:r w:rsidR="00133241" w:rsidRPr="0012480E">
        <w:t>vráti do ŠR v r. 2021</w:t>
      </w:r>
      <w:r w:rsidRPr="0012480E">
        <w:t xml:space="preserve">. </w:t>
      </w:r>
    </w:p>
    <w:p w:rsidR="002D357A" w:rsidRPr="0012480E" w:rsidRDefault="00133241" w:rsidP="002D357A">
      <w:pPr>
        <w:pStyle w:val="Odsekzoznamu"/>
        <w:numPr>
          <w:ilvl w:val="0"/>
          <w:numId w:val="20"/>
        </w:numPr>
        <w:jc w:val="both"/>
        <w:rPr>
          <w:bCs/>
        </w:rPr>
      </w:pPr>
      <w:r w:rsidRPr="0012480E">
        <w:t xml:space="preserve">Nenormatívne prostriedky pre ZŠ – škola v prírode v sume 3900,0 eur nebolo možné použiť v dôsledku mimoriadnej situácie /pandémia </w:t>
      </w:r>
      <w:proofErr w:type="spellStart"/>
      <w:r w:rsidRPr="0012480E">
        <w:t>Covid</w:t>
      </w:r>
      <w:proofErr w:type="spellEnd"/>
      <w:r w:rsidRPr="0012480E">
        <w:t xml:space="preserve"> 19/ a z tohto dôvodu boli vrátené v plnej výške do ŠR v roku 2020.</w:t>
      </w:r>
    </w:p>
    <w:p w:rsidR="002D357A" w:rsidRPr="0012480E" w:rsidRDefault="00322875" w:rsidP="00322875">
      <w:pPr>
        <w:pStyle w:val="Odsekzoznamu"/>
        <w:numPr>
          <w:ilvl w:val="0"/>
          <w:numId w:val="20"/>
        </w:numPr>
        <w:jc w:val="both"/>
        <w:rPr>
          <w:b/>
          <w:bCs/>
        </w:rPr>
      </w:pPr>
      <w:r w:rsidRPr="0012480E">
        <w:t>Nepoužité normatívne prostriedky pre ZŠ – v sume 4558,92</w:t>
      </w:r>
      <w:r w:rsidR="001C08CB">
        <w:t xml:space="preserve"> eur </w:t>
      </w:r>
      <w:r w:rsidRPr="0012480E">
        <w:t xml:space="preserve"> a prostriedky </w:t>
      </w:r>
      <w:r w:rsidR="001C08CB">
        <w:t xml:space="preserve">z dotácie poskytnutej </w:t>
      </w:r>
      <w:r w:rsidRPr="0012480E">
        <w:t xml:space="preserve">na SODB v sume 470,76 eur budú použité </w:t>
      </w:r>
      <w:r w:rsidR="001C08CB">
        <w:t xml:space="preserve">na bežné výdavky </w:t>
      </w:r>
      <w:r w:rsidRPr="0012480E">
        <w:t>v roku 2021.</w:t>
      </w:r>
      <w:r w:rsidRPr="0012480E">
        <w:rPr>
          <w:b/>
          <w:bCs/>
        </w:rPr>
        <w:t xml:space="preserve"> </w:t>
      </w: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12480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12480E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65229D" w:rsidRPr="0012480E" w:rsidRDefault="0065229D"/>
    <w:sectPr w:rsidR="0065229D" w:rsidRPr="0012480E" w:rsidSect="00305269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578" w:rsidRDefault="00876578" w:rsidP="00305269">
      <w:pPr>
        <w:spacing w:after="0" w:line="240" w:lineRule="auto"/>
      </w:pPr>
      <w:r>
        <w:separator/>
      </w:r>
    </w:p>
  </w:endnote>
  <w:endnote w:type="continuationSeparator" w:id="0">
    <w:p w:rsidR="00876578" w:rsidRDefault="00876578" w:rsidP="0030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1758006"/>
      <w:docPartObj>
        <w:docPartGallery w:val="Page Numbers (Bottom of Page)"/>
        <w:docPartUnique/>
      </w:docPartObj>
    </w:sdtPr>
    <w:sdtEndPr/>
    <w:sdtContent>
      <w:p w:rsidR="00E66866" w:rsidRDefault="00E668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EC5">
          <w:rPr>
            <w:noProof/>
          </w:rPr>
          <w:t>17</w:t>
        </w:r>
        <w:r>
          <w:fldChar w:fldCharType="end"/>
        </w:r>
      </w:p>
    </w:sdtContent>
  </w:sdt>
  <w:p w:rsidR="000B2F64" w:rsidRDefault="000B2F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578" w:rsidRDefault="00876578" w:rsidP="00305269">
      <w:pPr>
        <w:spacing w:after="0" w:line="240" w:lineRule="auto"/>
      </w:pPr>
      <w:r>
        <w:separator/>
      </w:r>
    </w:p>
  </w:footnote>
  <w:footnote w:type="continuationSeparator" w:id="0">
    <w:p w:rsidR="00876578" w:rsidRDefault="00876578" w:rsidP="00305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946D3"/>
    <w:multiLevelType w:val="hybridMultilevel"/>
    <w:tmpl w:val="643CE21A"/>
    <w:lvl w:ilvl="0" w:tplc="BAB660F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0E91"/>
    <w:multiLevelType w:val="hybridMultilevel"/>
    <w:tmpl w:val="1456A4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76AE5"/>
    <w:multiLevelType w:val="hybridMultilevel"/>
    <w:tmpl w:val="9E2ED104"/>
    <w:lvl w:ilvl="0" w:tplc="B5A87F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0F2CF3"/>
    <w:multiLevelType w:val="hybridMultilevel"/>
    <w:tmpl w:val="B2AC1F1C"/>
    <w:lvl w:ilvl="0" w:tplc="BECE6DF4">
      <w:start w:val="1"/>
      <w:numFmt w:val="upperRoman"/>
      <w:lvlText w:val="%1."/>
      <w:lvlJc w:val="left"/>
      <w:pPr>
        <w:ind w:left="1185" w:hanging="720"/>
      </w:pPr>
    </w:lvl>
    <w:lvl w:ilvl="1" w:tplc="041B0019">
      <w:start w:val="1"/>
      <w:numFmt w:val="lowerLetter"/>
      <w:lvlText w:val="%2."/>
      <w:lvlJc w:val="left"/>
      <w:pPr>
        <w:ind w:left="1545" w:hanging="360"/>
      </w:pPr>
    </w:lvl>
    <w:lvl w:ilvl="2" w:tplc="041B001B">
      <w:start w:val="1"/>
      <w:numFmt w:val="lowerRoman"/>
      <w:lvlText w:val="%3."/>
      <w:lvlJc w:val="right"/>
      <w:pPr>
        <w:ind w:left="2265" w:hanging="180"/>
      </w:pPr>
    </w:lvl>
    <w:lvl w:ilvl="3" w:tplc="041B000F">
      <w:start w:val="1"/>
      <w:numFmt w:val="decimal"/>
      <w:lvlText w:val="%4."/>
      <w:lvlJc w:val="left"/>
      <w:pPr>
        <w:ind w:left="2985" w:hanging="360"/>
      </w:pPr>
    </w:lvl>
    <w:lvl w:ilvl="4" w:tplc="041B0019">
      <w:start w:val="1"/>
      <w:numFmt w:val="lowerLetter"/>
      <w:lvlText w:val="%5."/>
      <w:lvlJc w:val="left"/>
      <w:pPr>
        <w:ind w:left="3705" w:hanging="360"/>
      </w:pPr>
    </w:lvl>
    <w:lvl w:ilvl="5" w:tplc="041B001B">
      <w:start w:val="1"/>
      <w:numFmt w:val="lowerRoman"/>
      <w:lvlText w:val="%6."/>
      <w:lvlJc w:val="right"/>
      <w:pPr>
        <w:ind w:left="4425" w:hanging="180"/>
      </w:pPr>
    </w:lvl>
    <w:lvl w:ilvl="6" w:tplc="041B000F">
      <w:start w:val="1"/>
      <w:numFmt w:val="decimal"/>
      <w:lvlText w:val="%7."/>
      <w:lvlJc w:val="left"/>
      <w:pPr>
        <w:ind w:left="5145" w:hanging="360"/>
      </w:pPr>
    </w:lvl>
    <w:lvl w:ilvl="7" w:tplc="041B0019">
      <w:start w:val="1"/>
      <w:numFmt w:val="lowerLetter"/>
      <w:lvlText w:val="%8."/>
      <w:lvlJc w:val="left"/>
      <w:pPr>
        <w:ind w:left="5865" w:hanging="360"/>
      </w:pPr>
    </w:lvl>
    <w:lvl w:ilvl="8" w:tplc="041B001B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13A13E2"/>
    <w:multiLevelType w:val="hybridMultilevel"/>
    <w:tmpl w:val="B548FDC8"/>
    <w:lvl w:ilvl="0" w:tplc="1E02B8F8">
      <w:start w:val="1"/>
      <w:numFmt w:val="lowerLetter"/>
      <w:lvlText w:val="%1)"/>
      <w:lvlJc w:val="left"/>
      <w:pPr>
        <w:ind w:left="720" w:hanging="360"/>
      </w:pPr>
      <w:rPr>
        <w:rFonts w:ascii="Times New Roman CE" w:eastAsia="Times New Roman CE" w:hAnsi="Times New Roman CE" w:cs="Times New Roman CE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71F49"/>
    <w:multiLevelType w:val="hybridMultilevel"/>
    <w:tmpl w:val="0D7CA390"/>
    <w:lvl w:ilvl="0" w:tplc="8E10A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A4DC9"/>
    <w:multiLevelType w:val="hybridMultilevel"/>
    <w:tmpl w:val="38B4E2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12ABF"/>
    <w:multiLevelType w:val="hybridMultilevel"/>
    <w:tmpl w:val="3EF8029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8C0313"/>
    <w:multiLevelType w:val="hybridMultilevel"/>
    <w:tmpl w:val="196CC89A"/>
    <w:lvl w:ilvl="0" w:tplc="0AB899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674D1"/>
    <w:multiLevelType w:val="hybridMultilevel"/>
    <w:tmpl w:val="128497FC"/>
    <w:lvl w:ilvl="0" w:tplc="69AC6B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FC1C02"/>
    <w:multiLevelType w:val="hybridMultilevel"/>
    <w:tmpl w:val="8436A2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7E7AB9"/>
    <w:multiLevelType w:val="hybridMultilevel"/>
    <w:tmpl w:val="B548FDC8"/>
    <w:lvl w:ilvl="0" w:tplc="1E02B8F8">
      <w:start w:val="1"/>
      <w:numFmt w:val="lowerLetter"/>
      <w:lvlText w:val="%1)"/>
      <w:lvlJc w:val="left"/>
      <w:pPr>
        <w:ind w:left="720" w:hanging="360"/>
      </w:pPr>
      <w:rPr>
        <w:rFonts w:ascii="Times New Roman CE" w:eastAsia="Times New Roman CE" w:hAnsi="Times New Roman CE" w:cs="Times New Roman CE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C023C"/>
    <w:multiLevelType w:val="hybridMultilevel"/>
    <w:tmpl w:val="E690E2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1"/>
  </w:num>
  <w:num w:numId="4">
    <w:abstractNumId w:val="1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</w:num>
  <w:num w:numId="9">
    <w:abstractNumId w:val="13"/>
  </w:num>
  <w:num w:numId="10">
    <w:abstractNumId w:val="13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9"/>
  </w:num>
  <w:num w:numId="20">
    <w:abstractNumId w:val="9"/>
  </w:num>
  <w:num w:numId="21">
    <w:abstractNumId w:val="15"/>
  </w:num>
  <w:num w:numId="22">
    <w:abstractNumId w:val="5"/>
  </w:num>
  <w:num w:numId="23">
    <w:abstractNumId w:val="8"/>
  </w:num>
  <w:num w:numId="24">
    <w:abstractNumId w:val="7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F1"/>
    <w:rsid w:val="000036CF"/>
    <w:rsid w:val="00005AF8"/>
    <w:rsid w:val="00030991"/>
    <w:rsid w:val="00031DBC"/>
    <w:rsid w:val="00043F89"/>
    <w:rsid w:val="000440E8"/>
    <w:rsid w:val="00047E92"/>
    <w:rsid w:val="00062603"/>
    <w:rsid w:val="00076D37"/>
    <w:rsid w:val="000858D4"/>
    <w:rsid w:val="00091223"/>
    <w:rsid w:val="000B2F64"/>
    <w:rsid w:val="000B46EC"/>
    <w:rsid w:val="000D4481"/>
    <w:rsid w:val="000D5562"/>
    <w:rsid w:val="000E03EB"/>
    <w:rsid w:val="000E3B6F"/>
    <w:rsid w:val="000F2565"/>
    <w:rsid w:val="00123A0B"/>
    <w:rsid w:val="0012480E"/>
    <w:rsid w:val="00133155"/>
    <w:rsid w:val="00133241"/>
    <w:rsid w:val="00137D2F"/>
    <w:rsid w:val="00142CDC"/>
    <w:rsid w:val="001958FF"/>
    <w:rsid w:val="00195FEB"/>
    <w:rsid w:val="001A7616"/>
    <w:rsid w:val="001C08CB"/>
    <w:rsid w:val="001C3723"/>
    <w:rsid w:val="001E23EB"/>
    <w:rsid w:val="00212BF1"/>
    <w:rsid w:val="00214E64"/>
    <w:rsid w:val="0024065E"/>
    <w:rsid w:val="0025261C"/>
    <w:rsid w:val="00253B9E"/>
    <w:rsid w:val="002600B6"/>
    <w:rsid w:val="00286A86"/>
    <w:rsid w:val="00293F70"/>
    <w:rsid w:val="002B0E9B"/>
    <w:rsid w:val="002B1F1A"/>
    <w:rsid w:val="002D1199"/>
    <w:rsid w:val="002D357A"/>
    <w:rsid w:val="002D540C"/>
    <w:rsid w:val="002E74DE"/>
    <w:rsid w:val="00300A97"/>
    <w:rsid w:val="00305269"/>
    <w:rsid w:val="003215CB"/>
    <w:rsid w:val="00322875"/>
    <w:rsid w:val="00333077"/>
    <w:rsid w:val="00334887"/>
    <w:rsid w:val="00347851"/>
    <w:rsid w:val="00360CE5"/>
    <w:rsid w:val="00366E6D"/>
    <w:rsid w:val="0037033C"/>
    <w:rsid w:val="00372B47"/>
    <w:rsid w:val="00387502"/>
    <w:rsid w:val="003D51F6"/>
    <w:rsid w:val="003E7798"/>
    <w:rsid w:val="003F4021"/>
    <w:rsid w:val="003F63AC"/>
    <w:rsid w:val="00410000"/>
    <w:rsid w:val="004317B9"/>
    <w:rsid w:val="00442C17"/>
    <w:rsid w:val="004451D4"/>
    <w:rsid w:val="00463923"/>
    <w:rsid w:val="00485BB6"/>
    <w:rsid w:val="004B0E77"/>
    <w:rsid w:val="004C1D6F"/>
    <w:rsid w:val="004C286B"/>
    <w:rsid w:val="004D2222"/>
    <w:rsid w:val="00500362"/>
    <w:rsid w:val="00530D70"/>
    <w:rsid w:val="0056509E"/>
    <w:rsid w:val="00576866"/>
    <w:rsid w:val="00595021"/>
    <w:rsid w:val="005C77BB"/>
    <w:rsid w:val="005D74D6"/>
    <w:rsid w:val="005E5B94"/>
    <w:rsid w:val="005F44D2"/>
    <w:rsid w:val="0063184E"/>
    <w:rsid w:val="006362F6"/>
    <w:rsid w:val="0065229D"/>
    <w:rsid w:val="0065309D"/>
    <w:rsid w:val="00654926"/>
    <w:rsid w:val="00661B12"/>
    <w:rsid w:val="00666F41"/>
    <w:rsid w:val="006734D3"/>
    <w:rsid w:val="0069780E"/>
    <w:rsid w:val="00697F70"/>
    <w:rsid w:val="006A4B53"/>
    <w:rsid w:val="007108FD"/>
    <w:rsid w:val="007201BB"/>
    <w:rsid w:val="00745B5A"/>
    <w:rsid w:val="007573D6"/>
    <w:rsid w:val="0078100D"/>
    <w:rsid w:val="00786255"/>
    <w:rsid w:val="007A40A9"/>
    <w:rsid w:val="007A75F3"/>
    <w:rsid w:val="007C4663"/>
    <w:rsid w:val="007D707E"/>
    <w:rsid w:val="00815093"/>
    <w:rsid w:val="00831AF8"/>
    <w:rsid w:val="00835F56"/>
    <w:rsid w:val="00836BD1"/>
    <w:rsid w:val="00843EC5"/>
    <w:rsid w:val="0086186A"/>
    <w:rsid w:val="00875BB1"/>
    <w:rsid w:val="00876578"/>
    <w:rsid w:val="008918D2"/>
    <w:rsid w:val="008C1092"/>
    <w:rsid w:val="008F02D8"/>
    <w:rsid w:val="008F117E"/>
    <w:rsid w:val="00916CA2"/>
    <w:rsid w:val="00922807"/>
    <w:rsid w:val="00934357"/>
    <w:rsid w:val="00937BE3"/>
    <w:rsid w:val="0094792D"/>
    <w:rsid w:val="00951AAA"/>
    <w:rsid w:val="009646F5"/>
    <w:rsid w:val="0097023D"/>
    <w:rsid w:val="009703FE"/>
    <w:rsid w:val="009922F1"/>
    <w:rsid w:val="009B6F5A"/>
    <w:rsid w:val="009F2402"/>
    <w:rsid w:val="00A00B86"/>
    <w:rsid w:val="00A37759"/>
    <w:rsid w:val="00A41004"/>
    <w:rsid w:val="00A44535"/>
    <w:rsid w:val="00A5232A"/>
    <w:rsid w:val="00A54F1A"/>
    <w:rsid w:val="00A61BF2"/>
    <w:rsid w:val="00A74A81"/>
    <w:rsid w:val="00A848AC"/>
    <w:rsid w:val="00AA3FF1"/>
    <w:rsid w:val="00AB25D7"/>
    <w:rsid w:val="00AB605B"/>
    <w:rsid w:val="00AB66A0"/>
    <w:rsid w:val="00AC7604"/>
    <w:rsid w:val="00AD7151"/>
    <w:rsid w:val="00AE45D5"/>
    <w:rsid w:val="00AF0B72"/>
    <w:rsid w:val="00AF0BD1"/>
    <w:rsid w:val="00B05B8A"/>
    <w:rsid w:val="00B11484"/>
    <w:rsid w:val="00B151F0"/>
    <w:rsid w:val="00B207AC"/>
    <w:rsid w:val="00B2292C"/>
    <w:rsid w:val="00B42707"/>
    <w:rsid w:val="00B769C1"/>
    <w:rsid w:val="00B95BDC"/>
    <w:rsid w:val="00BA4D9A"/>
    <w:rsid w:val="00BB3D9E"/>
    <w:rsid w:val="00BC10BA"/>
    <w:rsid w:val="00BC1D00"/>
    <w:rsid w:val="00BC2E3A"/>
    <w:rsid w:val="00BC6E56"/>
    <w:rsid w:val="00BE1F8B"/>
    <w:rsid w:val="00BF09C2"/>
    <w:rsid w:val="00C00002"/>
    <w:rsid w:val="00C01826"/>
    <w:rsid w:val="00C0347E"/>
    <w:rsid w:val="00CA67F1"/>
    <w:rsid w:val="00CB60FC"/>
    <w:rsid w:val="00CB6ED0"/>
    <w:rsid w:val="00CC008F"/>
    <w:rsid w:val="00CC4961"/>
    <w:rsid w:val="00CF3427"/>
    <w:rsid w:val="00D138A1"/>
    <w:rsid w:val="00D46606"/>
    <w:rsid w:val="00D658F7"/>
    <w:rsid w:val="00D7470C"/>
    <w:rsid w:val="00D85D9D"/>
    <w:rsid w:val="00D86C72"/>
    <w:rsid w:val="00D92D8B"/>
    <w:rsid w:val="00DB202F"/>
    <w:rsid w:val="00DD0245"/>
    <w:rsid w:val="00DD78EA"/>
    <w:rsid w:val="00E14B0E"/>
    <w:rsid w:val="00E5224A"/>
    <w:rsid w:val="00E54CC4"/>
    <w:rsid w:val="00E645BD"/>
    <w:rsid w:val="00E66866"/>
    <w:rsid w:val="00EC794D"/>
    <w:rsid w:val="00ED1696"/>
    <w:rsid w:val="00ED4D66"/>
    <w:rsid w:val="00ED7A91"/>
    <w:rsid w:val="00EF1DF9"/>
    <w:rsid w:val="00EF77D2"/>
    <w:rsid w:val="00F16F18"/>
    <w:rsid w:val="00F41EB5"/>
    <w:rsid w:val="00F706FD"/>
    <w:rsid w:val="00F74F48"/>
    <w:rsid w:val="00FA2E0A"/>
    <w:rsid w:val="00FB0054"/>
    <w:rsid w:val="00FB216B"/>
    <w:rsid w:val="00FE5D09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90CBD1-2C8A-4CCF-B990-C7CF6657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D357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D357A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2D357A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2D357A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PtaChar">
    <w:name w:val="Päta Char"/>
    <w:basedOn w:val="Predvolenpsmoodseku"/>
    <w:link w:val="Pta"/>
    <w:uiPriority w:val="99"/>
    <w:rsid w:val="002D357A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357A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357A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357A"/>
    <w:pPr>
      <w:widowControl w:val="0"/>
      <w:suppressAutoHyphens/>
      <w:autoSpaceDN w:val="0"/>
      <w:spacing w:after="0" w:line="240" w:lineRule="auto"/>
    </w:pPr>
    <w:rPr>
      <w:rFonts w:ascii="Segoe UI" w:eastAsia="Lucida Sans Unicode" w:hAnsi="Segoe UI" w:cs="Segoe UI"/>
      <w:kern w:val="3"/>
      <w:sz w:val="18"/>
      <w:szCs w:val="18"/>
      <w:lang w:eastAsia="sk-SK" w:bidi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357A"/>
    <w:rPr>
      <w:rFonts w:ascii="Segoe UI" w:eastAsia="Lucida Sans Unicode" w:hAnsi="Segoe UI" w:cs="Segoe UI"/>
      <w:kern w:val="3"/>
      <w:sz w:val="18"/>
      <w:szCs w:val="18"/>
      <w:lang w:eastAsia="sk-SK" w:bidi="sk-SK"/>
    </w:rPr>
  </w:style>
  <w:style w:type="paragraph" w:styleId="Bezriadkovania">
    <w:name w:val="No Spacing"/>
    <w:uiPriority w:val="1"/>
    <w:qFormat/>
    <w:rsid w:val="002D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2D357A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customStyle="1" w:styleId="Standard">
    <w:name w:val="Standard"/>
    <w:rsid w:val="002D357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cs-CZ" w:eastAsia="sk-SK" w:bidi="sk-SK"/>
    </w:rPr>
  </w:style>
  <w:style w:type="paragraph" w:customStyle="1" w:styleId="TableContents">
    <w:name w:val="Table Contents"/>
    <w:basedOn w:val="Standard"/>
    <w:rsid w:val="002D357A"/>
    <w:pPr>
      <w:suppressLineNumbers/>
    </w:pPr>
  </w:style>
  <w:style w:type="paragraph" w:customStyle="1" w:styleId="Pismenka">
    <w:name w:val="Pismenka"/>
    <w:basedOn w:val="Zkladntext"/>
    <w:rsid w:val="002D357A"/>
    <w:pPr>
      <w:widowControl/>
      <w:tabs>
        <w:tab w:val="num" w:pos="426"/>
      </w:tabs>
      <w:suppressAutoHyphens w:val="0"/>
      <w:autoSpaceDN/>
      <w:spacing w:after="0"/>
      <w:ind w:left="426" w:hanging="426"/>
      <w:jc w:val="both"/>
    </w:pPr>
    <w:rPr>
      <w:rFonts w:eastAsia="Times New Roman" w:cs="Times New Roman"/>
      <w:b/>
      <w:kern w:val="0"/>
      <w:sz w:val="1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6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4592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ANTOŇÁKOVÁ Monika</dc:creator>
  <cp:keywords/>
  <dc:description/>
  <cp:lastModifiedBy>JESENSKÁ Judita</cp:lastModifiedBy>
  <cp:revision>2</cp:revision>
  <cp:lastPrinted>2021-06-08T09:05:00Z</cp:lastPrinted>
  <dcterms:created xsi:type="dcterms:W3CDTF">2024-07-17T13:00:00Z</dcterms:created>
  <dcterms:modified xsi:type="dcterms:W3CDTF">2024-07-17T13:00:00Z</dcterms:modified>
</cp:coreProperties>
</file>