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CC1D" w14:textId="77777777" w:rsidR="00E80FEA" w:rsidRPr="00E80FEA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14:paraId="75384E85" w14:textId="77777777" w:rsidR="00E80FEA" w:rsidRPr="00E80FEA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14:paraId="0C294A4B" w14:textId="495D6A92" w:rsidR="00E80FEA" w:rsidRPr="00E80FEA" w:rsidRDefault="004D49C1" w:rsidP="004D49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  <w:r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  <w:t>N</w:t>
      </w:r>
      <w:bookmarkStart w:id="0" w:name="_GoBack"/>
      <w:bookmarkEnd w:id="0"/>
      <w:r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  <w:t xml:space="preserve"> á v r h</w:t>
      </w:r>
    </w:p>
    <w:p w14:paraId="2713CA08" w14:textId="77777777" w:rsidR="00E80FEA" w:rsidRPr="00E80FEA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14:paraId="3D3A63E2" w14:textId="77777777" w:rsidR="00E80FEA" w:rsidRPr="00E80FEA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14:paraId="041699D1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  <w:t>Záverečný účet Obce Kokšov - Bakša</w:t>
      </w:r>
    </w:p>
    <w:p w14:paraId="721789B1" w14:textId="124001DF" w:rsidR="00E80FEA" w:rsidRPr="005C76C9" w:rsidRDefault="00E80FEA" w:rsidP="00E80F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  <w:t xml:space="preserve">                              za rok 2023</w:t>
      </w:r>
    </w:p>
    <w:p w14:paraId="0C0A2FEF" w14:textId="77777777" w:rsidR="00E80FEA" w:rsidRPr="005C76C9" w:rsidRDefault="00E80FEA" w:rsidP="00E80F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14:paraId="7DDD9533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14:paraId="38B1BA44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14:paraId="15439C8C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14:paraId="5DD9522B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14:paraId="75321502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14:paraId="1D5CE251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Predkladá :   Mikuláš Hudák, starosta obce</w:t>
      </w:r>
    </w:p>
    <w:p w14:paraId="0F63092E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6563F5B0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46D541D2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7E4AE9CE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1AF87FD8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                                                                                                         -----------------------</w:t>
      </w:r>
    </w:p>
    <w:p w14:paraId="4A4D4C9F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128150B9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06027E56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Spracoval: Monika 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Antoňáková</w:t>
      </w:r>
      <w:proofErr w:type="spellEnd"/>
    </w:p>
    <w:p w14:paraId="28B5546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4F73BEDF" w14:textId="6E11108B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Kokšove - Bakši dňa  2</w:t>
      </w:r>
      <w:r w:rsidR="00F80EC6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.4.2024</w:t>
      </w:r>
    </w:p>
    <w:p w14:paraId="266E477B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6FB904AF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Návrh záverečného účtu:</w:t>
      </w:r>
    </w:p>
    <w:p w14:paraId="27F5A6F6" w14:textId="508D25F0" w:rsidR="00E80FEA" w:rsidRPr="005C76C9" w:rsidRDefault="00E80FEA" w:rsidP="00E80FE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vyvesený na úradnej tabuli obce dňa 2</w:t>
      </w:r>
      <w:r w:rsidR="004D49C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.4.2024</w:t>
      </w:r>
    </w:p>
    <w:p w14:paraId="1612E8BD" w14:textId="490CB70D" w:rsidR="00E80FEA" w:rsidRPr="005C76C9" w:rsidRDefault="00E80FEA" w:rsidP="00E80FE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zverejnený na webovom sídle obce dňa 2</w:t>
      </w:r>
      <w:r w:rsidR="004D49C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.4.2024</w:t>
      </w:r>
    </w:p>
    <w:p w14:paraId="6E774511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70A19608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0205B0AA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Záverečný účet schválený Obecným zastupiteľstvom v Kokšove – Bakši dňa   ....................         uznesením č. ......................</w:t>
      </w:r>
    </w:p>
    <w:p w14:paraId="2F5711B2" w14:textId="77777777" w:rsidR="00E80FEA" w:rsidRPr="005C76C9" w:rsidRDefault="00E80FEA" w:rsidP="00E80FEA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3A4EAC63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773830D2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Záverečný účet:</w:t>
      </w:r>
    </w:p>
    <w:p w14:paraId="41B5E6D8" w14:textId="77777777" w:rsidR="00E80FEA" w:rsidRPr="005C76C9" w:rsidRDefault="00E80FEA" w:rsidP="00E80FE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vyvesený na úradnej tabuli obce dňa ...........................</w:t>
      </w:r>
    </w:p>
    <w:p w14:paraId="7A65BE5D" w14:textId="77777777" w:rsidR="00E80FEA" w:rsidRPr="005C76C9" w:rsidRDefault="00E80FEA" w:rsidP="00E80FE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zverejnený na webovom sídle obce dňa ......................</w:t>
      </w:r>
    </w:p>
    <w:p w14:paraId="2C44E415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69EEBB7D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</w:pPr>
    </w:p>
    <w:p w14:paraId="069B9DA7" w14:textId="29D51CCE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</w:pPr>
    </w:p>
    <w:p w14:paraId="6FBEC4D4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</w:pPr>
    </w:p>
    <w:p w14:paraId="1AFBD115" w14:textId="53F24AF5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  <w:lastRenderedPageBreak/>
        <w:t>Záverečný účet obce Kokšov – Bakša za rok 2023</w:t>
      </w:r>
    </w:p>
    <w:p w14:paraId="4990DC0F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i/>
          <w:kern w:val="3"/>
          <w:sz w:val="32"/>
          <w:szCs w:val="32"/>
          <w:lang w:eastAsia="sk-SK" w:bidi="sk-SK"/>
        </w:rPr>
      </w:pPr>
    </w:p>
    <w:p w14:paraId="55570596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</w:pPr>
    </w:p>
    <w:p w14:paraId="067E390B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  <w:t>OBSAH</w:t>
      </w:r>
    </w:p>
    <w:p w14:paraId="335EFD8A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i/>
          <w:kern w:val="3"/>
          <w:sz w:val="32"/>
          <w:szCs w:val="32"/>
          <w:lang w:eastAsia="sk-SK" w:bidi="sk-SK"/>
        </w:rPr>
      </w:pPr>
    </w:p>
    <w:p w14:paraId="5E3166DB" w14:textId="5A9FD548" w:rsidR="00E80FEA" w:rsidRPr="005C76C9" w:rsidRDefault="00E80FEA" w:rsidP="00E80FEA">
      <w:pPr>
        <w:widowControl w:val="0"/>
        <w:tabs>
          <w:tab w:val="right" w:pos="10080"/>
          <w:tab w:val="right" w:pos="10575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1. Rozpočet obce na rok 2023</w:t>
      </w:r>
    </w:p>
    <w:p w14:paraId="2843C397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14:paraId="4AB33E23" w14:textId="09DF839C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2. Rozbor plnenia príjmov za rok 2023</w:t>
      </w:r>
    </w:p>
    <w:p w14:paraId="5963AD17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14:paraId="5FF4262B" w14:textId="560F634F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3. Rozbor čerpania výdavkov za rok 2023</w:t>
      </w:r>
    </w:p>
    <w:p w14:paraId="34691F28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14:paraId="3FDD0BB6" w14:textId="68F7C435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4. Prebytok/ schodok rozpočtového hospodárenia za rok 2023</w:t>
      </w:r>
    </w:p>
    <w:p w14:paraId="1E171837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14:paraId="7708BA50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5. Tvorba a použitie peňažných fondov a iných fondov</w:t>
      </w:r>
    </w:p>
    <w:p w14:paraId="24E08214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14:paraId="53EB0C36" w14:textId="1CEB4BA4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6. Bilancia aktív a pasív k 31.12.2023</w:t>
      </w:r>
    </w:p>
    <w:p w14:paraId="7B405060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14:paraId="6D586E21" w14:textId="5FF8BBFD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7. Prehľad o stave a vývoji dlhu k 31.12.2023</w:t>
      </w:r>
    </w:p>
    <w:p w14:paraId="7485E08C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</w:t>
      </w:r>
    </w:p>
    <w:p w14:paraId="4F043EBD" w14:textId="77777777" w:rsidR="00E80FEA" w:rsidRPr="005C76C9" w:rsidRDefault="00E80FEA" w:rsidP="00E80FEA">
      <w:pPr>
        <w:widowControl w:val="0"/>
        <w:suppressAutoHyphens/>
        <w:autoSpaceDN w:val="0"/>
        <w:spacing w:after="0" w:line="0" w:lineRule="atLeast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8. Prehľad o poskytnutých dotáciách  právnickým osobám a fyzickým osobám -   </w:t>
      </w:r>
    </w:p>
    <w:p w14:paraId="70E7B771" w14:textId="77777777" w:rsidR="00E80FEA" w:rsidRPr="005C76C9" w:rsidRDefault="00E80FEA" w:rsidP="00E80FEA">
      <w:pPr>
        <w:widowControl w:val="0"/>
        <w:suppressAutoHyphens/>
        <w:autoSpaceDN w:val="0"/>
        <w:spacing w:after="0" w:line="0" w:lineRule="atLeast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podnikateľom podľa § 7 ods. 4 zákona č. 583/2004 Z. z.</w:t>
      </w:r>
    </w:p>
    <w:p w14:paraId="047561A4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14:paraId="262F8029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9. Finančné usporiadanie finančných vzťahov voči:</w:t>
      </w:r>
    </w:p>
    <w:p w14:paraId="0754657D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a) štátnemu rozpočtu</w:t>
      </w:r>
    </w:p>
    <w:p w14:paraId="4BC60F8D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b) štátnym fondom</w:t>
      </w:r>
    </w:p>
    <w:p w14:paraId="084F7555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c) rozpočtom iných obcí</w:t>
      </w:r>
    </w:p>
    <w:p w14:paraId="6B5500F0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d) rozpočtom VÚC</w:t>
      </w:r>
    </w:p>
    <w:p w14:paraId="3711E6D5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44D145BB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2B6CF44C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0DE4C787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1CC73733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219D5900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2C6C14B1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49628CE9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64C4B2D7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690DC708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50997172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29A1FFB4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46DB5556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67659FE1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14:paraId="40B35A32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</w:p>
    <w:p w14:paraId="3B9819BD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</w:p>
    <w:p w14:paraId="55203EE0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</w:p>
    <w:p w14:paraId="511901B3" w14:textId="0AC5F4CF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  <w:lastRenderedPageBreak/>
        <w:t>Záverečný účet obce Kokšov – Bakša za rok 2023</w:t>
      </w:r>
    </w:p>
    <w:p w14:paraId="47630033" w14:textId="77777777" w:rsidR="00E80FEA" w:rsidRPr="005C76C9" w:rsidRDefault="00E80FEA" w:rsidP="00E80FEA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14:paraId="3C0B8C01" w14:textId="77777777" w:rsidR="00E80FEA" w:rsidRPr="005C76C9" w:rsidRDefault="00E80FEA" w:rsidP="00E80FEA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  <w:t xml:space="preserve">  </w:t>
      </w:r>
    </w:p>
    <w:p w14:paraId="2206D649" w14:textId="1D7ECF4F" w:rsidR="00E80FEA" w:rsidRPr="005C76C9" w:rsidRDefault="00E80FEA" w:rsidP="00E80FEA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  <w:t xml:space="preserve"> </w:t>
      </w:r>
      <w:r w:rsidRPr="005C76C9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l. Rozpočet obce na rok 2023</w:t>
      </w:r>
    </w:p>
    <w:p w14:paraId="7B5772C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64DB2856" w14:textId="4275A82B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Základným nástrojom finančného hospodárenia obce bol rozpočet  Obce Kokšov - Bakša na rok 202</w:t>
      </w:r>
      <w:r w:rsidR="001C5B75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Obec Kokšov - Bakša zostavila rozpočet podľa ustanovenia  § 10 ods. 7 zákona             č. 583/2004 Z. z. o rozpočtových pravidlách územnej samosprávy a o zmene a doplnení niektorých zákonov v znení neskorších predpisov. </w:t>
      </w:r>
    </w:p>
    <w:p w14:paraId="46A768BF" w14:textId="4DE380E5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Rozpočet obce na rok 2023 bol zostavený ako vyrovnaný. Bežný rozpočet bol zostavený ako prebytkový /+1</w:t>
      </w:r>
      <w:r w:rsidR="00D21B4B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9100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eur/ kapitálový rozpočet ako schodkový /-17</w:t>
      </w:r>
      <w:r w:rsidR="007041C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4897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eur/ a rozpočet finančných operácií ako prebytkový /+1</w:t>
      </w:r>
      <w:r w:rsidR="007041C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55797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eur/.</w:t>
      </w:r>
    </w:p>
    <w:p w14:paraId="1F6A4ABE" w14:textId="43D821A0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Hospodárenie obce sa riadilo podľa schváleného rozpočtu na rok 2023.</w:t>
      </w:r>
    </w:p>
    <w:p w14:paraId="4BC22F51" w14:textId="665D16FB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Rozpočet Obce Kokšov - Bakša bol schválený obecným zastupiteľstvom dňa </w:t>
      </w:r>
      <w:r w:rsidR="001C5B75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15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.0</w:t>
      </w:r>
      <w:r w:rsidR="001C5B75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.202</w:t>
      </w:r>
      <w:r w:rsidR="001C5B75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uznesením č. </w:t>
      </w:r>
      <w:r w:rsidR="001C5B75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9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/202</w:t>
      </w:r>
      <w:r w:rsidR="001C5B75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14:paraId="739E1D86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13DF9B7D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priebehu roka boli vykonané zmeny rozpočtu nasledovnými rozpočtovými opatreniami:</w:t>
      </w:r>
    </w:p>
    <w:p w14:paraId="045CBCFE" w14:textId="00A86795" w:rsidR="00E80FEA" w:rsidRPr="005C76C9" w:rsidRDefault="00E80FEA" w:rsidP="00E80F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1/2023 – schválené dňa 3</w:t>
      </w:r>
      <w:r w:rsidR="001C5B75"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</w:t>
      </w: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.03.2023 starostom obce</w:t>
      </w:r>
    </w:p>
    <w:p w14:paraId="74CB00B0" w14:textId="57711320" w:rsidR="00E80FEA" w:rsidRPr="005C76C9" w:rsidRDefault="00E80FEA" w:rsidP="00E80F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Rozpočtové opatrenie 2/2023 – schválené dňa </w:t>
      </w:r>
      <w:r w:rsidR="001C5B75"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28</w:t>
      </w: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.06.2023 starostom obce</w:t>
      </w:r>
    </w:p>
    <w:p w14:paraId="2AE6446B" w14:textId="40796E55" w:rsidR="00E80FEA" w:rsidRPr="005C76C9" w:rsidRDefault="00E80FEA" w:rsidP="00E80F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Rozpočtové opatrenie 3/2023 – schválené dňa </w:t>
      </w:r>
      <w:r w:rsidR="001C5B75"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30</w:t>
      </w: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</w:t>
      </w:r>
      <w:r w:rsidR="001C5B75"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6</w:t>
      </w: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.2023 starostom obce</w:t>
      </w:r>
    </w:p>
    <w:p w14:paraId="5EDB86AD" w14:textId="6DECB4D0" w:rsidR="00E80FEA" w:rsidRPr="005C76C9" w:rsidRDefault="00E80FEA" w:rsidP="00E80F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Rozpočtové opatrenie 4/2023 – schválené dňa </w:t>
      </w:r>
      <w:r w:rsidR="001C5B75"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28</w:t>
      </w: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  <w:r w:rsidR="001C5B75"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09</w:t>
      </w: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.2023 starostom obce</w:t>
      </w:r>
    </w:p>
    <w:p w14:paraId="3F6FBB2C" w14:textId="733045DE" w:rsidR="00E80FEA" w:rsidRPr="005C76C9" w:rsidRDefault="00E80FEA" w:rsidP="00E80F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5/2023 – schválené dňa 3</w:t>
      </w:r>
      <w:r w:rsidR="001C5B75"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</w:t>
      </w: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.1</w:t>
      </w:r>
      <w:r w:rsidR="001C5B75"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0</w:t>
      </w: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.2023 starostom obce</w:t>
      </w:r>
    </w:p>
    <w:p w14:paraId="488F24A2" w14:textId="1E7DFDFA" w:rsidR="001C5B75" w:rsidRPr="005C76C9" w:rsidRDefault="001C5B75" w:rsidP="001C5B7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C76C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6/2023 – schválené dňa 20.12.2023 starostom obce</w:t>
      </w:r>
    </w:p>
    <w:p w14:paraId="3C6C51C3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22898A52" w14:textId="14D4820E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Rozpočet obce k 31.12.2023 v EUR</w:t>
      </w:r>
    </w:p>
    <w:p w14:paraId="118C3586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tbl>
      <w:tblPr>
        <w:tblW w:w="8995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1984"/>
        <w:gridCol w:w="1843"/>
        <w:gridCol w:w="1417"/>
        <w:gridCol w:w="1417"/>
      </w:tblGrid>
      <w:tr w:rsidR="00E80FEA" w:rsidRPr="005C76C9" w14:paraId="7E584204" w14:textId="77777777" w:rsidTr="00E80FE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FEF7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26CB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Schválený rozpočet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0426" w14:textId="77777777" w:rsidR="00E80FEA" w:rsidRPr="005C76C9" w:rsidRDefault="00E80FEA" w:rsidP="00E80FEA">
            <w:pPr>
              <w:widowControl w:val="0"/>
              <w:tabs>
                <w:tab w:val="right" w:pos="882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Schválený rozpočet  po poslednej zmene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80DCD" w14:textId="77777777" w:rsidR="00E80FEA" w:rsidRPr="005C76C9" w:rsidRDefault="00E80FEA" w:rsidP="00E80FEA">
            <w:pPr>
              <w:tabs>
                <w:tab w:val="right" w:pos="882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7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Skutočné </w:t>
            </w:r>
          </w:p>
          <w:p w14:paraId="05E6762D" w14:textId="77777777" w:rsidR="00E80FEA" w:rsidRPr="005C76C9" w:rsidRDefault="00E80FEA" w:rsidP="00E80FEA">
            <w:pPr>
              <w:tabs>
                <w:tab w:val="right" w:pos="882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7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plnenie príjmov/ čerpanie výdavkov</w:t>
            </w:r>
          </w:p>
          <w:p w14:paraId="755043D5" w14:textId="60FA38D3" w:rsidR="00E80FEA" w:rsidRPr="005C76C9" w:rsidRDefault="00E80FEA" w:rsidP="00E80FEA">
            <w:pPr>
              <w:widowControl w:val="0"/>
              <w:tabs>
                <w:tab w:val="right" w:pos="882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 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473805" w14:textId="77777777" w:rsidR="00E80FEA" w:rsidRPr="005C76C9" w:rsidRDefault="00E80FEA" w:rsidP="00E80FEA">
            <w:pPr>
              <w:tabs>
                <w:tab w:val="right" w:pos="882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7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plnenia príjmov/</w:t>
            </w:r>
          </w:p>
          <w:p w14:paraId="7E3CD22F" w14:textId="77777777" w:rsidR="00E80FEA" w:rsidRPr="005C76C9" w:rsidRDefault="00E80FEA" w:rsidP="00E80FEA">
            <w:pPr>
              <w:widowControl w:val="0"/>
              <w:tabs>
                <w:tab w:val="right" w:pos="882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čerpania výdavkov</w:t>
            </w:r>
          </w:p>
        </w:tc>
      </w:tr>
      <w:tr w:rsidR="00E80FEA" w:rsidRPr="005C76C9" w14:paraId="313B618A" w14:textId="77777777" w:rsidTr="00E80FEA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97DB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Príjmy celkom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5E8A" w14:textId="71E1D457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1011972,0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8D86" w14:textId="1FAB1CE2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1059982,0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2885321" w14:textId="2275F655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1063623,19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2E9DFCC" w14:textId="74202741" w:rsidR="00E80FEA" w:rsidRPr="005C76C9" w:rsidRDefault="00101B68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100,34</w:t>
            </w:r>
          </w:p>
        </w:tc>
      </w:tr>
      <w:tr w:rsidR="00E80FEA" w:rsidRPr="005C76C9" w14:paraId="7D82F253" w14:textId="77777777" w:rsidTr="00E80FEA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A919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 :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063D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2A0D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1109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57B8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E80FEA" w:rsidRPr="005C76C9" w14:paraId="5807F1D8" w14:textId="77777777" w:rsidTr="00E80FEA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5B1B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príjmy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E584" w14:textId="47BCCC1F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812825,0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B01B" w14:textId="791A2E20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927889,0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A34D" w14:textId="24CEF9E2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931530,50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7561" w14:textId="50EACBE4" w:rsidR="00E80FEA" w:rsidRPr="005C76C9" w:rsidRDefault="00101B68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100,39</w:t>
            </w:r>
          </w:p>
        </w:tc>
      </w:tr>
      <w:tr w:rsidR="00E80FEA" w:rsidRPr="005C76C9" w14:paraId="34D45512" w14:textId="77777777" w:rsidTr="00E80FEA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D531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príjmy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9DF3" w14:textId="1FF9D690" w:rsidR="00E80FEA" w:rsidRPr="005C76C9" w:rsidRDefault="007041C9" w:rsidP="00E80FEA">
            <w:pPr>
              <w:widowControl w:val="0"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14250,0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7BB8" w14:textId="4EA5DD92" w:rsidR="00E80FEA" w:rsidRPr="005C76C9" w:rsidRDefault="007041C9" w:rsidP="00E80FEA">
            <w:pPr>
              <w:widowControl w:val="0"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37388,0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3935" w14:textId="26F18580" w:rsidR="00E80FEA" w:rsidRPr="005C76C9" w:rsidRDefault="007041C9" w:rsidP="00E80FEA">
            <w:pPr>
              <w:widowControl w:val="0"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37388,43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75E" w14:textId="4A01888C" w:rsidR="00E80FEA" w:rsidRPr="005C76C9" w:rsidRDefault="00101B68" w:rsidP="00E80FEA">
            <w:pPr>
              <w:widowControl w:val="0"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100,0</w:t>
            </w:r>
          </w:p>
        </w:tc>
      </w:tr>
      <w:tr w:rsidR="00E80FEA" w:rsidRPr="005C76C9" w14:paraId="44872EC0" w14:textId="77777777" w:rsidTr="00E80FEA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57CC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Finančné operácie príjmové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1927" w14:textId="1D61B59D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184897,0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EA87" w14:textId="26DA33E8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94705,0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EC19" w14:textId="7C131EBC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94704,26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579E" w14:textId="5DF95C38" w:rsidR="00E80FEA" w:rsidRPr="005C76C9" w:rsidRDefault="00101B68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100,0</w:t>
            </w:r>
          </w:p>
        </w:tc>
      </w:tr>
      <w:tr w:rsidR="00E80FEA" w:rsidRPr="005C76C9" w14:paraId="69DDCFCF" w14:textId="77777777" w:rsidTr="00E80FEA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5A63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Výdavky celkom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4B41" w14:textId="17D20F25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1011972,0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B46F" w14:textId="370ADF33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1048294,0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912EC86" w14:textId="51DB94B5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995080,84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608C798" w14:textId="52327E8E" w:rsidR="00E80FEA" w:rsidRPr="005C76C9" w:rsidRDefault="00101B68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94,92</w:t>
            </w:r>
          </w:p>
        </w:tc>
      </w:tr>
      <w:tr w:rsidR="00E80FEA" w:rsidRPr="005C76C9" w14:paraId="28874B7B" w14:textId="77777777" w:rsidTr="00E80FEA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A1DE0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 :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06DF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7374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E5D6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FB29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E80FEA" w:rsidRPr="005C76C9" w14:paraId="68093CEC" w14:textId="77777777" w:rsidTr="00E80FEA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83A0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výdavky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7814" w14:textId="5E89B2E1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793725,0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60C5" w14:textId="30743CA4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902628,0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46AD" w14:textId="0DCFDE94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849415,65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1DE9" w14:textId="44FC9370" w:rsidR="00E80FEA" w:rsidRPr="005C76C9" w:rsidRDefault="00101B68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94,10</w:t>
            </w:r>
          </w:p>
        </w:tc>
      </w:tr>
      <w:tr w:rsidR="00E80FEA" w:rsidRPr="005C76C9" w14:paraId="227BC0FC" w14:textId="77777777" w:rsidTr="00E80FEA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1C4D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výdavky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8565" w14:textId="489E6926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189147,0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6235" w14:textId="7AE7038E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116262,0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8876" w14:textId="415F1C0D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116261,70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DE6D" w14:textId="4FE439A0" w:rsidR="00E80FEA" w:rsidRPr="005C76C9" w:rsidRDefault="00101B68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100,0</w:t>
            </w:r>
          </w:p>
        </w:tc>
      </w:tr>
      <w:tr w:rsidR="00E80FEA" w:rsidRPr="005C76C9" w14:paraId="289C044D" w14:textId="77777777" w:rsidTr="00E80FEA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3EAB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Finančné operácie výdavkové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FC13" w14:textId="5CC67FD3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29100,0</w:t>
            </w:r>
          </w:p>
          <w:p w14:paraId="2B1BE5A9" w14:textId="1C6B07F5" w:rsidR="007041C9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5F6E" w14:textId="5A1A8392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29404,0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FEE6" w14:textId="0EE03DCA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29403,49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B059" w14:textId="3AF28C12" w:rsidR="00101B68" w:rsidRPr="005C76C9" w:rsidRDefault="00101B68" w:rsidP="00101B68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100,0</w:t>
            </w:r>
          </w:p>
        </w:tc>
      </w:tr>
      <w:tr w:rsidR="00E80FEA" w:rsidRPr="005C76C9" w14:paraId="69EAB315" w14:textId="77777777" w:rsidTr="00E80FEA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B9C5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Rozpočtové hospodárenie obce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6C19" w14:textId="4BAF1D36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B107" w14:textId="4EBD0878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+11688,0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283515B" w14:textId="76C3D99B" w:rsidR="00E80FEA" w:rsidRPr="005C76C9" w:rsidRDefault="007041C9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+68542,35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2D4D48A" w14:textId="77777777" w:rsidR="00E80FEA" w:rsidRPr="005C76C9" w:rsidRDefault="00E80FEA" w:rsidP="00E80FE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</w:tbl>
    <w:p w14:paraId="6BE51DB1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14:paraId="4FB1132D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14:paraId="57397332" w14:textId="6FCD27F2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lastRenderedPageBreak/>
        <w:t>2. Rozbor plnenia príjmov za rok 2023</w:t>
      </w:r>
    </w:p>
    <w:p w14:paraId="52053ACD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1701"/>
        <w:gridCol w:w="2977"/>
      </w:tblGrid>
      <w:tr w:rsidR="00E80FEA" w:rsidRPr="005C76C9" w14:paraId="4EC23B17" w14:textId="77777777" w:rsidTr="00E80FEA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</w:tcPr>
          <w:p w14:paraId="2DADAB0F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881717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Schválený rozpočet po  poslednej zmene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EAD9D8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Skutočné plnenie príjmov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4237D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% plnenia príjmov k rozpočtu po zmenách</w:t>
            </w:r>
          </w:p>
        </w:tc>
      </w:tr>
      <w:tr w:rsidR="00E80FEA" w:rsidRPr="005C76C9" w14:paraId="4741B2AE" w14:textId="77777777" w:rsidTr="00E80FEA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61C28A" w14:textId="5355F47D" w:rsidR="00E80FEA" w:rsidRPr="005C76C9" w:rsidRDefault="007041C9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1011972,0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F22A" w14:textId="3781FE4F" w:rsidR="00E80FEA" w:rsidRPr="005C76C9" w:rsidRDefault="007041C9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1059982,0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FA6B" w14:textId="2A4B6291" w:rsidR="00E80FEA" w:rsidRPr="005C76C9" w:rsidRDefault="006A1E93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1063623,19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1A772" w14:textId="3DAEA7A0" w:rsidR="00E80FEA" w:rsidRPr="005C76C9" w:rsidRDefault="00CB45C9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100,34</w:t>
            </w:r>
          </w:p>
        </w:tc>
      </w:tr>
    </w:tbl>
    <w:p w14:paraId="3E709720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14:paraId="00627F45" w14:textId="5A94B0AD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 celkových príjmov 10</w:t>
      </w:r>
      <w:r w:rsidR="00CC369F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5</w:t>
      </w:r>
      <w:r w:rsidR="0006725C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9982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EUR, bol skutočný príjem k 31.12.2023 v sume  </w:t>
      </w:r>
      <w:r w:rsidR="006A1E93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1063623,19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 čo predstavuje </w:t>
      </w:r>
      <w:r w:rsidR="00CB45C9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100,34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% plnenie.</w:t>
      </w:r>
      <w:r w:rsidRPr="005C76C9"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  <w:t xml:space="preserve">   </w:t>
      </w:r>
    </w:p>
    <w:p w14:paraId="5DB928F8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14:paraId="2365A70F" w14:textId="77777777" w:rsidR="00E80FEA" w:rsidRPr="005C76C9" w:rsidRDefault="00E80FEA" w:rsidP="00E80FE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  <w:t xml:space="preserve">Bežné príjmy </w:t>
      </w: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1701"/>
        <w:gridCol w:w="2977"/>
      </w:tblGrid>
      <w:tr w:rsidR="00E80FEA" w:rsidRPr="005C76C9" w14:paraId="59D0283E" w14:textId="77777777" w:rsidTr="00E80FEA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</w:tcPr>
          <w:p w14:paraId="0DC6C112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E9821E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Schválený rozpočet po  poslednej zmene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3183AD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Skutočné plnenie príjmov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956854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% plnenia príjmov k rozpočtu po zmenách</w:t>
            </w:r>
          </w:p>
        </w:tc>
      </w:tr>
      <w:tr w:rsidR="00E80FEA" w:rsidRPr="005C76C9" w14:paraId="077AC45F" w14:textId="77777777" w:rsidTr="00E80FEA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4C88A" w14:textId="24383F62" w:rsidR="00E80FEA" w:rsidRPr="005C76C9" w:rsidRDefault="006A1E93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812825,0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E0CD5" w14:textId="1F247E0D" w:rsidR="00E80FEA" w:rsidRPr="005C76C9" w:rsidRDefault="006A1E93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927889,0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F11C9" w14:textId="424406CA" w:rsidR="00E80FEA" w:rsidRPr="005C76C9" w:rsidRDefault="006A1E93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931530,50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0DA8" w14:textId="34244DD8" w:rsidR="00E80FEA" w:rsidRPr="005C76C9" w:rsidRDefault="00CB45C9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100,39</w:t>
            </w:r>
          </w:p>
        </w:tc>
      </w:tr>
    </w:tbl>
    <w:p w14:paraId="0BCC17ED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14:paraId="2FBEA768" w14:textId="154AC693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Z rozpočtovaných bežných príjmov  </w:t>
      </w:r>
      <w:r w:rsidR="0006725C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927889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EUR, bol skutočný príjem k 31.12.2023 v sume  </w:t>
      </w:r>
      <w:r w:rsidR="006A1E93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931530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,50 EUR, čo predstavuje</w:t>
      </w:r>
      <w:r w:rsidR="00CB45C9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100,39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14:paraId="4028FF1F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</w:pPr>
    </w:p>
    <w:p w14:paraId="7FD026E5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6F7108D6" w14:textId="77777777" w:rsidR="00E80FEA" w:rsidRPr="005C76C9" w:rsidRDefault="00E80FEA" w:rsidP="00E80FE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u w:val="single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u w:val="single"/>
          <w:lang w:eastAsia="sk-SK" w:bidi="sk-SK"/>
        </w:rPr>
        <w:t>daňové príjmy a poplatok za TKO</w:t>
      </w:r>
    </w:p>
    <w:p w14:paraId="5E6CFE70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ind w:left="1068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u w:val="single"/>
          <w:lang w:eastAsia="sk-SK" w:bidi="sk-SK"/>
        </w:rPr>
      </w:pPr>
    </w:p>
    <w:p w14:paraId="166A02E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</w:pP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1701"/>
        <w:gridCol w:w="2977"/>
      </w:tblGrid>
      <w:tr w:rsidR="00E80FEA" w:rsidRPr="005C76C9" w14:paraId="31CFC6F2" w14:textId="77777777" w:rsidTr="00E80FEA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5A5A5"/>
          </w:tcPr>
          <w:p w14:paraId="7BFE2730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5A5A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326362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Schválený rozpočet po  poslednej zmene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5A5A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B85B0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Skutočné plnenie príjmov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5A5A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E477AC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% plnenia príjmov k rozpočtu po zmenách</w:t>
            </w:r>
          </w:p>
        </w:tc>
      </w:tr>
      <w:tr w:rsidR="00E80FEA" w:rsidRPr="005C76C9" w14:paraId="589DDE4B" w14:textId="77777777" w:rsidTr="00E80FEA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0FF401" w14:textId="24B0B929" w:rsidR="00E80FEA" w:rsidRPr="005C76C9" w:rsidRDefault="00CB45C9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549925,0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085C7" w14:textId="1F377E97" w:rsidR="00E80FEA" w:rsidRPr="005C76C9" w:rsidRDefault="00CB45C9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549925,0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2511" w14:textId="1CD577C8" w:rsidR="00E80FEA" w:rsidRPr="005C76C9" w:rsidRDefault="00CB45C9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551117,68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FEE18" w14:textId="14AAF2E0" w:rsidR="00E80FEA" w:rsidRPr="005C76C9" w:rsidRDefault="00CB45C9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100,22</w:t>
            </w:r>
          </w:p>
        </w:tc>
      </w:tr>
    </w:tbl>
    <w:p w14:paraId="3B65B95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14:paraId="48840D21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Výnos dane z príjmov poukázaný územnej samospráve</w:t>
      </w:r>
    </w:p>
    <w:p w14:paraId="0CF8929E" w14:textId="7D3AB64C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 pôvodne schválenej rozpočtovanej finančnej čiastky vo výške </w:t>
      </w:r>
      <w:r w:rsidR="00CB45C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504022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,0 € z výnosu z dane z príjmov boli k 31.12.2023 poukázané prostriedky zo ŠR v sume </w:t>
      </w:r>
      <w:r w:rsidR="00CB45C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501647,48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 čo predstavuje plnenie  na </w:t>
      </w:r>
      <w:r w:rsidR="00CB45C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99,5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%. </w:t>
      </w:r>
      <w:r w:rsidR="00CB45C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Pokles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príjmov oproti schválenému rozpočtu bol o</w:t>
      </w:r>
      <w:r w:rsidR="00CB45C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 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</w:t>
      </w:r>
      <w:r w:rsidR="00CB45C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374,52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€.</w:t>
      </w:r>
    </w:p>
    <w:p w14:paraId="371D72E4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14:paraId="7FCD7735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b)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Daň z nehnuteľnosti</w:t>
      </w:r>
    </w:p>
    <w:p w14:paraId="0863190E" w14:textId="4F22A6C9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 rozpočtovaných </w:t>
      </w:r>
      <w:r w:rsidR="00CB45C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22137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 skutočný príjem k 31.12.202</w:t>
      </w:r>
      <w:r w:rsidR="003B30C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sume </w:t>
      </w:r>
      <w:r w:rsidR="00CB45C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22822,55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 je           plnenie na  10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3,1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%, z toho: príjmy za daň z pozemkov boli vo výške 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15334,56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daň zo stavieb vo výške 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7459,99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€, daň z bytov 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8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</w:t>
      </w:r>
    </w:p>
    <w:p w14:paraId="5CC4D7AB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14:paraId="0692B40F" w14:textId="190C09AE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c) Daň za psa -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rozpočtovaných  bolo 9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66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,0 €, skutočný príjem 9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61,4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0 €, čo je  plnenie na 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99,5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%.</w:t>
      </w:r>
    </w:p>
    <w:p w14:paraId="45125D5E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14:paraId="6C94C8A5" w14:textId="6ADAA325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d)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Daň za užívanie verejného priestranstva –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rozpočtovaných bolo 200,0 €, skutočný príjem bol 1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61,40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 je plnenie na 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80,7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%.</w:t>
      </w:r>
    </w:p>
    <w:p w14:paraId="06137AE7" w14:textId="77777777" w:rsidR="00AF2744" w:rsidRPr="005C76C9" w:rsidRDefault="00AF2744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22E2588E" w14:textId="2DDCAE32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31.12.202</w:t>
      </w:r>
      <w:r w:rsidR="003172A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obec eviduje daňové pohľadávky v sume 1</w:t>
      </w:r>
      <w:r w:rsidR="009E428B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789,</w:t>
      </w:r>
      <w:r w:rsidR="00AF2744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88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eur.</w:t>
      </w:r>
    </w:p>
    <w:p w14:paraId="606C07BD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2B71DACB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e) Poplatok za komunálny odpad a drobný stavebný odpad</w:t>
      </w:r>
    </w:p>
    <w:p w14:paraId="32A3F2E1" w14:textId="387D8B97" w:rsidR="00E80FEA" w:rsidRPr="005C76C9" w:rsidRDefault="00E80FEA" w:rsidP="004D49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2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2600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 skutočný príjem 2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5524,85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 je 1</w:t>
      </w:r>
      <w:r w:rsidR="00B26687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12,9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  <w:r w:rsidR="004D49C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             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31.12.202</w:t>
      </w:r>
      <w:r w:rsidR="003172A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obec eviduje nedoplatky za komunálny odpad  v sume 3</w:t>
      </w:r>
      <w:r w:rsidR="00AF2744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766,52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eur.</w:t>
      </w:r>
    </w:p>
    <w:p w14:paraId="56A9609A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3AEBDCFF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0589EF71" w14:textId="77777777" w:rsidR="00E80FEA" w:rsidRPr="005C76C9" w:rsidRDefault="00E80FEA" w:rsidP="00E80FE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u w:val="single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u w:val="single"/>
          <w:lang w:eastAsia="sk-SK" w:bidi="sk-SK"/>
        </w:rPr>
        <w:t>nedaňové príjmy</w:t>
      </w:r>
    </w:p>
    <w:p w14:paraId="17B37C7F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ind w:left="1068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u w:val="single"/>
          <w:lang w:eastAsia="sk-SK" w:bidi="sk-SK"/>
        </w:rPr>
      </w:pPr>
    </w:p>
    <w:p w14:paraId="5BBBE1B0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</w:pP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1701"/>
        <w:gridCol w:w="2977"/>
      </w:tblGrid>
      <w:tr w:rsidR="00E80FEA" w:rsidRPr="005C76C9" w14:paraId="258400CC" w14:textId="77777777" w:rsidTr="00E80FEA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5A5A5"/>
          </w:tcPr>
          <w:p w14:paraId="51CDF6B3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5A5A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7E2218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Schválený rozpočet po  poslednej zmene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5A5A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EED03B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Skutočné plnenie príjmov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5A5A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B7354A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% plnenia príjmov k rozpočtu po zmenách</w:t>
            </w:r>
          </w:p>
        </w:tc>
      </w:tr>
      <w:tr w:rsidR="00E80FEA" w:rsidRPr="005C76C9" w14:paraId="45272F5E" w14:textId="77777777" w:rsidTr="00E80FEA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1F4C54" w14:textId="6C131F11" w:rsidR="00E80FEA" w:rsidRPr="005C76C9" w:rsidRDefault="00B26687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87963,0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01186" w14:textId="7BC1FA40" w:rsidR="00E80FEA" w:rsidRPr="005C76C9" w:rsidRDefault="00B26687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99378,0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D27CF" w14:textId="6BBECF74" w:rsidR="00E80FEA" w:rsidRPr="005C76C9" w:rsidRDefault="00B26687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98341,26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CF9C7" w14:textId="6918DA15" w:rsidR="00E80FEA" w:rsidRPr="005C76C9" w:rsidRDefault="00B26687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98,96</w:t>
            </w:r>
          </w:p>
        </w:tc>
      </w:tr>
    </w:tbl>
    <w:p w14:paraId="0B510E88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14:paraId="3FA721AB" w14:textId="77777777" w:rsidR="00E80FEA" w:rsidRPr="005C76C9" w:rsidRDefault="00E80FEA" w:rsidP="001C0C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Príjmy z vlastníctva majetku</w:t>
      </w:r>
    </w:p>
    <w:p w14:paraId="09C361AF" w14:textId="01B4C5BE" w:rsidR="00E80FEA" w:rsidRPr="005C76C9" w:rsidRDefault="00E80FEA" w:rsidP="005C7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 rozpočtovaných  </w:t>
      </w:r>
      <w:r w:rsidR="00AF2744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55761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,0 € bol skutočný príjem </w:t>
      </w:r>
      <w:r w:rsidR="00AF2744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56284,42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 je </w:t>
      </w:r>
      <w:r w:rsidR="00AF2744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100,9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% plnenie.</w:t>
      </w:r>
    </w:p>
    <w:p w14:paraId="278731C5" w14:textId="77777777" w:rsidR="00E80FEA" w:rsidRPr="005C76C9" w:rsidRDefault="00E80FEA" w:rsidP="005C7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Tvoria ho príjmy z prenájmu budov: KD, hala, BJ-16, TJ bar, kaderníctvo, hrobové miesta.</w:t>
      </w:r>
    </w:p>
    <w:p w14:paraId="2807C4D2" w14:textId="77777777" w:rsidR="00E80FEA" w:rsidRPr="005C76C9" w:rsidRDefault="00E80FEA" w:rsidP="005C7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14:paraId="4D167ABD" w14:textId="77777777" w:rsidR="00E80FEA" w:rsidRPr="005C76C9" w:rsidRDefault="00E80FEA" w:rsidP="005C7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b) Administratívne poplatky, iné poplatky a platby</w:t>
      </w:r>
    </w:p>
    <w:p w14:paraId="726F8551" w14:textId="55550A0E" w:rsidR="00E80FEA" w:rsidRPr="005C76C9" w:rsidRDefault="00E80FEA" w:rsidP="005C7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35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459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 € bol skutočný príjem  3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3909,95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 čo je 9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5,6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</w:p>
    <w:p w14:paraId="3B5A5A67" w14:textId="74C40CA2" w:rsidR="00E80FEA" w:rsidRPr="005C76C9" w:rsidRDefault="00E80FEA" w:rsidP="005C7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Sú to  príjmy zo správnych poplatkov a osvedčovania  vo výške 4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110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,50 €, príjmy za školné         v MŠ vo výške  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4330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,0 €, príjmy za réžiu k strave vo výške 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2979,16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za služby /</w:t>
      </w:r>
      <w:r w:rsidR="004D49C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dom nádeje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kopírovanie</w:t>
      </w:r>
      <w:r w:rsidR="004D49C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hlásenie v MR, predaj tovaru a služieb / spolu vo výške  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766,05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príjmy za stravné vo výške 1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8214,24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príjmy za ŠKD v sume 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351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0,0</w:t>
      </w:r>
      <w:r w:rsidR="003172A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</w:p>
    <w:p w14:paraId="144B0381" w14:textId="77777777" w:rsidR="00E80FEA" w:rsidRPr="005C76C9" w:rsidRDefault="00E80FEA" w:rsidP="005C7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14:paraId="1CD2166D" w14:textId="20259DA9" w:rsidR="00E80FEA" w:rsidRPr="005C76C9" w:rsidRDefault="00E80FEA" w:rsidP="005C7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c) Iné platby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: rozpočtovaný príjem bol 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8158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,0 €, skutočné plnenie 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8146,89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 predstavuje plnenie  99,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9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%. Tvoria ho príjmy z dobropisov </w:t>
      </w:r>
      <w:r w:rsidR="001C0CA6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v sume </w:t>
      </w:r>
      <w:r w:rsidR="002F038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5737,31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</w:t>
      </w:r>
      <w:r w:rsidR="001C0CA6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refundácie </w:t>
      </w:r>
      <w:r w:rsidR="001C0CA6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2388,13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</w:t>
      </w:r>
      <w:r w:rsidR="001C0CA6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a </w:t>
      </w:r>
      <w:proofErr w:type="spellStart"/>
      <w:r w:rsidR="001C0CA6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vratky</w:t>
      </w:r>
      <w:proofErr w:type="spellEnd"/>
      <w:r w:rsidR="001C0CA6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21,45 € 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14:paraId="66318F65" w14:textId="77777777" w:rsidR="00AF2744" w:rsidRPr="005C76C9" w:rsidRDefault="00AF2744" w:rsidP="005C7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08667FCB" w14:textId="23DAA381" w:rsidR="00AF2744" w:rsidRPr="005C76C9" w:rsidRDefault="00AF2744" w:rsidP="005C7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31.12.2023 obec eviduje nedaňové pohľadávky  v sume  7638,68 €.</w:t>
      </w:r>
    </w:p>
    <w:p w14:paraId="42B30DAB" w14:textId="77777777" w:rsidR="00E80FEA" w:rsidRPr="005C76C9" w:rsidRDefault="00E80FEA" w:rsidP="005C7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lang w:eastAsia="sk-SK" w:bidi="sk-SK"/>
        </w:rPr>
      </w:pPr>
    </w:p>
    <w:p w14:paraId="6A202A31" w14:textId="77777777" w:rsidR="00E80FEA" w:rsidRPr="005C76C9" w:rsidRDefault="00E80FEA" w:rsidP="00E80FEA">
      <w:pPr>
        <w:widowControl w:val="0"/>
        <w:numPr>
          <w:ilvl w:val="0"/>
          <w:numId w:val="20"/>
        </w:num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b/>
          <w:bCs/>
          <w:i/>
          <w:kern w:val="3"/>
          <w:sz w:val="24"/>
          <w:szCs w:val="24"/>
          <w:u w:val="single"/>
          <w:lang w:eastAsia="sk-SK" w:bidi="sk-SK"/>
        </w:rPr>
      </w:pPr>
      <w:r w:rsidRPr="005C76C9">
        <w:rPr>
          <w:rFonts w:ascii="Times New Roman" w:eastAsia="Calibri" w:hAnsi="Times New Roman" w:cs="Times New Roman"/>
          <w:b/>
          <w:bCs/>
          <w:i/>
          <w:kern w:val="3"/>
          <w:sz w:val="24"/>
          <w:szCs w:val="24"/>
          <w:u w:val="single"/>
          <w:lang w:eastAsia="sk-SK" w:bidi="sk-SK"/>
        </w:rPr>
        <w:t>iné nedaňové príjmy/ transfery, sponzorské</w:t>
      </w:r>
    </w:p>
    <w:p w14:paraId="6EFF882B" w14:textId="77777777" w:rsidR="00E80FEA" w:rsidRPr="005C76C9" w:rsidRDefault="00E80FEA" w:rsidP="00E80FEA">
      <w:pPr>
        <w:widowControl w:val="0"/>
        <w:suppressAutoHyphens/>
        <w:autoSpaceDN w:val="0"/>
        <w:spacing w:after="0" w:line="254" w:lineRule="auto"/>
        <w:ind w:left="1068"/>
        <w:jc w:val="both"/>
        <w:rPr>
          <w:rFonts w:ascii="Times New Roman" w:eastAsia="Calibri" w:hAnsi="Times New Roman" w:cs="Times New Roman"/>
          <w:i/>
          <w:kern w:val="3"/>
          <w:sz w:val="24"/>
          <w:szCs w:val="24"/>
          <w:u w:val="single"/>
          <w:lang w:eastAsia="sk-SK" w:bidi="sk-SK"/>
        </w:rPr>
      </w:pP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1701"/>
        <w:gridCol w:w="2977"/>
      </w:tblGrid>
      <w:tr w:rsidR="00E80FEA" w:rsidRPr="005C76C9" w14:paraId="73B21032" w14:textId="77777777" w:rsidTr="00E80FEA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5A5A5"/>
          </w:tcPr>
          <w:p w14:paraId="5C17C8D0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5A5A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FC2AF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Schválený rozpočet po  poslednej zmene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5A5A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5C755D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Skutočné plnenie príjmov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5A5A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F36B1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% plnenia príjmov k rozpočtu po zmenách</w:t>
            </w:r>
          </w:p>
        </w:tc>
      </w:tr>
      <w:tr w:rsidR="00E80FEA" w:rsidRPr="005C76C9" w14:paraId="3BCFF8FD" w14:textId="77777777" w:rsidTr="00E80FEA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243D96" w14:textId="24C91ADB" w:rsidR="00E80FEA" w:rsidRPr="005C76C9" w:rsidRDefault="001C0CA6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170667,0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B5ADD" w14:textId="0D4ED70E" w:rsidR="00E80FEA" w:rsidRPr="005C76C9" w:rsidRDefault="001C0CA6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278586,0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9B30A" w14:textId="4681F145" w:rsidR="00E80FEA" w:rsidRPr="005C76C9" w:rsidRDefault="001C0CA6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282071,56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66FE9" w14:textId="3FE8E16D" w:rsidR="00E80FEA" w:rsidRPr="005C76C9" w:rsidRDefault="001C0CA6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101,25</w:t>
            </w:r>
          </w:p>
        </w:tc>
      </w:tr>
    </w:tbl>
    <w:p w14:paraId="348FD65B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14:paraId="0D1F2FBD" w14:textId="4A3F0D52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 iných nedaňových príjmov 2</w:t>
      </w:r>
      <w:r w:rsidR="001C0CA6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78586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 skutočný príjem k 31.12.202</w:t>
      </w:r>
      <w:r w:rsidR="003172A9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2</w:t>
      </w:r>
      <w:r w:rsidR="001C0CA6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82071,56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 čo predstavuje 10</w:t>
      </w:r>
      <w:r w:rsidR="001C0CA6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1,25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14:paraId="00770E80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Obec prijala nasledovné granty a transfery:</w:t>
      </w:r>
    </w:p>
    <w:p w14:paraId="7273F7C0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E80FEA" w:rsidRPr="005C76C9" w14:paraId="28C1E629" w14:textId="77777777" w:rsidTr="00E80FEA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F463E1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proofErr w:type="spellStart"/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P.č</w:t>
            </w:r>
            <w:proofErr w:type="spellEnd"/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8A01A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Poskytovateľ dotácie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2FED4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6EEBE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Účel</w:t>
            </w:r>
          </w:p>
        </w:tc>
      </w:tr>
      <w:tr w:rsidR="00E80FEA" w:rsidRPr="005C76C9" w14:paraId="1FAB7D1A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A78564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526A6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ŠVVaŠ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84F32" w14:textId="276E357A" w:rsidR="00E80FEA" w:rsidRPr="005C76C9" w:rsidRDefault="00A017FB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</w:t>
            </w:r>
            <w:r w:rsidR="004D49C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821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29,0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32767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základné vzdelávanie / ZŠ</w:t>
            </w:r>
          </w:p>
        </w:tc>
      </w:tr>
      <w:tr w:rsidR="00E80FEA" w:rsidRPr="005C76C9" w14:paraId="3E75E511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EB0A64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FA5DCB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ŠVVaŠ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08D1" w14:textId="465FB6FA" w:rsidR="00E80FEA" w:rsidRPr="005C76C9" w:rsidRDefault="00A017FB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10119,0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80C1F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 predškolákov MŠ</w:t>
            </w:r>
          </w:p>
        </w:tc>
      </w:tr>
      <w:tr w:rsidR="00E80FEA" w:rsidRPr="005C76C9" w14:paraId="602BA6A1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194EB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</w:t>
            </w: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1AC9BF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A7E14" w14:textId="1930CBD5" w:rsidR="00E80FEA" w:rsidRPr="005C76C9" w:rsidRDefault="00A017FB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139,20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838900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ochranu životného prostredia</w:t>
            </w:r>
          </w:p>
        </w:tc>
      </w:tr>
      <w:tr w:rsidR="00E80FEA" w:rsidRPr="005C76C9" w14:paraId="65111451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A46255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</w:t>
            </w: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5D0351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hospod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.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4E2E4" w14:textId="5093577C" w:rsidR="00E80FEA" w:rsidRPr="005C76C9" w:rsidRDefault="00A017FB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11875,23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0FB9A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energie</w:t>
            </w:r>
          </w:p>
        </w:tc>
      </w:tr>
      <w:tr w:rsidR="00E80FEA" w:rsidRPr="005C76C9" w14:paraId="23D1AEA9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454B4E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</w:t>
            </w: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66CE0C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B6C9D" w14:textId="4CFEA081" w:rsidR="00E80FEA" w:rsidRPr="005C76C9" w:rsidRDefault="00A017FB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28600,0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29D19" w14:textId="2AB409BE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Transfer </w:t>
            </w:r>
            <w:r w:rsidR="00A017FB"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migračné výzvy</w:t>
            </w:r>
          </w:p>
        </w:tc>
      </w:tr>
      <w:tr w:rsidR="00E80FEA" w:rsidRPr="005C76C9" w14:paraId="0E49721B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6567F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D11C74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D7191" w14:textId="15E7E5B8" w:rsidR="00E80FEA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452,34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3AC94D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REGOB, Register adries</w:t>
            </w:r>
          </w:p>
        </w:tc>
      </w:tr>
      <w:tr w:rsidR="00E80FEA" w:rsidRPr="005C76C9" w14:paraId="25D6DD35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AB3546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</w:t>
            </w: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27927F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DV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0AB3" w14:textId="5A1E5215" w:rsidR="00E80FEA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54,35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3328C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dopravu</w:t>
            </w:r>
          </w:p>
        </w:tc>
      </w:tr>
      <w:tr w:rsidR="005C76C9" w:rsidRPr="005C76C9" w14:paraId="6E8C618A" w14:textId="77777777" w:rsidTr="005C76C9">
        <w:tc>
          <w:tcPr>
            <w:tcW w:w="5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F10482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8.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46C94A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50276" w14:textId="245E7432" w:rsidR="00E80FEA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20,12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5C35E4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vojnové hroby</w:t>
            </w:r>
          </w:p>
        </w:tc>
      </w:tr>
      <w:tr w:rsidR="005C76C9" w:rsidRPr="005C76C9" w14:paraId="38CDE1EA" w14:textId="77777777" w:rsidTr="005C76C9"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86D2B0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lastRenderedPageBreak/>
              <w:t>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4D5E9D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DPO SR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37B1C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3000,0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06C559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 DHZ Kokšov – Bakša</w:t>
            </w:r>
          </w:p>
        </w:tc>
      </w:tr>
      <w:tr w:rsidR="00E80FEA" w:rsidRPr="005C76C9" w14:paraId="1C2C50DB" w14:textId="77777777" w:rsidTr="00E80FEA"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0AE24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</w:t>
            </w: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576A5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54A12" w14:textId="29AE8ED0" w:rsidR="00E80FEA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12461,0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75BDE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Stravovacie návyky /žiaci ZŠ a deti MŠ</w:t>
            </w:r>
          </w:p>
        </w:tc>
      </w:tr>
      <w:tr w:rsidR="00E80FEA" w:rsidRPr="005C76C9" w14:paraId="6B58E4B7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6A91D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A948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510CA" w14:textId="3809356C" w:rsidR="00E80FEA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1454,11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1E2DC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voľby a referendum</w:t>
            </w:r>
          </w:p>
        </w:tc>
      </w:tr>
      <w:tr w:rsidR="00E80FEA" w:rsidRPr="005C76C9" w14:paraId="37D49B12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4B35AB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56BE41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DBB5A" w14:textId="7ABFF685" w:rsidR="00E80FEA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150,67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99295D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Podpora miestnej a reg. zamestnanosti</w:t>
            </w:r>
          </w:p>
        </w:tc>
      </w:tr>
      <w:tr w:rsidR="00E80FEA" w:rsidRPr="005C76C9" w14:paraId="3DFCE88D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DC38C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13.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D30A" w14:textId="6472724E" w:rsidR="00E80FEA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MF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3DFCE" w14:textId="595E5B2A" w:rsidR="00E80FEA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24239,59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AC04" w14:textId="29637EED" w:rsidR="00E80FEA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</w:t>
            </w:r>
            <w:r w:rsidR="00E80FEA"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a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zmiernenie inflácie</w:t>
            </w:r>
          </w:p>
        </w:tc>
      </w:tr>
      <w:tr w:rsidR="00AE39E4" w:rsidRPr="005C76C9" w14:paraId="74099480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27C9" w14:textId="7CDD52B1" w:rsidR="00AE39E4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14.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0E48" w14:textId="09A4270F" w:rsidR="00AE39E4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A5D8" w14:textId="3CA795C3" w:rsidR="00AE39E4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954,0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D001A" w14:textId="479F2A59" w:rsidR="00AE39E4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Územné plánovanie a výstavba</w:t>
            </w:r>
          </w:p>
        </w:tc>
      </w:tr>
      <w:tr w:rsidR="00AE39E4" w:rsidRPr="005C76C9" w14:paraId="08FEA182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AA2D" w14:textId="0CE2DCBF" w:rsidR="00AE39E4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</w:t>
            </w:r>
            <w:r w:rsidR="00C1015A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5</w:t>
            </w: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C5120" w14:textId="52748118" w:rsidR="00AE39E4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NIVAM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E4C3" w14:textId="785A4677" w:rsidR="00AE39E4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4818,0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4BFCB" w14:textId="619AD050" w:rsidR="00AE39E4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ZŠ projekt POP3</w:t>
            </w:r>
          </w:p>
        </w:tc>
      </w:tr>
      <w:tr w:rsidR="00AE39E4" w:rsidRPr="005C76C9" w14:paraId="66FF9D20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84FFC" w14:textId="57BF8EC9" w:rsidR="00AE39E4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</w:t>
            </w:r>
            <w:r w:rsidR="00C1015A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6</w:t>
            </w: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1446F" w14:textId="66A62FBE" w:rsidR="00AE39E4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 na O</w:t>
            </w:r>
            <w:r w:rsidR="00161C07"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ŽP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B3C44" w14:textId="3F84F250" w:rsidR="00AE39E4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1204,95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3C815" w14:textId="08D9013E" w:rsidR="00AE39E4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Podpora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separ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. zberu -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envirofond</w:t>
            </w:r>
            <w:proofErr w:type="spellEnd"/>
          </w:p>
        </w:tc>
      </w:tr>
      <w:tr w:rsidR="00E80FEA" w:rsidRPr="005C76C9" w14:paraId="3C4CCB9A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722D8F" w14:textId="2162B6BB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</w:t>
            </w:r>
            <w:r w:rsidR="00C1015A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7</w:t>
            </w: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A9399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Sponzorské príspevky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D4DD1" w14:textId="2AD16B2C" w:rsidR="00E80FEA" w:rsidRPr="005C76C9" w:rsidRDefault="009F270C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300,0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6F20DE" w14:textId="67C700E4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Kultúrne podujatia – </w:t>
            </w:r>
            <w:r w:rsidR="009F270C"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Úcta k starším</w:t>
            </w:r>
          </w:p>
        </w:tc>
      </w:tr>
      <w:tr w:rsidR="00E80FEA" w:rsidRPr="005C76C9" w14:paraId="4029D75B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9C73" w14:textId="7455FD84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</w:t>
            </w:r>
            <w:r w:rsidR="00C1015A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8</w:t>
            </w: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C8E2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Sponzorské príspevky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6F87" w14:textId="7DDA66ED" w:rsidR="00E80FEA" w:rsidRPr="005C76C9" w:rsidRDefault="009F270C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35754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ZŠ bežné výdavky</w:t>
            </w:r>
          </w:p>
        </w:tc>
      </w:tr>
      <w:tr w:rsidR="00E80FEA" w:rsidRPr="005C76C9" w14:paraId="323FEB2F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78D7C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B9635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E1FA9" w14:textId="14B3A762" w:rsidR="00E80FEA" w:rsidRPr="005C76C9" w:rsidRDefault="00AE39E4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2</w:t>
            </w:r>
            <w:r w:rsidR="004D49C1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820</w:t>
            </w: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71,56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156E9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</w:p>
        </w:tc>
      </w:tr>
    </w:tbl>
    <w:p w14:paraId="592E28F0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5AE5683C" w14:textId="7669011E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cs-CZ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Granty a transfery boli účelovo určené a použité v súlade s ich účelom. Nevyčerpanú dotáciu z ÚPSVaR na stravné žiakov </w:t>
      </w:r>
      <w:r w:rsidRPr="005C76C9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 xml:space="preserve">v sume </w:t>
      </w:r>
      <w:r w:rsidR="00161C07" w:rsidRPr="005C76C9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>3427,20</w:t>
      </w:r>
      <w:r w:rsidRPr="005C76C9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 xml:space="preserve"> EUR obec vrátila do ŠR v roku 202</w:t>
      </w:r>
      <w:r w:rsidR="003172A9" w:rsidRPr="005C76C9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>4</w:t>
      </w:r>
      <w:r w:rsidRPr="005C76C9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 xml:space="preserve">. </w:t>
      </w:r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Nevyčerpané </w:t>
      </w:r>
      <w:proofErr w:type="spellStart"/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fin</w:t>
      </w:r>
      <w:proofErr w:type="spellEnd"/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. </w:t>
      </w:r>
      <w:proofErr w:type="spellStart"/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prostriedky</w:t>
      </w:r>
      <w:proofErr w:type="spellEnd"/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pre</w:t>
      </w:r>
      <w:proofErr w:type="spellEnd"/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ZŠ </w:t>
      </w:r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na projekt </w:t>
      </w:r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v </w:t>
      </w:r>
      <w:proofErr w:type="spellStart"/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sume</w:t>
      </w:r>
      <w:proofErr w:type="spellEnd"/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</w:t>
      </w:r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235,</w:t>
      </w:r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0 EUR </w:t>
      </w:r>
      <w:proofErr w:type="spellStart"/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b</w:t>
      </w:r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udú</w:t>
      </w:r>
      <w:proofErr w:type="spellEnd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vrátené</w:t>
      </w:r>
      <w:proofErr w:type="spellEnd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v r. 2024</w:t>
      </w:r>
      <w:r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. </w:t>
      </w:r>
      <w:proofErr w:type="spellStart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Prijaté</w:t>
      </w:r>
      <w:proofErr w:type="spellEnd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dotácie</w:t>
      </w:r>
      <w:proofErr w:type="spellEnd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– </w:t>
      </w:r>
      <w:proofErr w:type="spellStart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preddavky</w:t>
      </w:r>
      <w:proofErr w:type="spellEnd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na </w:t>
      </w:r>
      <w:proofErr w:type="spellStart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prevádzku</w:t>
      </w:r>
      <w:proofErr w:type="spellEnd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a energie ZŠ v </w:t>
      </w:r>
      <w:proofErr w:type="spellStart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sume</w:t>
      </w:r>
      <w:proofErr w:type="spellEnd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2734,0 EUR </w:t>
      </w:r>
      <w:proofErr w:type="spellStart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boli</w:t>
      </w:r>
      <w:proofErr w:type="spellEnd"/>
      <w:r w:rsidR="00161C07" w:rsidRPr="005C76C9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použité do stanoveného termínu 31.3.2024.</w:t>
      </w:r>
    </w:p>
    <w:p w14:paraId="2DDCB8F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cs-CZ"/>
        </w:rPr>
      </w:pPr>
    </w:p>
    <w:p w14:paraId="07B0962E" w14:textId="77777777" w:rsidR="00E80FEA" w:rsidRPr="005C76C9" w:rsidRDefault="00E80FEA" w:rsidP="00E80FE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  <w:t>Kapitálové príjmy</w:t>
      </w:r>
    </w:p>
    <w:p w14:paraId="1C7E09E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</w:pP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1701"/>
        <w:gridCol w:w="2977"/>
      </w:tblGrid>
      <w:tr w:rsidR="00E80FEA" w:rsidRPr="005C76C9" w14:paraId="397EE2C9" w14:textId="77777777" w:rsidTr="00E80FEA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</w:tcPr>
          <w:p w14:paraId="2A4E9652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E9927F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Schválený rozpočet po  poslednej zmene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5C948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Skutočné plnenie príjmov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27C35F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% plnenia príjmov k rozpočtu po zmenách</w:t>
            </w:r>
          </w:p>
        </w:tc>
      </w:tr>
      <w:tr w:rsidR="00E80FEA" w:rsidRPr="005C76C9" w14:paraId="1B04EF85" w14:textId="77777777" w:rsidTr="00E80FEA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F199A" w14:textId="764E9FB4" w:rsidR="00E80FEA" w:rsidRPr="005C76C9" w:rsidRDefault="006A1E93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14250,0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607F4" w14:textId="25492AE0" w:rsidR="00E80FEA" w:rsidRPr="005C76C9" w:rsidRDefault="006A1E93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37388,0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C01C5" w14:textId="128FE232" w:rsidR="00E80FEA" w:rsidRPr="005C76C9" w:rsidRDefault="006A1E93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37388,43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CAC25" w14:textId="0C39680D" w:rsidR="00E80FEA" w:rsidRPr="005C76C9" w:rsidRDefault="00101B68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100,0</w:t>
            </w:r>
          </w:p>
        </w:tc>
      </w:tr>
    </w:tbl>
    <w:p w14:paraId="27658042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14:paraId="2E416889" w14:textId="51889F9D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Z rozpočtovaných kapitálových príjmov  </w:t>
      </w:r>
      <w:r w:rsidR="0006725C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37388,0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 bol skutočný príjem</w:t>
      </w:r>
      <w:r w:rsidR="004D49C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k 31.12.202</w:t>
      </w:r>
      <w:r w:rsidR="003172A9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</w:t>
      </w:r>
      <w:r w:rsidR="006A1E93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37388,43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EUR</w:t>
      </w:r>
      <w:r w:rsidR="00C431E3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čo predstavuje</w:t>
      </w:r>
      <w:r w:rsidR="006A1E93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101B68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100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,0 % plnenie.</w:t>
      </w:r>
    </w:p>
    <w:p w14:paraId="39B30C3E" w14:textId="298A7D82" w:rsidR="00C431E3" w:rsidRPr="005C76C9" w:rsidRDefault="00C431E3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Najvýznamnejšie položky:</w:t>
      </w:r>
    </w:p>
    <w:p w14:paraId="359B0792" w14:textId="5DD4DDB9" w:rsidR="00C431E3" w:rsidRPr="005C76C9" w:rsidRDefault="00C431E3" w:rsidP="00C431E3">
      <w:pPr>
        <w:pStyle w:val="Odsekzoznamu"/>
        <w:numPr>
          <w:ilvl w:val="0"/>
          <w:numId w:val="2"/>
        </w:numPr>
        <w:jc w:val="both"/>
        <w:rPr>
          <w:bCs/>
        </w:rPr>
      </w:pPr>
      <w:r w:rsidRPr="005C76C9">
        <w:rPr>
          <w:bCs/>
        </w:rPr>
        <w:t xml:space="preserve">kapitálový transfer z </w:t>
      </w:r>
      <w:proofErr w:type="spellStart"/>
      <w:r w:rsidRPr="005C76C9">
        <w:rPr>
          <w:bCs/>
        </w:rPr>
        <w:t>MIRRaI</w:t>
      </w:r>
      <w:proofErr w:type="spellEnd"/>
      <w:r w:rsidRPr="005C76C9">
        <w:rPr>
          <w:bCs/>
        </w:rPr>
        <w:t xml:space="preserve"> SR na projekt: „ Úprava areálu MŠ v obci Kokšov – Bakša“ v sume 18468,0 </w:t>
      </w:r>
      <w:r w:rsidR="00C1015A">
        <w:rPr>
          <w:bCs/>
        </w:rPr>
        <w:t>EUR</w:t>
      </w:r>
      <w:r w:rsidRPr="005C76C9">
        <w:rPr>
          <w:bCs/>
        </w:rPr>
        <w:t>,</w:t>
      </w:r>
    </w:p>
    <w:p w14:paraId="341C1910" w14:textId="01E87E80" w:rsidR="00C431E3" w:rsidRPr="005C76C9" w:rsidRDefault="00C431E3" w:rsidP="00C431E3">
      <w:pPr>
        <w:pStyle w:val="Odsekzoznamu"/>
        <w:numPr>
          <w:ilvl w:val="0"/>
          <w:numId w:val="2"/>
        </w:numPr>
        <w:jc w:val="both"/>
        <w:rPr>
          <w:bCs/>
        </w:rPr>
      </w:pPr>
      <w:r w:rsidRPr="005C76C9">
        <w:rPr>
          <w:bCs/>
        </w:rPr>
        <w:t xml:space="preserve">kapitálový transfer z </w:t>
      </w:r>
      <w:proofErr w:type="spellStart"/>
      <w:r w:rsidRPr="005C76C9">
        <w:rPr>
          <w:bCs/>
        </w:rPr>
        <w:t>MIRRaI</w:t>
      </w:r>
      <w:proofErr w:type="spellEnd"/>
      <w:r w:rsidRPr="005C76C9">
        <w:rPr>
          <w:bCs/>
        </w:rPr>
        <w:t xml:space="preserve"> SR na projekt: „</w:t>
      </w:r>
      <w:proofErr w:type="spellStart"/>
      <w:r w:rsidRPr="005C76C9">
        <w:rPr>
          <w:bCs/>
        </w:rPr>
        <w:t>Wifi</w:t>
      </w:r>
      <w:proofErr w:type="spellEnd"/>
      <w:r w:rsidRPr="005C76C9">
        <w:rPr>
          <w:bCs/>
        </w:rPr>
        <w:t xml:space="preserve"> pre Teba II“ v sume 14250,0 </w:t>
      </w:r>
      <w:r w:rsidR="00C1015A">
        <w:rPr>
          <w:bCs/>
        </w:rPr>
        <w:t>EUR</w:t>
      </w:r>
      <w:r w:rsidRPr="005C76C9">
        <w:rPr>
          <w:bCs/>
        </w:rPr>
        <w:t>,</w:t>
      </w:r>
    </w:p>
    <w:p w14:paraId="66C5ED49" w14:textId="09F8E98D" w:rsidR="00AC54EB" w:rsidRPr="005C76C9" w:rsidRDefault="00C431E3" w:rsidP="00AC54EB">
      <w:pPr>
        <w:pStyle w:val="Odsekzoznamu"/>
        <w:numPr>
          <w:ilvl w:val="0"/>
          <w:numId w:val="2"/>
        </w:numPr>
        <w:jc w:val="both"/>
        <w:rPr>
          <w:bCs/>
        </w:rPr>
      </w:pPr>
      <w:r w:rsidRPr="005C76C9">
        <w:rPr>
          <w:bCs/>
        </w:rPr>
        <w:t>o</w:t>
      </w:r>
      <w:r w:rsidR="00AC54EB" w:rsidRPr="005C76C9">
        <w:rPr>
          <w:bCs/>
        </w:rPr>
        <w:t xml:space="preserve">dpredaj časti projektovej dokumentácie pre VSD </w:t>
      </w:r>
      <w:proofErr w:type="spellStart"/>
      <w:r w:rsidR="00AC54EB" w:rsidRPr="005C76C9">
        <w:rPr>
          <w:bCs/>
        </w:rPr>
        <w:t>a.s</w:t>
      </w:r>
      <w:proofErr w:type="spellEnd"/>
      <w:r w:rsidR="00AC54EB" w:rsidRPr="005C76C9">
        <w:rPr>
          <w:bCs/>
        </w:rPr>
        <w:t xml:space="preserve">. v sume 4670,43 </w:t>
      </w:r>
      <w:r w:rsidR="00C1015A">
        <w:rPr>
          <w:bCs/>
        </w:rPr>
        <w:t>EUR</w:t>
      </w:r>
      <w:r w:rsidRPr="005C76C9">
        <w:rPr>
          <w:bCs/>
        </w:rPr>
        <w:t>.</w:t>
      </w:r>
    </w:p>
    <w:p w14:paraId="1E540ABE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</w:pPr>
    </w:p>
    <w:p w14:paraId="192CCCA1" w14:textId="77777777" w:rsidR="00E80FEA" w:rsidRPr="005C76C9" w:rsidRDefault="00E80FEA" w:rsidP="00E80FE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  <w:t xml:space="preserve">Príjmové finančné operácie </w:t>
      </w:r>
    </w:p>
    <w:p w14:paraId="66B2F96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</w:pP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1701"/>
        <w:gridCol w:w="2977"/>
      </w:tblGrid>
      <w:tr w:rsidR="00E80FEA" w:rsidRPr="005C76C9" w14:paraId="3ABAD8C7" w14:textId="77777777" w:rsidTr="00E80FEA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</w:tcPr>
          <w:p w14:paraId="7B16D81B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6D6F08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Schválený rozpočet po  poslednej zmene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495D0D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Skutočné plnenie príjmov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378B6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% plnenia príjmov k rozpočtu po zmenách</w:t>
            </w:r>
          </w:p>
        </w:tc>
      </w:tr>
      <w:tr w:rsidR="00E80FEA" w:rsidRPr="005C76C9" w14:paraId="77CCB357" w14:textId="77777777" w:rsidTr="00E80FEA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1B0B08" w14:textId="4975EBFF" w:rsidR="00E80FEA" w:rsidRPr="005C76C9" w:rsidRDefault="006A1E93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184897,0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3095A" w14:textId="1F6D6A1C" w:rsidR="00E80FEA" w:rsidRPr="005C76C9" w:rsidRDefault="006A1E93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94705,0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7433" w14:textId="3D12F3B8" w:rsidR="00E80FEA" w:rsidRPr="005C76C9" w:rsidRDefault="006A1E93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94704,26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88C56" w14:textId="380E7F8B" w:rsidR="00E80FEA" w:rsidRPr="005C76C9" w:rsidRDefault="00101B68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100,0</w:t>
            </w:r>
          </w:p>
        </w:tc>
      </w:tr>
    </w:tbl>
    <w:p w14:paraId="03090F03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283584E6" w14:textId="0394A9D8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Z rozpočtovaných príjmových finančných operácií  </w:t>
      </w:r>
      <w:r w:rsidR="0006725C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94705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 skutočný príjem</w:t>
      </w:r>
      <w:r w:rsidR="004D49C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k 31.12.202</w:t>
      </w:r>
      <w:r w:rsidR="003172A9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</w:t>
      </w:r>
      <w:r w:rsidR="0006725C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94704,26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 čo predstavuje </w:t>
      </w:r>
      <w:r w:rsidR="00101B68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100,0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14:paraId="283843AC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14:paraId="0E65AB5F" w14:textId="77777777" w:rsidR="005C76C9" w:rsidRDefault="005C76C9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</w:pPr>
    </w:p>
    <w:p w14:paraId="65C42EDD" w14:textId="77777777" w:rsidR="005C76C9" w:rsidRDefault="005C76C9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</w:pPr>
    </w:p>
    <w:p w14:paraId="1188E857" w14:textId="6D6C108F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  <w:lastRenderedPageBreak/>
        <w:t>Zapojenie nevyčerpaných transferov z roku 202</w:t>
      </w:r>
      <w:r w:rsidR="003172A9" w:rsidRPr="005C76C9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  <w:t>2</w:t>
      </w:r>
      <w:r w:rsidRPr="005C76C9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  <w:t xml:space="preserve"> do príjmov v roku 202</w:t>
      </w:r>
      <w:r w:rsidR="003172A9" w:rsidRPr="005C76C9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  <w:t>3</w:t>
      </w:r>
    </w:p>
    <w:p w14:paraId="4C4616B0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E80FEA" w:rsidRPr="005C76C9" w14:paraId="250F8076" w14:textId="77777777" w:rsidTr="00E80FEA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E149E9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proofErr w:type="spellStart"/>
            <w:r w:rsidRPr="005C76C9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P.č</w:t>
            </w:r>
            <w:proofErr w:type="spellEnd"/>
            <w:r w:rsidRPr="005C76C9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DD3FAB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Poskytovateľ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E05CA9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4F9B8E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Účel</w:t>
            </w:r>
          </w:p>
        </w:tc>
      </w:tr>
      <w:tr w:rsidR="00E80FEA" w:rsidRPr="005C76C9" w14:paraId="1FC903E5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BFFB98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23D010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ŠVVaŠ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1A11F" w14:textId="3A16887D" w:rsidR="00E80FEA" w:rsidRPr="005C76C9" w:rsidRDefault="008F70D1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552,29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EFBA7" w14:textId="2B37AF0D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ZŠ normatívne finančné pr</w:t>
            </w:r>
            <w:r w:rsidR="00C431E3" w:rsidRPr="005C76C9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ostriedky</w:t>
            </w:r>
          </w:p>
        </w:tc>
      </w:tr>
      <w:tr w:rsidR="00E80FEA" w:rsidRPr="005C76C9" w14:paraId="04E119A5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A733F1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8096E5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989DC" w14:textId="68E3A9C0" w:rsidR="00E80FEA" w:rsidRPr="005C76C9" w:rsidRDefault="008F70D1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1735,50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9A9F60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Stravovacie návyky /žiaci ZŠ a deti MŠ</w:t>
            </w:r>
          </w:p>
        </w:tc>
      </w:tr>
      <w:tr w:rsidR="00E80FEA" w:rsidRPr="005C76C9" w14:paraId="3D0B830E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17468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8CBA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eastAsia="sk-SK" w:bidi="sk-SK"/>
              </w:rPr>
              <w:t xml:space="preserve"> MV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29856" w14:textId="478DD208" w:rsidR="00E80FEA" w:rsidRPr="005C76C9" w:rsidRDefault="00D45AD0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622,57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AC9C7" w14:textId="0DABD0D6" w:rsidR="00E80FEA" w:rsidRPr="005C76C9" w:rsidRDefault="00D45AD0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Referendum </w:t>
            </w:r>
          </w:p>
        </w:tc>
      </w:tr>
      <w:tr w:rsidR="00E80FEA" w:rsidRPr="005C76C9" w14:paraId="71DDDE31" w14:textId="77777777" w:rsidTr="00E80FEA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F7D8F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70D01C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C9113" w14:textId="5FEA3B4E" w:rsidR="00E80FEA" w:rsidRPr="005C76C9" w:rsidRDefault="00D45AD0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  <w:t>2910,36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43A5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</w:p>
        </w:tc>
      </w:tr>
    </w:tbl>
    <w:p w14:paraId="67A1E20E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14:paraId="27B82F2F" w14:textId="1AAF68A4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Uznesením obecného zastupiteľstva  č. </w:t>
      </w:r>
      <w:r w:rsidR="007D32F9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46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/202</w:t>
      </w:r>
      <w:r w:rsidR="007D32F9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, zo dňa </w:t>
      </w:r>
      <w:r w:rsidR="007D32F9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23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.06.202</w:t>
      </w:r>
      <w:r w:rsidR="007D32F9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 bol schválený prevod            z rezervného fondu obce v sume 1</w:t>
      </w:r>
      <w:r w:rsidR="007D32F9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00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00,0 € na </w:t>
      </w:r>
      <w:r w:rsidR="007D32F9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splátku istiny úveru.</w:t>
      </w:r>
    </w:p>
    <w:p w14:paraId="7381D675" w14:textId="059C4D07" w:rsidR="00B81B2F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 obecného zastupiteľstva  č. 5</w:t>
      </w:r>
      <w:r w:rsidR="007D32F9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4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/202</w:t>
      </w:r>
      <w:r w:rsidR="007D32F9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, zo dňa </w:t>
      </w:r>
      <w:r w:rsidR="007D32F9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23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.0</w:t>
      </w:r>
      <w:r w:rsidR="007D32F9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8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.202</w:t>
      </w:r>
      <w:r w:rsidR="007D32F9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 bol schválený prevod            z rezervného fondu obce</w:t>
      </w:r>
      <w:r w:rsidR="00B81B2F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:</w:t>
      </w:r>
    </w:p>
    <w:p w14:paraId="579D6B97" w14:textId="77777777" w:rsidR="00B81B2F" w:rsidRPr="005C76C9" w:rsidRDefault="00B81B2F" w:rsidP="00B81B2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14:paraId="5843AB4E" w14:textId="3CB81D3F" w:rsidR="00B81B2F" w:rsidRPr="005C76C9" w:rsidRDefault="00B81B2F" w:rsidP="00E80FEA">
      <w:pPr>
        <w:pStyle w:val="Odsekzoznamu"/>
        <w:numPr>
          <w:ilvl w:val="0"/>
          <w:numId w:val="2"/>
        </w:numPr>
        <w:jc w:val="both"/>
        <w:rPr>
          <w:rFonts w:ascii="Times New Roman CE" w:eastAsia="Times New Roman CE" w:hAnsi="Times New Roman CE" w:cs="Times New Roman CE"/>
        </w:rPr>
      </w:pPr>
      <w:r w:rsidRPr="005C76C9">
        <w:rPr>
          <w:rFonts w:ascii="Times New Roman CE" w:eastAsia="Times New Roman CE" w:hAnsi="Times New Roman CE" w:cs="Times New Roman CE"/>
        </w:rPr>
        <w:t>v sume 750,0 € na spolufinancovanie projektu „</w:t>
      </w:r>
      <w:proofErr w:type="spellStart"/>
      <w:r w:rsidRPr="005C76C9">
        <w:rPr>
          <w:rFonts w:ascii="Times New Roman CE" w:eastAsia="Times New Roman CE" w:hAnsi="Times New Roman CE" w:cs="Times New Roman CE"/>
        </w:rPr>
        <w:t>Wifi</w:t>
      </w:r>
      <w:proofErr w:type="spellEnd"/>
      <w:r w:rsidRPr="005C76C9">
        <w:rPr>
          <w:rFonts w:ascii="Times New Roman CE" w:eastAsia="Times New Roman CE" w:hAnsi="Times New Roman CE" w:cs="Times New Roman CE"/>
        </w:rPr>
        <w:t xml:space="preserve"> pre Teba II</w:t>
      </w:r>
      <w:r w:rsidR="00CB45C9" w:rsidRPr="005C76C9">
        <w:rPr>
          <w:rFonts w:ascii="Times New Roman CE" w:eastAsia="Times New Roman CE" w:hAnsi="Times New Roman CE" w:cs="Times New Roman CE"/>
        </w:rPr>
        <w:t>,</w:t>
      </w:r>
      <w:r w:rsidRPr="005C76C9">
        <w:rPr>
          <w:rFonts w:ascii="Times New Roman CE" w:eastAsia="Times New Roman CE" w:hAnsi="Times New Roman CE" w:cs="Times New Roman CE"/>
        </w:rPr>
        <w:t>“</w:t>
      </w:r>
    </w:p>
    <w:p w14:paraId="6F5A0024" w14:textId="49AD92DE" w:rsidR="00B81B2F" w:rsidRPr="005C76C9" w:rsidRDefault="00E80FEA" w:rsidP="00E80FEA">
      <w:pPr>
        <w:pStyle w:val="Odsekzoznamu"/>
        <w:numPr>
          <w:ilvl w:val="0"/>
          <w:numId w:val="2"/>
        </w:numPr>
        <w:jc w:val="both"/>
        <w:rPr>
          <w:rFonts w:ascii="Times New Roman CE" w:eastAsia="Times New Roman CE" w:hAnsi="Times New Roman CE" w:cs="Times New Roman CE"/>
        </w:rPr>
      </w:pPr>
      <w:r w:rsidRPr="005C76C9">
        <w:rPr>
          <w:rFonts w:ascii="Times New Roman CE" w:eastAsia="Times New Roman CE" w:hAnsi="Times New Roman CE" w:cs="Times New Roman CE"/>
        </w:rPr>
        <w:t xml:space="preserve">v sume </w:t>
      </w:r>
      <w:r w:rsidR="007D32F9" w:rsidRPr="005C76C9">
        <w:rPr>
          <w:rFonts w:ascii="Times New Roman CE" w:eastAsia="Times New Roman CE" w:hAnsi="Times New Roman CE" w:cs="Times New Roman CE"/>
        </w:rPr>
        <w:t>5318,87</w:t>
      </w:r>
      <w:r w:rsidRPr="005C76C9">
        <w:rPr>
          <w:rFonts w:ascii="Times New Roman CE" w:eastAsia="Times New Roman CE" w:hAnsi="Times New Roman CE" w:cs="Times New Roman CE"/>
        </w:rPr>
        <w:t xml:space="preserve"> € </w:t>
      </w:r>
      <w:r w:rsidR="007D32F9" w:rsidRPr="005C76C9">
        <w:rPr>
          <w:rFonts w:ascii="Times New Roman CE" w:eastAsia="Times New Roman CE" w:hAnsi="Times New Roman CE" w:cs="Times New Roman CE"/>
        </w:rPr>
        <w:t>nádrž na dažďovú vodu pre ZŠ</w:t>
      </w:r>
      <w:r w:rsidR="00B81B2F" w:rsidRPr="005C76C9">
        <w:rPr>
          <w:rFonts w:ascii="Times New Roman CE" w:eastAsia="Times New Roman CE" w:hAnsi="Times New Roman CE" w:cs="Times New Roman CE"/>
        </w:rPr>
        <w:t>,</w:t>
      </w:r>
    </w:p>
    <w:p w14:paraId="473F8D6F" w14:textId="77777777" w:rsidR="00B81B2F" w:rsidRPr="005C76C9" w:rsidRDefault="00E80FEA" w:rsidP="00E80FEA">
      <w:pPr>
        <w:pStyle w:val="Odsekzoznamu"/>
        <w:numPr>
          <w:ilvl w:val="0"/>
          <w:numId w:val="2"/>
        </w:numPr>
        <w:jc w:val="both"/>
        <w:rPr>
          <w:rFonts w:ascii="Times New Roman CE" w:eastAsia="Times New Roman CE" w:hAnsi="Times New Roman CE" w:cs="Times New Roman CE"/>
        </w:rPr>
      </w:pPr>
      <w:r w:rsidRPr="005C76C9">
        <w:rPr>
          <w:rFonts w:ascii="Times New Roman CE" w:eastAsia="Times New Roman CE" w:hAnsi="Times New Roman CE" w:cs="Times New Roman CE"/>
        </w:rPr>
        <w:t xml:space="preserve">v sume </w:t>
      </w:r>
      <w:r w:rsidR="00B81B2F" w:rsidRPr="005C76C9">
        <w:rPr>
          <w:rFonts w:ascii="Times New Roman CE" w:eastAsia="Times New Roman CE" w:hAnsi="Times New Roman CE" w:cs="Times New Roman CE"/>
        </w:rPr>
        <w:t>41566,0</w:t>
      </w:r>
      <w:r w:rsidRPr="005C76C9">
        <w:rPr>
          <w:rFonts w:ascii="Times New Roman CE" w:eastAsia="Times New Roman CE" w:hAnsi="Times New Roman CE" w:cs="Times New Roman CE"/>
        </w:rPr>
        <w:t xml:space="preserve"> € na </w:t>
      </w:r>
      <w:r w:rsidR="007D32F9" w:rsidRPr="005C76C9">
        <w:rPr>
          <w:rFonts w:ascii="Times New Roman CE" w:eastAsia="Times New Roman CE" w:hAnsi="Times New Roman CE" w:cs="Times New Roman CE"/>
        </w:rPr>
        <w:t>rekonštrukciu strechy Domu nádeje</w:t>
      </w:r>
      <w:r w:rsidR="00B81B2F" w:rsidRPr="005C76C9">
        <w:rPr>
          <w:rFonts w:ascii="Times New Roman CE" w:eastAsia="Times New Roman CE" w:hAnsi="Times New Roman CE" w:cs="Times New Roman CE"/>
        </w:rPr>
        <w:t>,</w:t>
      </w:r>
    </w:p>
    <w:p w14:paraId="61CE7958" w14:textId="49121C2E" w:rsidR="00B81B2F" w:rsidRPr="005C76C9" w:rsidRDefault="00B81B2F" w:rsidP="00E80FEA">
      <w:pPr>
        <w:pStyle w:val="Odsekzoznamu"/>
        <w:numPr>
          <w:ilvl w:val="0"/>
          <w:numId w:val="2"/>
        </w:numPr>
        <w:jc w:val="both"/>
        <w:rPr>
          <w:rFonts w:ascii="Times New Roman CE" w:eastAsia="Times New Roman CE" w:hAnsi="Times New Roman CE" w:cs="Times New Roman CE"/>
        </w:rPr>
      </w:pPr>
      <w:r w:rsidRPr="005C76C9">
        <w:rPr>
          <w:rFonts w:ascii="Times New Roman CE" w:eastAsia="Times New Roman CE" w:hAnsi="Times New Roman CE" w:cs="Times New Roman CE"/>
        </w:rPr>
        <w:t xml:space="preserve">v sume 25566,77 € na 2.splátku za vybudovanie chodníkov na cintoríne, </w:t>
      </w:r>
    </w:p>
    <w:p w14:paraId="7D0A5F90" w14:textId="77777777" w:rsidR="00B81B2F" w:rsidRPr="005C76C9" w:rsidRDefault="00B81B2F" w:rsidP="00E80FEA">
      <w:pPr>
        <w:pStyle w:val="Odsekzoznamu"/>
        <w:numPr>
          <w:ilvl w:val="0"/>
          <w:numId w:val="2"/>
        </w:numPr>
        <w:jc w:val="both"/>
        <w:rPr>
          <w:rFonts w:ascii="Times New Roman CE" w:eastAsia="Times New Roman CE" w:hAnsi="Times New Roman CE" w:cs="Times New Roman CE"/>
        </w:rPr>
      </w:pPr>
      <w:r w:rsidRPr="005C76C9">
        <w:rPr>
          <w:rFonts w:ascii="Times New Roman CE" w:eastAsia="Times New Roman CE" w:hAnsi="Times New Roman CE" w:cs="Times New Roman CE"/>
        </w:rPr>
        <w:t>v sume 3810,0  € na stavbu VO a miestneho rozhlasu,</w:t>
      </w:r>
    </w:p>
    <w:p w14:paraId="196EDE7B" w14:textId="1AC882AD" w:rsidR="00E80FEA" w:rsidRPr="005C76C9" w:rsidRDefault="00B81B2F" w:rsidP="00E80FEA">
      <w:pPr>
        <w:pStyle w:val="Odsekzoznamu"/>
        <w:numPr>
          <w:ilvl w:val="0"/>
          <w:numId w:val="2"/>
        </w:numPr>
        <w:jc w:val="both"/>
        <w:rPr>
          <w:rFonts w:ascii="Times New Roman CE" w:eastAsia="Times New Roman CE" w:hAnsi="Times New Roman CE" w:cs="Times New Roman CE"/>
        </w:rPr>
      </w:pPr>
      <w:r w:rsidRPr="005C76C9">
        <w:rPr>
          <w:rFonts w:ascii="Times New Roman CE" w:eastAsia="Times New Roman CE" w:hAnsi="Times New Roman CE" w:cs="Times New Roman CE"/>
        </w:rPr>
        <w:t xml:space="preserve">v sume 4782,0  €  na </w:t>
      </w:r>
      <w:proofErr w:type="spellStart"/>
      <w:r w:rsidRPr="005C76C9">
        <w:rPr>
          <w:rFonts w:ascii="Times New Roman CE" w:eastAsia="Times New Roman CE" w:hAnsi="Times New Roman CE" w:cs="Times New Roman CE"/>
        </w:rPr>
        <w:t>odvlhčenie</w:t>
      </w:r>
      <w:proofErr w:type="spellEnd"/>
      <w:r w:rsidRPr="005C76C9">
        <w:rPr>
          <w:rFonts w:ascii="Times New Roman CE" w:eastAsia="Times New Roman CE" w:hAnsi="Times New Roman CE" w:cs="Times New Roman CE"/>
        </w:rPr>
        <w:t xml:space="preserve"> muriva KD</w:t>
      </w:r>
      <w:r w:rsidR="004D49C1">
        <w:rPr>
          <w:rFonts w:ascii="Times New Roman CE" w:eastAsia="Times New Roman CE" w:hAnsi="Times New Roman CE" w:cs="Times New Roman CE"/>
        </w:rPr>
        <w:t xml:space="preserve"> / 1. časť.</w:t>
      </w:r>
    </w:p>
    <w:p w14:paraId="4D59E24F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14:paraId="60F0FDEE" w14:textId="328F1C54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Celkom zapojenie finančných prostriedkov z RF do príjmov obce bolo v sume </w:t>
      </w:r>
      <w:r w:rsidR="00B81B2F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91793,</w:t>
      </w:r>
      <w:r w:rsidR="001B7406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90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€.</w:t>
      </w:r>
    </w:p>
    <w:p w14:paraId="184A85A8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14:paraId="7DF62A9C" w14:textId="3A3FA241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 OZ č. 122/2019, zo dňa 30.10.2019, bola schválená zmluva o úvere Municipálny úver – Univerzál, navýšenie o 90000,0 eur. V roku 202</w:t>
      </w:r>
      <w:r w:rsidR="001B7406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nebolo realizované čerpanie úveru.</w:t>
      </w:r>
    </w:p>
    <w:p w14:paraId="67CDA5CB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14:paraId="575E5827" w14:textId="25670EA2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Uznesením OZ č. 96/2020, zo dňa 08.10.2020, bola schválená žiadosť o príjme bezúročnej Návratnej finančnej výpomoci v sume 22016,0 €. Z dôvodu negatívneho vývoja rozpočtu samospráv, bol stanovený odklad splátok. Splátky </w:t>
      </w:r>
      <w:r w:rsidR="001B7406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mali byť 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realizované v rokoch 2024 – 2027</w:t>
      </w:r>
      <w:r w:rsidR="001B7406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            </w:t>
      </w:r>
    </w:p>
    <w:p w14:paraId="5968B03A" w14:textId="186660A7" w:rsidR="00E80FEA" w:rsidRPr="005C76C9" w:rsidRDefault="001B7406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Návratná finančná výpomoc bola obciam odpustená v r. 2023 na základe Uznesenia vlády </w:t>
      </w:r>
      <w:r w:rsidR="0018704F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         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č</w:t>
      </w:r>
      <w:r w:rsidR="0018704F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459 zo dňa 13.9.2023 a bola zaú</w:t>
      </w:r>
      <w:r w:rsidR="0018704F"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čtovaná do výnosov v plnej výške.</w:t>
      </w:r>
    </w:p>
    <w:p w14:paraId="203D75AB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14:paraId="70D7D75E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14:paraId="236E1E79" w14:textId="1874AB5D" w:rsidR="00E80FEA" w:rsidRPr="005C76C9" w:rsidRDefault="00E80FEA" w:rsidP="00E80FE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Rozbor čerpania výdavkov za rok 202</w:t>
      </w:r>
      <w:r w:rsidR="003172A9"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3</w:t>
      </w:r>
    </w:p>
    <w:p w14:paraId="5293BC08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08A161F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2268"/>
        <w:gridCol w:w="2410"/>
      </w:tblGrid>
      <w:tr w:rsidR="00E80FEA" w:rsidRPr="005C76C9" w14:paraId="71DB8751" w14:textId="77777777" w:rsidTr="00E80FEA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</w:tcPr>
          <w:p w14:paraId="3237F927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E1E64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Schválený rozpočet po  poslednej zmene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C0B845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Skutočné čerpanie výdavkov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A1605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% čerpania výdavkov k rozpočtu po zmenách</w:t>
            </w:r>
          </w:p>
        </w:tc>
      </w:tr>
      <w:tr w:rsidR="00E80FEA" w:rsidRPr="005C76C9" w14:paraId="1E21C1EF" w14:textId="77777777" w:rsidTr="00E80FEA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335E6" w14:textId="6044CE1B" w:rsidR="00E80FEA" w:rsidRPr="005C76C9" w:rsidRDefault="0006725C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1011972,0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77B9D" w14:textId="7B0B94FC" w:rsidR="00E80FEA" w:rsidRPr="005C76C9" w:rsidRDefault="0006725C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1048294,0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25AE" w14:textId="36EA1830" w:rsidR="00E80FEA" w:rsidRPr="005C76C9" w:rsidRDefault="0006725C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995080,84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8506A" w14:textId="41695BC6" w:rsidR="00E80FEA" w:rsidRPr="005C76C9" w:rsidRDefault="00101B68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94,92</w:t>
            </w:r>
          </w:p>
        </w:tc>
      </w:tr>
    </w:tbl>
    <w:p w14:paraId="1019B5FC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14:paraId="456734F3" w14:textId="3AF0A6E3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Z rozpočtovaných celkových výdavkov 10</w:t>
      </w:r>
      <w:r w:rsidR="0006725C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48294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</w:t>
      </w:r>
      <w:r w:rsidRPr="005C76C9">
        <w:rPr>
          <w:rFonts w:ascii="Calibri" w:eastAsia="Calibri" w:hAnsi="Calibri" w:cs="Times New Roman"/>
          <w:sz w:val="24"/>
          <w:szCs w:val="24"/>
        </w:rPr>
        <w:t>€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 bolo skutočne čerpané k 31.12.202</w:t>
      </w:r>
      <w:r w:rsidR="003172A9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3</w:t>
      </w:r>
    </w:p>
    <w:p w14:paraId="23673528" w14:textId="7A250F6E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v sume  </w:t>
      </w:r>
      <w:r w:rsidR="0006725C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995080,84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5C76C9">
        <w:rPr>
          <w:rFonts w:ascii="Calibri" w:eastAsia="Calibri" w:hAnsi="Calibri" w:cs="Times New Roman"/>
          <w:sz w:val="24"/>
          <w:szCs w:val="24"/>
        </w:rPr>
        <w:t>€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 čo predstavuje</w:t>
      </w:r>
      <w:r w:rsidR="00101B68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94,92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14:paraId="5691DED9" w14:textId="77777777" w:rsidR="0006725C" w:rsidRPr="005C76C9" w:rsidRDefault="0006725C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14:paraId="786F428F" w14:textId="77777777" w:rsidR="00E80FEA" w:rsidRPr="005C76C9" w:rsidRDefault="00E80FEA" w:rsidP="00E80FE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  <w:t>Bežné výdavky</w:t>
      </w: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2268"/>
        <w:gridCol w:w="2410"/>
      </w:tblGrid>
      <w:tr w:rsidR="00E80FEA" w:rsidRPr="005C76C9" w14:paraId="65B70BB9" w14:textId="77777777" w:rsidTr="00E80FEA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</w:tcPr>
          <w:p w14:paraId="5F595FFC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C42017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Schválený rozpočet po  poslednej zmene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FC828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Skutočné čerpanie výdavkov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7E6A0C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% čerpania výdavkov k rozpočtu po zmenách</w:t>
            </w:r>
          </w:p>
        </w:tc>
      </w:tr>
      <w:tr w:rsidR="00E80FEA" w:rsidRPr="005C76C9" w14:paraId="57504FC5" w14:textId="77777777" w:rsidTr="00E80FEA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49AF58" w14:textId="5602494C" w:rsidR="00E80FEA" w:rsidRPr="005C76C9" w:rsidRDefault="0006725C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793725,0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89577" w14:textId="03CD1BED" w:rsidR="00E80FEA" w:rsidRPr="005C76C9" w:rsidRDefault="0006725C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902628,0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ACF8C" w14:textId="15CFE31C" w:rsidR="00E80FEA" w:rsidRPr="005C76C9" w:rsidRDefault="0006725C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849415,65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8F51D" w14:textId="715C2A0D" w:rsidR="00E80FEA" w:rsidRPr="005C76C9" w:rsidRDefault="00101B68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94,10</w:t>
            </w:r>
          </w:p>
        </w:tc>
      </w:tr>
    </w:tbl>
    <w:p w14:paraId="3F112AAF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lastRenderedPageBreak/>
        <w:t xml:space="preserve">   </w:t>
      </w:r>
    </w:p>
    <w:p w14:paraId="109F478E" w14:textId="40CA5824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Z rozpočtovaných bežných výdavkov </w:t>
      </w:r>
      <w:r w:rsidR="0006725C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902628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</w:t>
      </w:r>
      <w:r w:rsidRPr="005C76C9">
        <w:rPr>
          <w:rFonts w:ascii="Calibri" w:eastAsia="Calibri" w:hAnsi="Calibri" w:cs="Times New Roman"/>
          <w:sz w:val="24"/>
          <w:szCs w:val="24"/>
        </w:rPr>
        <w:t>€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 bolo skutočné čerpanie k 31.12.202</w:t>
      </w:r>
      <w:r w:rsidR="003172A9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</w:t>
      </w:r>
    </w:p>
    <w:p w14:paraId="4988CD1B" w14:textId="1C017CC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v sume  </w:t>
      </w:r>
      <w:r w:rsidR="0006725C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849415,65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5C76C9">
        <w:rPr>
          <w:rFonts w:ascii="Calibri" w:eastAsia="Calibri" w:hAnsi="Calibri" w:cs="Times New Roman"/>
          <w:sz w:val="24"/>
          <w:szCs w:val="24"/>
        </w:rPr>
        <w:t>€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 čo predstavuje </w:t>
      </w:r>
      <w:r w:rsidR="00101B68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94,10</w:t>
      </w:r>
      <w:r w:rsidR="007D32F9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% plnenie.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</w:p>
    <w:p w14:paraId="20315954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Čerpanie jednotlivých 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položiek bežného rozpočtu je prílohou Záverečného účtu.</w:t>
      </w:r>
    </w:p>
    <w:p w14:paraId="203CC129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164" w:type="dxa"/>
        <w:tblInd w:w="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2"/>
        <w:gridCol w:w="2126"/>
        <w:gridCol w:w="1843"/>
        <w:gridCol w:w="2153"/>
      </w:tblGrid>
      <w:tr w:rsidR="00E80FEA" w:rsidRPr="005C76C9" w14:paraId="3F08DB7E" w14:textId="77777777" w:rsidTr="00E80FEA"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CB0CF9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Funkčná klasifikácia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BD8672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Schválený rozpočet po poslednej zmene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BA306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Skutočné čerpanie výdavkov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09EE54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% čerpania výdavkov k rozpočtu po zmenách</w:t>
            </w:r>
          </w:p>
        </w:tc>
      </w:tr>
      <w:tr w:rsidR="00E80FEA" w:rsidRPr="005C76C9" w14:paraId="6CB225D0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D9357B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Výkonné a zákonodarné orgány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9F2E" w14:textId="6367883E" w:rsidR="00E80FEA" w:rsidRPr="005C76C9" w:rsidRDefault="0006725C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238357,0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865FA" w14:textId="485D79C2" w:rsidR="00E80FEA" w:rsidRPr="005C76C9" w:rsidRDefault="005A28C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231459,54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CFF7C" w14:textId="4B3E9CB8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97,11</w:t>
            </w:r>
          </w:p>
        </w:tc>
      </w:tr>
      <w:tr w:rsidR="00E80FEA" w:rsidRPr="005C76C9" w14:paraId="52D1F04E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1A0D1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Finančné a rozpočtové záležitosti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315F8" w14:textId="3683A734" w:rsidR="00E80FEA" w:rsidRPr="005C76C9" w:rsidRDefault="0006725C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8643,0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E8CBB" w14:textId="59B8FA1C" w:rsidR="00E80FEA" w:rsidRPr="005C76C9" w:rsidRDefault="005A28C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8356,90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9C045" w14:textId="466D64EC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96,69</w:t>
            </w:r>
          </w:p>
        </w:tc>
      </w:tr>
      <w:tr w:rsidR="00E80FEA" w:rsidRPr="005C76C9" w14:paraId="19204489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FCC6FD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Voľby, referendum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ABE8" w14:textId="34019DCD" w:rsidR="00E80FEA" w:rsidRPr="005C76C9" w:rsidRDefault="0006725C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2006,0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1AE82" w14:textId="7E137913" w:rsidR="00E80FEA" w:rsidRPr="005C76C9" w:rsidRDefault="005A28C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2076,68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09927" w14:textId="32B3CA4C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103,52</w:t>
            </w:r>
          </w:p>
        </w:tc>
      </w:tr>
      <w:tr w:rsidR="00E80FEA" w:rsidRPr="005C76C9" w14:paraId="449089F2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F20DAC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Cs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Ochrana pred požiarmi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3210E" w14:textId="32965035" w:rsidR="00E80FEA" w:rsidRPr="005C76C9" w:rsidRDefault="00556E8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9543,0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7D7F3" w14:textId="7083CD44" w:rsidR="00E80FEA" w:rsidRPr="005C76C9" w:rsidRDefault="005A28C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8641,78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5227" w14:textId="1F5ACB40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90,56</w:t>
            </w:r>
          </w:p>
        </w:tc>
      </w:tr>
      <w:tr w:rsidR="00E80FEA" w:rsidRPr="005C76C9" w14:paraId="461F4158" w14:textId="77777777" w:rsidTr="00E80FEA">
        <w:tc>
          <w:tcPr>
            <w:tcW w:w="30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08D257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Všeobecná pracovná oblasť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541D" w14:textId="28DCEF0C" w:rsidR="00E80FEA" w:rsidRPr="005C76C9" w:rsidRDefault="005A28C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893</w:t>
            </w:r>
            <w:r w:rsidR="00556E8F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97D6E" w14:textId="023D7D44" w:rsidR="00E80FEA" w:rsidRPr="005C76C9" w:rsidRDefault="005A28C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651,07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B4D6" w14:textId="0A2E0E90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72,91</w:t>
            </w:r>
          </w:p>
        </w:tc>
      </w:tr>
      <w:tr w:rsidR="00E80FEA" w:rsidRPr="005C76C9" w14:paraId="77302576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1AB160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Cestná doprava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72A2" w14:textId="7F2B80EF" w:rsidR="00E80FEA" w:rsidRPr="005C76C9" w:rsidRDefault="00556E8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12487,0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1AAFC" w14:textId="49E5AB06" w:rsidR="00E80FEA" w:rsidRPr="005C76C9" w:rsidRDefault="005A28C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11300,11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96262" w14:textId="01CEE61C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90,49</w:t>
            </w:r>
          </w:p>
        </w:tc>
      </w:tr>
      <w:tr w:rsidR="00E80FEA" w:rsidRPr="005C76C9" w14:paraId="7CD71F4B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1A143C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Nakladanie s odpadmi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6F8B8" w14:textId="06BE639C" w:rsidR="00E80FEA" w:rsidRPr="005C76C9" w:rsidRDefault="00556E8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31950,0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8A28" w14:textId="59298AB0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31932,41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0D5CF" w14:textId="33A0A4FE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99,94</w:t>
            </w:r>
          </w:p>
        </w:tc>
      </w:tr>
      <w:tr w:rsidR="00E80FEA" w:rsidRPr="005C76C9" w14:paraId="0131BEB9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869D1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Rozvoj bývania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07496" w14:textId="3662BA22" w:rsidR="00E80FEA" w:rsidRPr="005C76C9" w:rsidRDefault="005A28C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7320</w:t>
            </w:r>
            <w:r w:rsidR="00556E8F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5430F" w14:textId="33EB4149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6444,73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A6281" w14:textId="447270C0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88,04</w:t>
            </w:r>
          </w:p>
        </w:tc>
      </w:tr>
      <w:tr w:rsidR="00E80FEA" w:rsidRPr="005C76C9" w14:paraId="266C0ACC" w14:textId="77777777" w:rsidTr="00E80FEA">
        <w:tc>
          <w:tcPr>
            <w:tcW w:w="30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06FD66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Verejné osvetlenie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40467" w14:textId="314B20E7" w:rsidR="00E80FEA" w:rsidRPr="005C76C9" w:rsidRDefault="00556E8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15038,0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9AECC" w14:textId="68599F9F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12907,68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3979C" w14:textId="4BB77118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85,83</w:t>
            </w:r>
          </w:p>
        </w:tc>
      </w:tr>
      <w:tr w:rsidR="00E80FEA" w:rsidRPr="005C76C9" w14:paraId="4022B3A9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E706C2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Rekreačné a športové služby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015D" w14:textId="6B4A0593" w:rsidR="00E80FEA" w:rsidRPr="005C76C9" w:rsidRDefault="00556E8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42411,0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0322B" w14:textId="12C9AC2F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34159,86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145E3" w14:textId="30115554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80,54</w:t>
            </w:r>
          </w:p>
        </w:tc>
      </w:tr>
      <w:tr w:rsidR="00E80FEA" w:rsidRPr="005C76C9" w14:paraId="3518ADB7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533BF5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Rozvoj obcí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FD19D" w14:textId="3231886A" w:rsidR="00E80FEA" w:rsidRPr="005C76C9" w:rsidRDefault="005A28C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24808,0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42F0" w14:textId="41D9C87F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13728,74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AEEE" w14:textId="3AB3BC33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55,34</w:t>
            </w:r>
          </w:p>
        </w:tc>
      </w:tr>
      <w:tr w:rsidR="00E80FEA" w:rsidRPr="005C76C9" w14:paraId="584B1202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D0360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Kultúrne služby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72EB2" w14:textId="13E00044" w:rsidR="00E80FEA" w:rsidRPr="005C76C9" w:rsidRDefault="005A28C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53049</w:t>
            </w:r>
            <w:r w:rsidR="00556E8F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650A" w14:textId="094A4B86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48343,91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C0C92" w14:textId="6BEB9BFE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91,13</w:t>
            </w:r>
          </w:p>
        </w:tc>
      </w:tr>
      <w:tr w:rsidR="00E80FEA" w:rsidRPr="005C76C9" w14:paraId="0BA46264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FEAFD1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Vysielacie a vyd. služby / MR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BDA5" w14:textId="2993EA5D" w:rsidR="00E80FEA" w:rsidRPr="005C76C9" w:rsidRDefault="00556E8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1800,0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718D1" w14:textId="5459DFF9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834,55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FD468" w14:textId="48BE1471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46,36</w:t>
            </w:r>
          </w:p>
        </w:tc>
      </w:tr>
      <w:tr w:rsidR="00E80FEA" w:rsidRPr="005C76C9" w14:paraId="52B5A6B9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F4A2E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Náboženské a iné spol. služby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94DD" w14:textId="70FB0C63" w:rsidR="00E80FEA" w:rsidRPr="005C76C9" w:rsidRDefault="005A28C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4158</w:t>
            </w:r>
            <w:r w:rsidR="00556E8F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4A712" w14:textId="5B154C25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3276,72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A2DA4" w14:textId="4EB422E9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78,81</w:t>
            </w:r>
          </w:p>
        </w:tc>
      </w:tr>
      <w:tr w:rsidR="00E80FEA" w:rsidRPr="005C76C9" w14:paraId="48A0DAE3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9DF41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Predprimárne vzdelávanie / MŠ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7523" w14:textId="7CDFC1EA" w:rsidR="00E80FEA" w:rsidRPr="005C76C9" w:rsidRDefault="00556E8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</w:t>
            </w:r>
            <w:r w:rsidR="005A28CE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55203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A638" w14:textId="3395E44F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151527,04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7867" w14:textId="2C984860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97,63</w:t>
            </w:r>
          </w:p>
        </w:tc>
      </w:tr>
      <w:tr w:rsidR="00E80FEA" w:rsidRPr="005C76C9" w14:paraId="12A0C010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FA1DA4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Primárne vzdelávanie / ZŠ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FFAFC" w14:textId="2FEB08EA" w:rsidR="00E80FEA" w:rsidRPr="005C76C9" w:rsidRDefault="00556E8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19</w:t>
            </w:r>
            <w:r w:rsidR="005A28CE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0840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90A8" w14:textId="75DCC13F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187598,2</w:t>
            </w:r>
            <w:r w:rsidR="00046F7E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64137" w14:textId="20ECD25F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98,30</w:t>
            </w:r>
          </w:p>
        </w:tc>
      </w:tr>
      <w:tr w:rsidR="00E80FEA" w:rsidRPr="005C76C9" w14:paraId="4C359EE7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4DAA3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Školská jedáleň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7B3A" w14:textId="3E07759A" w:rsidR="00E80FEA" w:rsidRPr="005C76C9" w:rsidRDefault="00556E8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83534,0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83C01" w14:textId="4A609F04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</w:t>
            </w:r>
            <w:r w:rsidR="00046F7E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296,19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2EDB3" w14:textId="05FEBBD8" w:rsidR="00E80FEA" w:rsidRPr="005C76C9" w:rsidRDefault="0018704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92,53</w:t>
            </w:r>
          </w:p>
        </w:tc>
      </w:tr>
      <w:tr w:rsidR="00E80FEA" w:rsidRPr="005C76C9" w14:paraId="339F442E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DEA92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Školský klub detí pri ZŠ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B708" w14:textId="79B45C3D" w:rsidR="00E80FEA" w:rsidRPr="005C76C9" w:rsidRDefault="00556E8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18632,0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9F80" w14:textId="051FD63E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17089,02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B30F" w14:textId="69DE3B57" w:rsidR="00E80FEA" w:rsidRPr="005C76C9" w:rsidRDefault="00101B68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91,72</w:t>
            </w:r>
          </w:p>
        </w:tc>
      </w:tr>
      <w:tr w:rsidR="00E80FEA" w:rsidRPr="005C76C9" w14:paraId="465338E6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76AC3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Sociálna pomoc občanom v HN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6A58" w14:textId="2273A441" w:rsidR="00E80FEA" w:rsidRPr="005C76C9" w:rsidRDefault="00556E8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1956,0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791F4" w14:textId="12A4AA9C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1790,52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718E7" w14:textId="398A4BE6" w:rsidR="00E80FEA" w:rsidRPr="005C76C9" w:rsidRDefault="00101B68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91,54</w:t>
            </w:r>
          </w:p>
        </w:tc>
      </w:tr>
      <w:tr w:rsidR="00E80FEA" w:rsidRPr="005C76C9" w14:paraId="4B7EDE5C" w14:textId="77777777" w:rsidTr="00E80FEA"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BAA760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  <w:t xml:space="preserve">Bežné výdavky spolu: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BCDA" w14:textId="62BFCE5A" w:rsidR="00E80FEA" w:rsidRPr="005C76C9" w:rsidRDefault="005A28C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  <w:t>902628,0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0F321" w14:textId="166182B3" w:rsidR="00E80FEA" w:rsidRPr="005C76C9" w:rsidRDefault="00B91E1F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  <w:t>84</w:t>
            </w:r>
            <w:r w:rsidR="00046F7E" w:rsidRPr="005C76C9"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  <w:t>9415,65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C142D" w14:textId="5C1D62CF" w:rsidR="00E80FEA" w:rsidRPr="005C76C9" w:rsidRDefault="00101B68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i/>
                <w:kern w:val="3"/>
                <w:lang w:bidi="sk-SK"/>
              </w:rPr>
              <w:t>94,10</w:t>
            </w:r>
          </w:p>
        </w:tc>
      </w:tr>
    </w:tbl>
    <w:p w14:paraId="5D254B5C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14:paraId="7AC8DD63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Rozbor významných položiek bežného rozpočtu:</w:t>
      </w:r>
    </w:p>
    <w:p w14:paraId="06E21E6C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14:paraId="2BB5C7AA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Mzdy, platy, služobné príjmy a ostatné osobné vyrovnania</w:t>
      </w:r>
    </w:p>
    <w:p w14:paraId="77B98199" w14:textId="4C6A1F3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3</w:t>
      </w:r>
      <w:r w:rsidR="00FC0F4B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72</w:t>
      </w:r>
      <w:r w:rsidR="004F5C7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529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bolo skutočné čerpanie k 31.12.202</w:t>
      </w:r>
      <w:r w:rsidR="003172A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vo výške 3</w:t>
      </w:r>
      <w:r w:rsidR="004F5C7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69379,57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 je 99,</w:t>
      </w:r>
      <w:r w:rsidR="004F5C7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Patria  sem mzdové  prostriedky  starostu obce a zástupcu, pracovníkov 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OcÚ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ZŠ, MŠ, ŠKD</w:t>
      </w:r>
      <w:r w:rsidR="004F5C7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a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ŠJ.</w:t>
      </w:r>
    </w:p>
    <w:p w14:paraId="22ADB74E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14:paraId="7D5DF463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b) Poistné a príspevok do poisťovní </w:t>
      </w:r>
    </w:p>
    <w:p w14:paraId="18757DFE" w14:textId="325F1176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1</w:t>
      </w:r>
      <w:r w:rsidR="004F5C7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39303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 € bolo skutočné čerpanie k 31.12.202</w:t>
      </w:r>
      <w:r w:rsidR="003172A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vo výške 1</w:t>
      </w:r>
      <w:r w:rsidR="004F5C7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37353,37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 je 9</w:t>
      </w:r>
      <w:r w:rsidR="004F5C7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8,6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Sú tu zahrnuté odvody do SP a ZP z miezd pracovníkov.</w:t>
      </w:r>
    </w:p>
    <w:p w14:paraId="6E6F2ED8" w14:textId="3246CA4C" w:rsidR="00E80FEA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60CBA2AB" w14:textId="7F2C6AE2" w:rsidR="005C76C9" w:rsidRDefault="005C76C9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660D6E77" w14:textId="77777777" w:rsidR="005C76C9" w:rsidRPr="005C76C9" w:rsidRDefault="005C76C9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3A650FCD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lastRenderedPageBreak/>
        <w:t>c) Tovary a služby</w:t>
      </w:r>
    </w:p>
    <w:p w14:paraId="521C04B6" w14:textId="67C08329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3</w:t>
      </w:r>
      <w:r w:rsidR="004035E0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53215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 bolo skutočné čerpanie k 31.12.202</w:t>
      </w:r>
      <w:r w:rsidR="003172A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vo výške   </w:t>
      </w:r>
      <w:r w:rsidR="004035E0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306587,44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 je </w:t>
      </w:r>
      <w:r w:rsidR="004035E0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86,8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% čerpanie. Ide o prevádzkové výdavky 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OcÚ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ZŠ, MŠ,  ŠKD a ŠJ -  plyn, el. energia, vodné, poštovné,  telefóny, internet, cestovné náhrady,  materiál, učebné pomôcky, aktualizácia softvérov,  údržba a opravy, vývoz a uloženie odpadov, verejné osvetlenie, poistné majetku, ostatné tovary a špeciálne služby /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konzultačno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- poradenské, verejné obstarávanie, právne, audítorské ..../.</w:t>
      </w:r>
    </w:p>
    <w:p w14:paraId="17EDA0C6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14:paraId="123D7990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d) Bežné transfery</w:t>
      </w:r>
    </w:p>
    <w:p w14:paraId="5B6D548A" w14:textId="3C159182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3</w:t>
      </w:r>
      <w:r w:rsidR="004035E0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1644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bolo skutočné čerpanie k 31.12.202</w:t>
      </w:r>
      <w:r w:rsidR="003172A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sume  3</w:t>
      </w:r>
      <w:r w:rsidR="004035E0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0258,0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</w:t>
      </w:r>
    </w:p>
    <w:p w14:paraId="0C511A10" w14:textId="370AD7A5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predstavuje 9</w:t>
      </w:r>
      <w:r w:rsidR="004035E0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5,6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</w:t>
      </w:r>
    </w:p>
    <w:p w14:paraId="1E6188D1" w14:textId="5A55120E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Účtuje sa tu  ošetrovné zamestnancom za prvých 10 dní práceneschopnosti</w:t>
      </w:r>
      <w:r w:rsidR="004D49C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843652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r. 2023 to bolo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4035E0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3099,61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transfery pre centrá voľného času </w:t>
      </w:r>
      <w:r w:rsidR="00843652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v sume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1000,0 €</w:t>
      </w:r>
      <w:r w:rsidR="004D49C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s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poločenským organizáciám boli poskytnuté dotácie v zmysle VZN v  sume 1</w:t>
      </w:r>
      <w:r w:rsidR="00843652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0500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,0 €. Členské poplatky boli čerpané v sume  </w:t>
      </w:r>
      <w:r w:rsidR="00843652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2540,93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 /RVC, RZOH, ZMOS, DHZ/, transfer na dopravu MHD č. 24 bol v sume </w:t>
      </w:r>
      <w:r w:rsidR="004D49C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</w:t>
      </w:r>
      <w:r w:rsidR="00843652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11183,04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</w:t>
      </w:r>
      <w:r w:rsidR="004D49C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 transfer pre </w:t>
      </w:r>
      <w:proofErr w:type="spellStart"/>
      <w:r w:rsidR="004D49C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SOcÚ</w:t>
      </w:r>
      <w:proofErr w:type="spellEnd"/>
      <w:r w:rsidR="004D49C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stavebný a školský bol poskytnutý v sume 1934,42 </w:t>
      </w:r>
      <w:r w:rsidR="004D49C1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</w:t>
      </w:r>
      <w:r w:rsidR="004D49C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</w:t>
      </w:r>
    </w:p>
    <w:p w14:paraId="1ECA8BD3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14:paraId="5B62E595" w14:textId="77777777" w:rsidR="00E80FEA" w:rsidRPr="005C76C9" w:rsidRDefault="00E80FEA" w:rsidP="00E80FEA">
      <w:pPr>
        <w:widowControl w:val="0"/>
        <w:tabs>
          <w:tab w:val="right" w:pos="28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e) Splácanie úrokov a ostatné platby súvisiace s úvermi, pôžičkami a návratnými     finančnými výpomocami</w:t>
      </w:r>
    </w:p>
    <w:p w14:paraId="7C0E6D5A" w14:textId="692DD82B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 rozpočtovaných </w:t>
      </w:r>
      <w:r w:rsidR="00843652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5937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,00 € bolo skutočné čerpanie k 31.12.202</w:t>
      </w:r>
      <w:r w:rsidR="003172A9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sume  </w:t>
      </w:r>
      <w:r w:rsidR="00843652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5837,27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 predstavuje 98,</w:t>
      </w:r>
      <w:r w:rsidR="00843652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 </w:t>
      </w:r>
    </w:p>
    <w:p w14:paraId="508608EF" w14:textId="2BFAE26E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Splácanie úrokov z dlhodobého úveru Prima banka Slovensko a. s. bolo v sume </w:t>
      </w:r>
      <w:r w:rsidR="00843652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2505,94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bankové provízie v sume  </w:t>
      </w:r>
      <w:r w:rsidR="00843652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540,66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platby súvisiace s úverom v sume  40,0 €. Úroky za ostatný dlhodobý záväzok zo ŠFRB /BJ – 16/, boli splatené v sume   2</w:t>
      </w:r>
      <w:r w:rsidR="00843652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750,67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</w:t>
      </w:r>
    </w:p>
    <w:p w14:paraId="4111A0C0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  <w:t xml:space="preserve">   </w:t>
      </w:r>
    </w:p>
    <w:p w14:paraId="5C50BD1D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14:paraId="2073F9CC" w14:textId="77777777" w:rsidR="00E80FEA" w:rsidRPr="005C76C9" w:rsidRDefault="00E80FEA" w:rsidP="00E80FE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  <w:t>Kapitálové výdavky</w:t>
      </w:r>
    </w:p>
    <w:p w14:paraId="1C42CF0B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</w:pPr>
    </w:p>
    <w:tbl>
      <w:tblPr>
        <w:tblW w:w="907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2409"/>
      </w:tblGrid>
      <w:tr w:rsidR="00E80FEA" w:rsidRPr="005C76C9" w14:paraId="252A3355" w14:textId="77777777" w:rsidTr="00E80FEA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</w:tcPr>
          <w:p w14:paraId="4A0D9ADC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FAB6CD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Schválený rozpočet po  poslednej zmene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4397E2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Skutočné čerpanie výdavkov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26A8E5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% čerpania výdavkov k rozpočtu po zmenách</w:t>
            </w:r>
          </w:p>
        </w:tc>
      </w:tr>
      <w:tr w:rsidR="00E80FEA" w:rsidRPr="005C76C9" w14:paraId="1BF01F0A" w14:textId="77777777" w:rsidTr="00E80FEA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00B0F" w14:textId="40A95995" w:rsidR="00E80FEA" w:rsidRPr="005C76C9" w:rsidRDefault="00046F7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189147,0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52DB8" w14:textId="1AA026D2" w:rsidR="00E80FEA" w:rsidRPr="005C76C9" w:rsidRDefault="00046F7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116262,0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7BB92" w14:textId="715B8BFA" w:rsidR="00E80FEA" w:rsidRPr="005C76C9" w:rsidRDefault="00046F7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116261,70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8DB5" w14:textId="4D517B76" w:rsidR="00E80FEA" w:rsidRPr="005C76C9" w:rsidRDefault="005F7E6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100,0</w:t>
            </w:r>
          </w:p>
        </w:tc>
      </w:tr>
    </w:tbl>
    <w:p w14:paraId="65E384A5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  </w:t>
      </w:r>
    </w:p>
    <w:p w14:paraId="646488C1" w14:textId="02C7A6F9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 kapitálových výdavkov 1</w:t>
      </w:r>
      <w:r w:rsidR="00046F7E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16262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bolo skutočné čerpanie k 31.12.202</w:t>
      </w:r>
      <w:r w:rsidR="003172A9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</w:t>
      </w:r>
      <w:r w:rsidR="00046F7E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116261,70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 čo predstavuje  </w:t>
      </w:r>
      <w:r w:rsidR="005F7E6E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100,0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% plnenie.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Čerpanie jednotlivých rozpočtových položiek kapitálového rozpočtu je prílohou Záverečného účtu.</w:t>
      </w:r>
    </w:p>
    <w:p w14:paraId="30CD317C" w14:textId="7C7AE451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Medzi 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významné položky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kapitálového rozpočtu patrí:</w:t>
      </w:r>
    </w:p>
    <w:p w14:paraId="1195E918" w14:textId="3F1C0653" w:rsidR="009C4947" w:rsidRPr="005C76C9" w:rsidRDefault="009C4947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5202"/>
        <w:gridCol w:w="1985"/>
        <w:gridCol w:w="462"/>
      </w:tblGrid>
      <w:tr w:rsidR="00AC54EB" w:rsidRPr="005C76C9" w14:paraId="32026BA7" w14:textId="77777777" w:rsidTr="009C4947">
        <w:tc>
          <w:tcPr>
            <w:tcW w:w="5202" w:type="dxa"/>
            <w:shd w:val="clear" w:color="auto" w:fill="auto"/>
          </w:tcPr>
          <w:p w14:paraId="6BB57C4C" w14:textId="1C7C73FF" w:rsidR="009C4947" w:rsidRPr="005C76C9" w:rsidRDefault="009C4947" w:rsidP="009C4947">
            <w:pPr>
              <w:pStyle w:val="Odsekzoznamu"/>
              <w:numPr>
                <w:ilvl w:val="0"/>
                <w:numId w:val="2"/>
              </w:numPr>
              <w:spacing w:line="240" w:lineRule="atLeast"/>
              <w:rPr>
                <w:rFonts w:cs="Times New Roman"/>
              </w:rPr>
            </w:pPr>
            <w:r w:rsidRPr="005C76C9">
              <w:rPr>
                <w:rFonts w:cs="Times New Roman"/>
              </w:rPr>
              <w:t>Zaradenie stavby – úprava areálu MŠ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6E5AC2" w14:textId="43A26F8A" w:rsidR="009C4947" w:rsidRPr="005C76C9" w:rsidRDefault="009C4947" w:rsidP="009C494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76C9">
              <w:rPr>
                <w:rFonts w:ascii="Times New Roman" w:hAnsi="Times New Roman" w:cs="Times New Roman"/>
              </w:rPr>
              <w:t>19440,0 eur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09C94BA" w14:textId="0E029A44" w:rsidR="009C4947" w:rsidRPr="005C76C9" w:rsidRDefault="009C4947" w:rsidP="009C4947">
            <w:pPr>
              <w:pStyle w:val="Odsekzoznamu"/>
              <w:spacing w:line="240" w:lineRule="atLeast"/>
              <w:ind w:left="360"/>
              <w:rPr>
                <w:rFonts w:cs="Times New Roman"/>
              </w:rPr>
            </w:pPr>
          </w:p>
        </w:tc>
      </w:tr>
      <w:tr w:rsidR="00AC54EB" w:rsidRPr="005C76C9" w14:paraId="0B8A8E0C" w14:textId="77777777" w:rsidTr="009C4947">
        <w:tc>
          <w:tcPr>
            <w:tcW w:w="5202" w:type="dxa"/>
            <w:shd w:val="clear" w:color="auto" w:fill="auto"/>
          </w:tcPr>
          <w:p w14:paraId="21E8B578" w14:textId="1F8F17F0" w:rsidR="009C4947" w:rsidRPr="005C76C9" w:rsidRDefault="00AC54EB" w:rsidP="009C4947">
            <w:pPr>
              <w:pStyle w:val="Odsekzoznamu"/>
              <w:numPr>
                <w:ilvl w:val="0"/>
                <w:numId w:val="2"/>
              </w:numPr>
              <w:spacing w:line="240" w:lineRule="atLeast"/>
              <w:rPr>
                <w:rFonts w:cs="Times New Roman"/>
              </w:rPr>
            </w:pPr>
            <w:r w:rsidRPr="005C76C9">
              <w:rPr>
                <w:rFonts w:cs="Times New Roman"/>
              </w:rPr>
              <w:t>N</w:t>
            </w:r>
            <w:r w:rsidR="009C4947" w:rsidRPr="005C76C9">
              <w:rPr>
                <w:rFonts w:cs="Times New Roman"/>
              </w:rPr>
              <w:t>ádrž na dažďovú vodu ZŠ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6813A" w14:textId="45BD0264" w:rsidR="009C4947" w:rsidRPr="005C76C9" w:rsidRDefault="009C4947" w:rsidP="009C494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76C9">
              <w:rPr>
                <w:rFonts w:ascii="Times New Roman" w:hAnsi="Times New Roman" w:cs="Times New Roman"/>
              </w:rPr>
              <w:t>5318,87 eur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E187698" w14:textId="14E4DAFA" w:rsidR="009C4947" w:rsidRPr="005C76C9" w:rsidRDefault="009C4947" w:rsidP="009C4947">
            <w:pPr>
              <w:pStyle w:val="Odsekzoznamu"/>
              <w:spacing w:line="240" w:lineRule="atLeast"/>
              <w:ind w:left="360"/>
              <w:rPr>
                <w:rFonts w:cs="Times New Roman"/>
              </w:rPr>
            </w:pPr>
          </w:p>
        </w:tc>
      </w:tr>
      <w:tr w:rsidR="00AC54EB" w:rsidRPr="005C76C9" w14:paraId="47D9A4F2" w14:textId="77777777" w:rsidTr="009C4947">
        <w:tc>
          <w:tcPr>
            <w:tcW w:w="5202" w:type="dxa"/>
            <w:shd w:val="clear" w:color="auto" w:fill="auto"/>
          </w:tcPr>
          <w:p w14:paraId="5D781A54" w14:textId="06748F3E" w:rsidR="009C4947" w:rsidRPr="005C76C9" w:rsidRDefault="009C4947" w:rsidP="009C4947">
            <w:pPr>
              <w:pStyle w:val="Odsekzoznamu"/>
              <w:numPr>
                <w:ilvl w:val="0"/>
                <w:numId w:val="2"/>
              </w:numPr>
              <w:spacing w:line="240" w:lineRule="atLeast"/>
              <w:rPr>
                <w:rFonts w:cs="Times New Roman"/>
              </w:rPr>
            </w:pPr>
            <w:r w:rsidRPr="005C76C9">
              <w:rPr>
                <w:rFonts w:cs="Times New Roman"/>
              </w:rPr>
              <w:t>Rekonštrukci</w:t>
            </w:r>
            <w:r w:rsidR="00AC54EB" w:rsidRPr="005C76C9">
              <w:rPr>
                <w:rFonts w:cs="Times New Roman"/>
              </w:rPr>
              <w:t>a</w:t>
            </w:r>
            <w:r w:rsidRPr="005C76C9">
              <w:rPr>
                <w:rFonts w:cs="Times New Roman"/>
              </w:rPr>
              <w:t xml:space="preserve"> – strecha Dom</w:t>
            </w:r>
            <w:r w:rsidR="00AC54EB" w:rsidRPr="005C76C9">
              <w:rPr>
                <w:rFonts w:cs="Times New Roman"/>
              </w:rPr>
              <w:t>u</w:t>
            </w:r>
            <w:r w:rsidRPr="005C76C9">
              <w:rPr>
                <w:rFonts w:cs="Times New Roman"/>
              </w:rPr>
              <w:t xml:space="preserve"> nádeje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96FCA7" w14:textId="112FAFC3" w:rsidR="009C4947" w:rsidRPr="005C76C9" w:rsidRDefault="009C4947" w:rsidP="009C494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76C9">
              <w:rPr>
                <w:rFonts w:ascii="Times New Roman" w:hAnsi="Times New Roman" w:cs="Times New Roman"/>
              </w:rPr>
              <w:t>42266,26 eur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2678157" w14:textId="2AB16C1C" w:rsidR="009C4947" w:rsidRPr="005C76C9" w:rsidRDefault="009C4947" w:rsidP="009C494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4EB" w:rsidRPr="005C76C9" w14:paraId="5C338958" w14:textId="77777777" w:rsidTr="009C4947">
        <w:tc>
          <w:tcPr>
            <w:tcW w:w="5202" w:type="dxa"/>
            <w:shd w:val="clear" w:color="auto" w:fill="auto"/>
          </w:tcPr>
          <w:p w14:paraId="0399B68D" w14:textId="7F37DDAD" w:rsidR="009C4947" w:rsidRPr="005C76C9" w:rsidRDefault="004D49C1" w:rsidP="009C4947">
            <w:pPr>
              <w:pStyle w:val="Odsekzoznamu"/>
              <w:numPr>
                <w:ilvl w:val="0"/>
                <w:numId w:val="2"/>
              </w:num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Rozšírenie VO a MR/ rozvoj bývania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FD0282" w14:textId="5E79736C" w:rsidR="009C4947" w:rsidRPr="005C76C9" w:rsidRDefault="004D49C1" w:rsidP="009C49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3810,0 eur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756136A" w14:textId="738D25FE" w:rsidR="009C4947" w:rsidRPr="005C76C9" w:rsidRDefault="009C4947" w:rsidP="009C4947">
            <w:pPr>
              <w:pStyle w:val="Odsekzoznamu"/>
              <w:spacing w:line="240" w:lineRule="atLeast"/>
              <w:ind w:left="360"/>
              <w:rPr>
                <w:rFonts w:cs="Times New Roman"/>
              </w:rPr>
            </w:pPr>
          </w:p>
        </w:tc>
      </w:tr>
      <w:tr w:rsidR="00AC54EB" w:rsidRPr="005C76C9" w14:paraId="20D18C65" w14:textId="77777777" w:rsidTr="009C4947">
        <w:tc>
          <w:tcPr>
            <w:tcW w:w="5202" w:type="dxa"/>
            <w:shd w:val="clear" w:color="auto" w:fill="auto"/>
          </w:tcPr>
          <w:p w14:paraId="4028EBE1" w14:textId="0CE22FE9" w:rsidR="009C4947" w:rsidRPr="005C76C9" w:rsidRDefault="004D49C1" w:rsidP="009C4947">
            <w:pPr>
              <w:pStyle w:val="Odsekzoznamu"/>
              <w:numPr>
                <w:ilvl w:val="0"/>
                <w:numId w:val="2"/>
              </w:numPr>
              <w:spacing w:line="240" w:lineRule="atLeas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Wifi</w:t>
            </w:r>
            <w:proofErr w:type="spellEnd"/>
            <w:r>
              <w:rPr>
                <w:rFonts w:cs="Times New Roman"/>
              </w:rPr>
              <w:t xml:space="preserve"> pre Teba II/ rozvoj obcí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EDFAB0" w14:textId="51DA3E01" w:rsidR="009C4947" w:rsidRPr="005C76C9" w:rsidRDefault="004D49C1" w:rsidP="009C49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 eur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0B73DFA" w14:textId="77777777" w:rsidR="009C4947" w:rsidRPr="005C76C9" w:rsidRDefault="009C4947" w:rsidP="009C4947">
            <w:pPr>
              <w:pStyle w:val="Odsekzoznamu"/>
              <w:spacing w:line="240" w:lineRule="atLeast"/>
              <w:ind w:left="360"/>
              <w:rPr>
                <w:rFonts w:cs="Times New Roman"/>
              </w:rPr>
            </w:pPr>
          </w:p>
        </w:tc>
      </w:tr>
      <w:tr w:rsidR="00AC54EB" w:rsidRPr="005C76C9" w14:paraId="0DFDF2EC" w14:textId="77777777" w:rsidTr="009C4947">
        <w:tc>
          <w:tcPr>
            <w:tcW w:w="5202" w:type="dxa"/>
            <w:shd w:val="clear" w:color="auto" w:fill="auto"/>
          </w:tcPr>
          <w:p w14:paraId="2203B9BD" w14:textId="13A83C8F" w:rsidR="009C4947" w:rsidRPr="005C76C9" w:rsidRDefault="004D49C1" w:rsidP="009C4947">
            <w:pPr>
              <w:pStyle w:val="Odsekzoznamu"/>
              <w:numPr>
                <w:ilvl w:val="0"/>
                <w:numId w:val="2"/>
              </w:num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Výkup pozemkov na miestne kom.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F9403C" w14:textId="500B677A" w:rsidR="009C4947" w:rsidRPr="005C76C9" w:rsidRDefault="00461E96" w:rsidP="009C49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77,80 eur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C21F699" w14:textId="08F7677B" w:rsidR="009C4947" w:rsidRPr="005C76C9" w:rsidRDefault="009C4947" w:rsidP="009C4947">
            <w:pPr>
              <w:pStyle w:val="Odsekzoznamu"/>
              <w:spacing w:line="240" w:lineRule="atLeast"/>
              <w:ind w:left="360"/>
              <w:rPr>
                <w:rFonts w:cs="Times New Roman"/>
              </w:rPr>
            </w:pPr>
          </w:p>
        </w:tc>
      </w:tr>
      <w:tr w:rsidR="00AC54EB" w:rsidRPr="005C76C9" w14:paraId="5DE8492A" w14:textId="77777777" w:rsidTr="009C4947">
        <w:tc>
          <w:tcPr>
            <w:tcW w:w="5202" w:type="dxa"/>
            <w:shd w:val="clear" w:color="auto" w:fill="auto"/>
          </w:tcPr>
          <w:p w14:paraId="625D0912" w14:textId="06DF4046" w:rsidR="009C4947" w:rsidRPr="005C76C9" w:rsidRDefault="009C4947" w:rsidP="009C4947">
            <w:pPr>
              <w:pStyle w:val="Pismenka"/>
              <w:numPr>
                <w:ilvl w:val="0"/>
                <w:numId w:val="2"/>
              </w:numPr>
              <w:spacing w:line="240" w:lineRule="atLeast"/>
              <w:rPr>
                <w:b w:val="0"/>
                <w:sz w:val="24"/>
                <w:szCs w:val="24"/>
              </w:rPr>
            </w:pPr>
            <w:r w:rsidRPr="005C76C9">
              <w:rPr>
                <w:b w:val="0"/>
                <w:sz w:val="24"/>
                <w:szCs w:val="24"/>
              </w:rPr>
              <w:t xml:space="preserve">Obstaranie </w:t>
            </w:r>
            <w:proofErr w:type="spellStart"/>
            <w:r w:rsidRPr="005C76C9">
              <w:rPr>
                <w:b w:val="0"/>
                <w:sz w:val="24"/>
                <w:szCs w:val="24"/>
              </w:rPr>
              <w:t>rek</w:t>
            </w:r>
            <w:proofErr w:type="spellEnd"/>
            <w:r w:rsidRPr="005C76C9">
              <w:rPr>
                <w:b w:val="0"/>
                <w:sz w:val="24"/>
                <w:szCs w:val="24"/>
              </w:rPr>
              <w:t>. KD – od</w:t>
            </w:r>
            <w:r w:rsidR="00AC54EB" w:rsidRPr="005C76C9">
              <w:rPr>
                <w:b w:val="0"/>
                <w:sz w:val="24"/>
                <w:szCs w:val="24"/>
              </w:rPr>
              <w:t xml:space="preserve"> </w:t>
            </w:r>
            <w:r w:rsidRPr="005C76C9">
              <w:rPr>
                <w:b w:val="0"/>
                <w:sz w:val="24"/>
                <w:szCs w:val="24"/>
              </w:rPr>
              <w:t xml:space="preserve">vlhčenie </w:t>
            </w:r>
          </w:p>
        </w:tc>
        <w:tc>
          <w:tcPr>
            <w:tcW w:w="1985" w:type="dxa"/>
            <w:shd w:val="clear" w:color="auto" w:fill="auto"/>
          </w:tcPr>
          <w:p w14:paraId="2631E05E" w14:textId="7DF5D1F3" w:rsidR="009C4947" w:rsidRPr="005C76C9" w:rsidRDefault="009C4947" w:rsidP="009C494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76C9">
              <w:rPr>
                <w:rFonts w:ascii="Times New Roman" w:hAnsi="Times New Roman" w:cs="Times New Roman"/>
              </w:rPr>
              <w:t>7182,0 eur</w:t>
            </w:r>
          </w:p>
        </w:tc>
        <w:tc>
          <w:tcPr>
            <w:tcW w:w="462" w:type="dxa"/>
            <w:shd w:val="clear" w:color="auto" w:fill="auto"/>
          </w:tcPr>
          <w:p w14:paraId="62792E0B" w14:textId="39E8CB68" w:rsidR="009C4947" w:rsidRPr="005C76C9" w:rsidRDefault="009C4947" w:rsidP="009C4947">
            <w:pPr>
              <w:pStyle w:val="Odsekzoznamu"/>
              <w:spacing w:line="240" w:lineRule="atLeast"/>
              <w:ind w:left="360"/>
              <w:rPr>
                <w:rFonts w:cs="Times New Roman"/>
              </w:rPr>
            </w:pPr>
          </w:p>
        </w:tc>
      </w:tr>
      <w:tr w:rsidR="00AC54EB" w:rsidRPr="005C76C9" w14:paraId="1C6A69C3" w14:textId="77777777" w:rsidTr="009C4947">
        <w:tc>
          <w:tcPr>
            <w:tcW w:w="5202" w:type="dxa"/>
            <w:shd w:val="clear" w:color="auto" w:fill="auto"/>
          </w:tcPr>
          <w:p w14:paraId="334BC30D" w14:textId="2EDB3DDC" w:rsidR="009C4947" w:rsidRPr="005C76C9" w:rsidRDefault="00AC54EB" w:rsidP="00AC54EB">
            <w:pPr>
              <w:pStyle w:val="Odsekzoznamu"/>
              <w:numPr>
                <w:ilvl w:val="0"/>
                <w:numId w:val="2"/>
              </w:numPr>
              <w:spacing w:line="240" w:lineRule="atLeast"/>
              <w:rPr>
                <w:rFonts w:cs="Times New Roman"/>
              </w:rPr>
            </w:pPr>
            <w:r w:rsidRPr="005C76C9">
              <w:rPr>
                <w:rFonts w:cs="Times New Roman"/>
              </w:rPr>
              <w:t>Chodníky a oplotenie na cintoríne /</w:t>
            </w:r>
            <w:r w:rsidRPr="005C76C9">
              <w:rPr>
                <w:rFonts w:cs="Times New Roman"/>
                <w:sz w:val="22"/>
                <w:szCs w:val="22"/>
              </w:rPr>
              <w:t>2. sp</w:t>
            </w:r>
            <w:r w:rsidR="00843652" w:rsidRPr="005C76C9">
              <w:rPr>
                <w:rFonts w:cs="Times New Roman"/>
                <w:sz w:val="22"/>
                <w:szCs w:val="22"/>
              </w:rPr>
              <w:t>látka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8687AF" w14:textId="3672EE29" w:rsidR="009C4947" w:rsidRPr="005C76C9" w:rsidRDefault="00AC54EB" w:rsidP="00AC54E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76C9">
              <w:rPr>
                <w:rFonts w:ascii="Times New Roman" w:hAnsi="Times New Roman" w:cs="Times New Roman"/>
              </w:rPr>
              <w:t>25566,77 eur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0104D18" w14:textId="6422B40B" w:rsidR="009C4947" w:rsidRPr="005C76C9" w:rsidRDefault="009C4947" w:rsidP="009C494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0A9406" w14:textId="77777777" w:rsidR="00E80FEA" w:rsidRPr="005C76C9" w:rsidRDefault="00E80FEA" w:rsidP="00E80FE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  <w:lastRenderedPageBreak/>
        <w:t>Výdavkové finančné operácie</w:t>
      </w:r>
    </w:p>
    <w:p w14:paraId="27DD8A2A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</w:pPr>
    </w:p>
    <w:tbl>
      <w:tblPr>
        <w:tblW w:w="907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2409"/>
      </w:tblGrid>
      <w:tr w:rsidR="00E80FEA" w:rsidRPr="005C76C9" w14:paraId="11D0B1DB" w14:textId="77777777" w:rsidTr="00E80FEA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</w:tcPr>
          <w:p w14:paraId="790A3AE1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81D0D6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Schválený rozpočet po  poslednej zmene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356866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 xml:space="preserve">Skutočné čerpanie výdavkov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2F5E8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sk-SK"/>
              </w:rPr>
              <w:t>% čerpania výdavkov k rozpočtu po zmenách</w:t>
            </w:r>
          </w:p>
        </w:tc>
      </w:tr>
      <w:tr w:rsidR="00E80FEA" w:rsidRPr="005C76C9" w14:paraId="4A495F63" w14:textId="77777777" w:rsidTr="00E80FEA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43D99B" w14:textId="4CAB10FB" w:rsidR="00E80FEA" w:rsidRPr="005C76C9" w:rsidRDefault="00046F7E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29100,0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FC7E1" w14:textId="6A3704EE" w:rsidR="00E80FEA" w:rsidRPr="005C76C9" w:rsidRDefault="00046F7E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29404,0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E1E5" w14:textId="6E7D16BB" w:rsidR="00E80FEA" w:rsidRPr="005C76C9" w:rsidRDefault="00046F7E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29403,49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E0241" w14:textId="2172EEC2" w:rsidR="00E80FEA" w:rsidRPr="005C76C9" w:rsidRDefault="00F41A05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100,0</w:t>
            </w:r>
          </w:p>
        </w:tc>
      </w:tr>
    </w:tbl>
    <w:p w14:paraId="7BDD48D4" w14:textId="48FB866B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 výdavkových fin. operácií v sume  29</w:t>
      </w:r>
      <w:r w:rsidR="00046F7E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404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bolo skutočne čerpanie</w:t>
      </w:r>
    </w:p>
    <w:p w14:paraId="733FF47C" w14:textId="4B476634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k 31.12.202</w:t>
      </w:r>
      <w:r w:rsidR="003172A9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 29</w:t>
      </w:r>
      <w:r w:rsidR="00046F7E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403,49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 čo predstavuje </w:t>
      </w:r>
      <w:r w:rsidR="00F41A05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100,0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% čerpanie.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Čerpanie jednotlivých rozpočtových položiek v oblasti finančných operácií</w:t>
      </w:r>
      <w:r w:rsidR="00461E96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:</w:t>
      </w:r>
    </w:p>
    <w:p w14:paraId="77932278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629E454F" w14:textId="77777777" w:rsidR="00E80FEA" w:rsidRPr="005C76C9" w:rsidRDefault="00E80FEA" w:rsidP="00E80FEA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10000,0 € na splácanie istiny dlhodobého úveru bolo skutočné čerpanie   v sume 10000,0 €, čo predstavuje 100,0 %.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</w:p>
    <w:p w14:paraId="6CD5E14E" w14:textId="613B0A6C" w:rsidR="00E80FEA" w:rsidRPr="005C76C9" w:rsidRDefault="00E80FEA" w:rsidP="00E80FEA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Na splácanie istiny úveru zo ŠFRB bolo rozpočtovaných 19</w:t>
      </w:r>
      <w:r w:rsidR="00046F7E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404,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 eur a skutočné čerpanie bolo v sume 19</w:t>
      </w:r>
      <w:r w:rsidR="00046F7E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403,4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9 eur, čo predstavuje 100,0%.</w:t>
      </w:r>
    </w:p>
    <w:p w14:paraId="643165F8" w14:textId="77777777" w:rsidR="00E80FEA" w:rsidRPr="005C76C9" w:rsidRDefault="00E80FEA" w:rsidP="00E80FEA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</w:pPr>
    </w:p>
    <w:p w14:paraId="68B66902" w14:textId="77777777" w:rsidR="00E80FEA" w:rsidRPr="005C76C9" w:rsidRDefault="00E80FEA" w:rsidP="00E80FEA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</w:pPr>
    </w:p>
    <w:p w14:paraId="38E75E99" w14:textId="3217BD93" w:rsidR="00E80FEA" w:rsidRPr="005C76C9" w:rsidRDefault="00E80FEA" w:rsidP="003172A9">
      <w:pPr>
        <w:pStyle w:val="Odsekzoznamu"/>
        <w:numPr>
          <w:ilvl w:val="0"/>
          <w:numId w:val="8"/>
        </w:numPr>
        <w:tabs>
          <w:tab w:val="right" w:pos="5040"/>
        </w:tabs>
        <w:jc w:val="both"/>
        <w:rPr>
          <w:b/>
          <w:sz w:val="28"/>
          <w:szCs w:val="28"/>
          <w:highlight w:val="lightGray"/>
        </w:rPr>
      </w:pPr>
      <w:r w:rsidRPr="005C76C9">
        <w:rPr>
          <w:b/>
          <w:sz w:val="28"/>
          <w:szCs w:val="28"/>
          <w:highlight w:val="lightGray"/>
        </w:rPr>
        <w:t>Prebytok/ schodok rozpočtového hospodárenia za rok 202</w:t>
      </w:r>
      <w:r w:rsidR="003172A9" w:rsidRPr="005C76C9">
        <w:rPr>
          <w:b/>
          <w:sz w:val="28"/>
          <w:szCs w:val="28"/>
          <w:highlight w:val="lightGray"/>
        </w:rPr>
        <w:t>3</w:t>
      </w:r>
      <w:r w:rsidRPr="005C76C9">
        <w:rPr>
          <w:b/>
          <w:sz w:val="28"/>
          <w:szCs w:val="28"/>
          <w:highlight w:val="lightGray"/>
        </w:rPr>
        <w:t xml:space="preserve"> </w:t>
      </w:r>
    </w:p>
    <w:p w14:paraId="53D08A04" w14:textId="024B9E96" w:rsidR="003172A9" w:rsidRPr="005C76C9" w:rsidRDefault="003172A9" w:rsidP="003172A9">
      <w:pPr>
        <w:pStyle w:val="Odsekzoznamu"/>
        <w:tabs>
          <w:tab w:val="right" w:pos="5040"/>
        </w:tabs>
        <w:jc w:val="both"/>
        <w:rPr>
          <w:b/>
          <w:sz w:val="28"/>
          <w:szCs w:val="28"/>
          <w:highlight w:val="lightGray"/>
        </w:rPr>
      </w:pPr>
    </w:p>
    <w:tbl>
      <w:tblPr>
        <w:tblW w:w="9356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1"/>
        <w:gridCol w:w="4015"/>
      </w:tblGrid>
      <w:tr w:rsidR="003172A9" w:rsidRPr="005C76C9" w14:paraId="52EBA445" w14:textId="77777777" w:rsidTr="001C5B75">
        <w:trPr>
          <w:trHeight w:val="300"/>
        </w:trPr>
        <w:tc>
          <w:tcPr>
            <w:tcW w:w="5341" w:type="dxa"/>
            <w:tcBorders>
              <w:top w:val="double" w:sz="6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6E35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14:paraId="1811AE37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Hospodárenie obce</w:t>
            </w:r>
          </w:p>
        </w:tc>
        <w:tc>
          <w:tcPr>
            <w:tcW w:w="4015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527FA" w14:textId="77777777" w:rsidR="003172A9" w:rsidRPr="005C76C9" w:rsidRDefault="003172A9" w:rsidP="001C5B75">
            <w:pPr>
              <w:widowControl w:val="0"/>
              <w:tabs>
                <w:tab w:val="right" w:pos="8820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Skutočnosť k 31.12.2023 v </w:t>
            </w: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3172A9" w:rsidRPr="005C76C9" w14:paraId="2F85E5B1" w14:textId="77777777" w:rsidTr="001C5B75">
        <w:trPr>
          <w:trHeight w:val="300"/>
        </w:trPr>
        <w:tc>
          <w:tcPr>
            <w:tcW w:w="53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CE0C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54327A2D" w14:textId="77777777" w:rsidR="003172A9" w:rsidRPr="005C76C9" w:rsidRDefault="003172A9" w:rsidP="001C5B75">
            <w:pPr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3172A9" w:rsidRPr="005C76C9" w14:paraId="626D825F" w14:textId="77777777" w:rsidTr="001C5B75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98CDF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0B1F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931530,50</w:t>
            </w:r>
          </w:p>
        </w:tc>
      </w:tr>
      <w:tr w:rsidR="003172A9" w:rsidRPr="005C76C9" w14:paraId="3040DDAB" w14:textId="77777777" w:rsidTr="001C5B75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F55BF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550F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849415,65</w:t>
            </w:r>
          </w:p>
        </w:tc>
      </w:tr>
      <w:tr w:rsidR="003172A9" w:rsidRPr="005C76C9" w14:paraId="621A4196" w14:textId="77777777" w:rsidTr="001C5B75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4ABF5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Bežný rozpočet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B0BE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+82114,85</w:t>
            </w:r>
          </w:p>
        </w:tc>
      </w:tr>
      <w:tr w:rsidR="003172A9" w:rsidRPr="005C76C9" w14:paraId="0502DE79" w14:textId="77777777" w:rsidTr="001C5B75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30C28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2D41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37388,43</w:t>
            </w:r>
          </w:p>
        </w:tc>
      </w:tr>
      <w:tr w:rsidR="003172A9" w:rsidRPr="005C76C9" w14:paraId="43275D34" w14:textId="77777777" w:rsidTr="001C5B75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D82D9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B632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116261,70</w:t>
            </w:r>
          </w:p>
        </w:tc>
      </w:tr>
      <w:tr w:rsidR="003172A9" w:rsidRPr="005C76C9" w14:paraId="054A9E82" w14:textId="77777777" w:rsidTr="001C5B75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F60D7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  <w:t xml:space="preserve">Kapitálový rozpočet 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06DA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-78873,27</w:t>
            </w:r>
          </w:p>
        </w:tc>
      </w:tr>
      <w:tr w:rsidR="003172A9" w:rsidRPr="005C76C9" w14:paraId="413EEB38" w14:textId="77777777" w:rsidTr="001C5B75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F9561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Prebytok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6DE6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+3241,58</w:t>
            </w:r>
          </w:p>
        </w:tc>
      </w:tr>
      <w:tr w:rsidR="003172A9" w:rsidRPr="005C76C9" w14:paraId="550D29CD" w14:textId="77777777" w:rsidTr="001C5B75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294F1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Vylúčenie z prebytku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B3F9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7321,13</w:t>
            </w:r>
          </w:p>
        </w:tc>
      </w:tr>
      <w:tr w:rsidR="003172A9" w:rsidRPr="005C76C9" w14:paraId="35C73DE2" w14:textId="77777777" w:rsidTr="001C5B75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98F36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Upravený prebytok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8007C" w14:textId="71506B80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-</w:t>
            </w:r>
            <w:r w:rsidR="00461E96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4079,55</w:t>
            </w:r>
          </w:p>
        </w:tc>
      </w:tr>
      <w:tr w:rsidR="003172A9" w:rsidRPr="005C76C9" w14:paraId="4DD7D96D" w14:textId="77777777" w:rsidTr="001C5B75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DE0B7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Príjmové finančné operácie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AF9C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94704,26</w:t>
            </w:r>
          </w:p>
        </w:tc>
      </w:tr>
      <w:tr w:rsidR="003172A9" w:rsidRPr="005C76C9" w14:paraId="07516767" w14:textId="77777777" w:rsidTr="001C5B75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CF7B2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Výdavkové finančné operácie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6459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29403,49</w:t>
            </w:r>
          </w:p>
        </w:tc>
      </w:tr>
      <w:tr w:rsidR="003172A9" w:rsidRPr="005C76C9" w14:paraId="37D2E299" w14:textId="77777777" w:rsidTr="001C5B75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88F51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Rozdiel finančných operácií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F968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+65300,77</w:t>
            </w:r>
          </w:p>
        </w:tc>
      </w:tr>
      <w:tr w:rsidR="003172A9" w:rsidRPr="005C76C9" w14:paraId="39E8753B" w14:textId="77777777" w:rsidTr="001C5B75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DCED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45AA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</w:p>
        </w:tc>
      </w:tr>
      <w:tr w:rsidR="003172A9" w:rsidRPr="005C76C9" w14:paraId="78974799" w14:textId="77777777" w:rsidTr="001C5B75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368C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 xml:space="preserve">Príjmy spolu 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51BC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>1063623,19</w:t>
            </w:r>
          </w:p>
        </w:tc>
      </w:tr>
      <w:tr w:rsidR="003172A9" w:rsidRPr="005C76C9" w14:paraId="10BFAD5A" w14:textId="77777777" w:rsidTr="001C5B75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C286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>VÝDAVKY</w:t>
            </w: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SPOLU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77F5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995080,84</w:t>
            </w:r>
          </w:p>
        </w:tc>
      </w:tr>
      <w:tr w:rsidR="003172A9" w:rsidRPr="005C76C9" w14:paraId="65E1744A" w14:textId="77777777" w:rsidTr="001C5B75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03C7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B7F9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68542,35</w:t>
            </w:r>
          </w:p>
        </w:tc>
      </w:tr>
      <w:tr w:rsidR="003172A9" w:rsidRPr="005C76C9" w14:paraId="7D67F179" w14:textId="77777777" w:rsidTr="001C5B75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3ADD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Vylúčenie z prebytku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ED0E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7321,13</w:t>
            </w:r>
          </w:p>
        </w:tc>
      </w:tr>
      <w:tr w:rsidR="003172A9" w:rsidRPr="005C76C9" w14:paraId="7A157FF2" w14:textId="77777777" w:rsidTr="001C5B75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A26D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Upravené 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F68F" w14:textId="77777777" w:rsidR="003172A9" w:rsidRPr="005C76C9" w:rsidRDefault="003172A9" w:rsidP="001C5B75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61221,22</w:t>
            </w:r>
          </w:p>
        </w:tc>
      </w:tr>
    </w:tbl>
    <w:p w14:paraId="25DA695E" w14:textId="77777777" w:rsidR="003172A9" w:rsidRPr="005C76C9" w:rsidRDefault="003172A9" w:rsidP="003172A9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</w:pPr>
    </w:p>
    <w:p w14:paraId="4708F7C4" w14:textId="77777777" w:rsidR="003172A9" w:rsidRPr="005C76C9" w:rsidRDefault="003172A9" w:rsidP="003172A9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 xml:space="preserve">Prebytok rozpočtu v sume 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bidi="sk-SK"/>
        </w:rPr>
        <w:t xml:space="preserve">61221,22 eur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bol 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zistený podľa ustanovenia § 10 ods.3 písm. a) a b) zákona č. 583/2004 Z. z. o rozpočtových pravidlách územnej samosprávy a o zmene a doplnení niektorých zákonov v znení neskorších predpisov. </w:t>
      </w:r>
    </w:p>
    <w:p w14:paraId="3E15F205" w14:textId="77777777" w:rsidR="003172A9" w:rsidRPr="005C76C9" w:rsidRDefault="003172A9" w:rsidP="003172A9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Schodok kapitálového rozpočtu bol vysporiadaný z prebytku bežných príjmov a z príjmových finančných operácii.</w:t>
      </w:r>
    </w:p>
    <w:p w14:paraId="6953D045" w14:textId="77777777" w:rsidR="005C76C9" w:rsidRDefault="005C76C9" w:rsidP="003172A9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</w:pPr>
    </w:p>
    <w:p w14:paraId="6AF27F28" w14:textId="1038AD0F" w:rsidR="003172A9" w:rsidRPr="005C76C9" w:rsidRDefault="003172A9" w:rsidP="003172A9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lastRenderedPageBreak/>
        <w:t xml:space="preserve">Prebytok rozpočtu 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zistený podľa ustanovenia § 10 ods.3 písm. a) a b) zákona č. 583/2004 Z. z. o rozpočtových pravidlách územnej samosprávy a o zmene a doplnení niektorých zákonov v znení neskorších predpisov sa upravuje – znižuje o:</w:t>
      </w:r>
    </w:p>
    <w:p w14:paraId="74051D76" w14:textId="77777777" w:rsidR="003172A9" w:rsidRPr="005C76C9" w:rsidRDefault="003172A9" w:rsidP="003172A9">
      <w:pPr>
        <w:widowControl w:val="0"/>
        <w:numPr>
          <w:ilvl w:val="0"/>
          <w:numId w:val="25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Nevyčerpané prostriedky z ÚPSVaR určené na bežné výdavky: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/ </w:t>
      </w: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Dotácia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na podporu výchovy k stravovacím </w:t>
      </w: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návykom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detí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MŠ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sume 1398,60 eur.</w:t>
      </w:r>
    </w:p>
    <w:p w14:paraId="0348227F" w14:textId="77777777" w:rsidR="003172A9" w:rsidRPr="005C76C9" w:rsidRDefault="003172A9" w:rsidP="003172A9">
      <w:pPr>
        <w:widowControl w:val="0"/>
        <w:numPr>
          <w:ilvl w:val="0"/>
          <w:numId w:val="25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Dotácia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na podporu výchovy k stravovacím </w:t>
      </w: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návykom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žiakov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ZŠ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sume 2028,60 eur.</w:t>
      </w:r>
    </w:p>
    <w:p w14:paraId="01600189" w14:textId="77777777" w:rsidR="003172A9" w:rsidRPr="005C76C9" w:rsidRDefault="003172A9" w:rsidP="003172A9">
      <w:pPr>
        <w:widowControl w:val="0"/>
        <w:numPr>
          <w:ilvl w:val="0"/>
          <w:numId w:val="25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Preddavky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pre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ZŠ na </w:t>
      </w: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prevádzku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a energie na r. </w:t>
      </w:r>
      <w:proofErr w:type="gram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2024  v</w:t>
      </w:r>
      <w:proofErr w:type="gram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 </w:t>
      </w: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sume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2734,0 eur.</w:t>
      </w:r>
    </w:p>
    <w:p w14:paraId="5B279C5E" w14:textId="77777777" w:rsidR="003172A9" w:rsidRPr="005C76C9" w:rsidRDefault="003172A9" w:rsidP="003172A9">
      <w:pPr>
        <w:widowControl w:val="0"/>
        <w:numPr>
          <w:ilvl w:val="0"/>
          <w:numId w:val="25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Nevyčerpané 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prostriedky pre </w:t>
      </w:r>
      <w:proofErr w:type="gramStart"/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ZŠ - projekt</w:t>
      </w:r>
      <w:proofErr w:type="gramEnd"/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Čítame pre radosť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v </w:t>
      </w: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sume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750,0 eur.</w:t>
      </w:r>
    </w:p>
    <w:p w14:paraId="19A6AA72" w14:textId="77777777" w:rsidR="003172A9" w:rsidRPr="005C76C9" w:rsidRDefault="003172A9" w:rsidP="003172A9">
      <w:pPr>
        <w:widowControl w:val="0"/>
        <w:numPr>
          <w:ilvl w:val="0"/>
          <w:numId w:val="25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Nevyčerpané </w:t>
      </w: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prostriedky pre ZŠ – nenormatívne projekt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v </w:t>
      </w: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sume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235,0 eur.</w:t>
      </w:r>
    </w:p>
    <w:p w14:paraId="29E59827" w14:textId="77777777" w:rsidR="003172A9" w:rsidRPr="005C76C9" w:rsidRDefault="003172A9" w:rsidP="003172A9">
      <w:pPr>
        <w:widowControl w:val="0"/>
        <w:numPr>
          <w:ilvl w:val="0"/>
          <w:numId w:val="25"/>
        </w:numPr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Vopred vyplatený  nájom BJ-16 na 1/2024 v sume  174,93 eur.</w:t>
      </w:r>
    </w:p>
    <w:p w14:paraId="680AE79B" w14:textId="77777777" w:rsidR="003172A9" w:rsidRPr="005C76C9" w:rsidRDefault="003172A9" w:rsidP="003172A9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Vylúčenie spolu:  7321,13 eur.</w:t>
      </w:r>
    </w:p>
    <w:p w14:paraId="0564248A" w14:textId="77777777" w:rsidR="003172A9" w:rsidRPr="005C76C9" w:rsidRDefault="003172A9" w:rsidP="003172A9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Prebytok bežného rozpočtu a prebytok finančných operácií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podľa § 15 ods. 1 písm. c) zákona č. 583/2004 Z. z. o rozpočtových pravidlách územnej samosprávy a o zmene a doplnení niektorých zákonov v znení neskorších predpisov 61221,22 eur navrhujeme použiť na tvorbu rezervného fondu.</w:t>
      </w:r>
    </w:p>
    <w:p w14:paraId="6DDA85F1" w14:textId="77777777" w:rsidR="003172A9" w:rsidRPr="005C76C9" w:rsidRDefault="003172A9" w:rsidP="003172A9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Na základe uvedených skutočností navrhujeme tvorbu rezervného fondu za rok 2023           v sume  61221,22 </w:t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€.    </w:t>
      </w:r>
    </w:p>
    <w:p w14:paraId="411CD80C" w14:textId="77777777" w:rsidR="00E80FEA" w:rsidRPr="005C76C9" w:rsidRDefault="00E80FEA" w:rsidP="00E80FEA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                                                  </w:t>
      </w:r>
    </w:p>
    <w:p w14:paraId="0A991BF4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5. Tvorba a použitie peňažných fondov a iných fondov</w:t>
      </w:r>
    </w:p>
    <w:p w14:paraId="2ED22015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</w:p>
    <w:p w14:paraId="4E258132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Fond prevádzky, údržby a opráv /BJ-16</w:t>
      </w:r>
    </w:p>
    <w:p w14:paraId="0FDA4484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Obec vytvára fond prevádzky, údržby  a opráv v zmysle ustanovenia § 18 zákona č. 443/2010   </w:t>
      </w:r>
    </w:p>
    <w:p w14:paraId="43833E44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Z. z. v 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..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p w14:paraId="1CF8870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E80FEA" w:rsidRPr="005C76C9" w14:paraId="1BA9DC91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560E699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Fond 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prevádzky, údržby a opráv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717B20E5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Suma v </w:t>
            </w: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E80FEA" w:rsidRPr="005C76C9" w14:paraId="30BC2C18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6564" w14:textId="35E3B3ED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1.1.202</w:t>
            </w:r>
            <w:r w:rsidR="003172A9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8871" w14:textId="2B4A20FA" w:rsidR="00E80FEA" w:rsidRPr="005C76C9" w:rsidRDefault="003172A9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2802,76</w:t>
            </w:r>
          </w:p>
        </w:tc>
      </w:tr>
      <w:tr w:rsidR="00E80FEA" w:rsidRPr="005C76C9" w14:paraId="78E44313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74C7" w14:textId="2C448766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Prírastky -  z dohodnutého nájomného vo výške </w:t>
            </w:r>
            <w:r w:rsidR="00461E96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1,0</w:t>
            </w: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% nákladov na obstaranie nájomného bytu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CAE3" w14:textId="5392D773" w:rsidR="00E80FEA" w:rsidRPr="005C76C9" w:rsidRDefault="007F0363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8491,20</w:t>
            </w:r>
          </w:p>
        </w:tc>
      </w:tr>
      <w:tr w:rsidR="00E80FEA" w:rsidRPr="005C76C9" w14:paraId="2733E480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1D38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- použitie fondu na opravy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E25" w14:textId="542E6011" w:rsidR="00E80FEA" w:rsidRPr="005C76C9" w:rsidRDefault="007F0363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-4901,06</w:t>
            </w:r>
          </w:p>
        </w:tc>
      </w:tr>
      <w:tr w:rsidR="00E80FEA" w:rsidRPr="005C76C9" w14:paraId="4F834CF2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D1BAED" w14:textId="6F721AA8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Konečný zostatok 31.12.202</w:t>
            </w:r>
            <w:r w:rsidR="003172A9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CC0F4" w14:textId="3323FF3D" w:rsidR="00E80FEA" w:rsidRPr="005C76C9" w:rsidRDefault="007F0363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6392,90</w:t>
            </w:r>
          </w:p>
        </w:tc>
      </w:tr>
    </w:tbl>
    <w:p w14:paraId="7B2BC6DD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14:paraId="5978FC2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Fond energií /BJ-16</w:t>
      </w:r>
    </w:p>
    <w:p w14:paraId="116E455A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E80FEA" w:rsidRPr="005C76C9" w14:paraId="44A2B583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E6757B9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Fond energií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D9D3FBA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Suma v </w:t>
            </w: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E80FEA" w:rsidRPr="005C76C9" w14:paraId="3B81195C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EA5" w14:textId="2F099556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1.1.202</w:t>
            </w:r>
            <w:r w:rsidR="003172A9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316E" w14:textId="74624376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</w:t>
            </w:r>
            <w:r w:rsidR="003172A9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973,58</w:t>
            </w:r>
          </w:p>
        </w:tc>
      </w:tr>
      <w:tr w:rsidR="00E80FEA" w:rsidRPr="005C76C9" w14:paraId="0E4A980F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B470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Prírastky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1A9C" w14:textId="433293C0" w:rsidR="00E80FEA" w:rsidRPr="005C76C9" w:rsidRDefault="007F0363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579,13</w:t>
            </w:r>
          </w:p>
        </w:tc>
      </w:tr>
      <w:tr w:rsidR="00E80FEA" w:rsidRPr="005C76C9" w14:paraId="44006ACE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3291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- použitie peňažného fondu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A94" w14:textId="1912D597" w:rsidR="00E80FEA" w:rsidRPr="005C76C9" w:rsidRDefault="007F0363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-1582,83</w:t>
            </w:r>
          </w:p>
        </w:tc>
      </w:tr>
      <w:tr w:rsidR="00E80FEA" w:rsidRPr="005C76C9" w14:paraId="003666E0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0E2EE9" w14:textId="42CFDC22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Konečný zostatok k 31.12.202</w:t>
            </w:r>
            <w:r w:rsidR="003172A9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A84D3" w14:textId="041E9B00" w:rsidR="00E80FEA" w:rsidRPr="005C76C9" w:rsidRDefault="007F0363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3969,88</w:t>
            </w:r>
          </w:p>
        </w:tc>
      </w:tr>
    </w:tbl>
    <w:p w14:paraId="42155925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</w:t>
      </w:r>
    </w:p>
    <w:p w14:paraId="4809BC01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Rezervný fond</w:t>
      </w:r>
    </w:p>
    <w:p w14:paraId="387E593E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Obec vytvára rezervný fond v zmysle ustanovenia § 15 zákona č. 583/2004 Z. z. v z. n. p.  </w:t>
      </w:r>
    </w:p>
    <w:p w14:paraId="6232620F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 použití rezervného fondu rozhoduje obecné zastupiteľstvo. </w:t>
      </w:r>
    </w:p>
    <w:p w14:paraId="41E8BEAD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E80FEA" w:rsidRPr="005C76C9" w14:paraId="1F182ADE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8E7DBE6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Rezervný fond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1EBD35C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Suma v </w:t>
            </w: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E80FEA" w:rsidRPr="005C76C9" w14:paraId="5EFCC219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5432" w14:textId="4D854F24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1.1.202</w:t>
            </w:r>
            <w:r w:rsidR="003172A9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024A" w14:textId="7FD620D3" w:rsidR="00E80FEA" w:rsidRPr="005C76C9" w:rsidRDefault="00E80FEA" w:rsidP="007456F8">
            <w:pPr>
              <w:widowControl w:val="0"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</w:t>
            </w:r>
            <w:r w:rsidR="003172A9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7585,04</w:t>
            </w:r>
          </w:p>
        </w:tc>
      </w:tr>
      <w:tr w:rsidR="00E80FEA" w:rsidRPr="005C76C9" w14:paraId="7DF9D879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2488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Prírastky - z prebytku rozpočtu za uplynulý rozpočtový rok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3B03" w14:textId="4A4ADECC" w:rsidR="00E80FEA" w:rsidRPr="005C76C9" w:rsidRDefault="00E80FEA" w:rsidP="007456F8">
            <w:pPr>
              <w:widowControl w:val="0"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</w:t>
            </w:r>
            <w:r w:rsidR="007F0363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12604,03</w:t>
            </w:r>
          </w:p>
        </w:tc>
      </w:tr>
      <w:tr w:rsidR="00E80FEA" w:rsidRPr="005C76C9" w14:paraId="5CA01472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99DB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  - ostatné prírastky 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6929" w14:textId="77777777" w:rsidR="00E80FEA" w:rsidRPr="005C76C9" w:rsidRDefault="00E80FEA" w:rsidP="007456F8">
            <w:pPr>
              <w:widowControl w:val="0"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</w:tr>
      <w:tr w:rsidR="00E80FEA" w:rsidRPr="005C76C9" w14:paraId="645CE4E8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4F5B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  - použitie rezervného fondu/splátka istiny úveru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05CA" w14:textId="77777777" w:rsidR="00E80FEA" w:rsidRPr="005C76C9" w:rsidRDefault="00E80FEA" w:rsidP="007456F8">
            <w:pPr>
              <w:widowControl w:val="0"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-10000,0</w:t>
            </w:r>
          </w:p>
        </w:tc>
      </w:tr>
      <w:tr w:rsidR="007456F8" w:rsidRPr="005C76C9" w14:paraId="20A22619" w14:textId="77777777" w:rsidTr="003172A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7FE8" w14:textId="32713C11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lastRenderedPageBreak/>
              <w:t xml:space="preserve">             /prevod na </w:t>
            </w:r>
            <w:r w:rsidR="007F0363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spolufinancovanie</w:t>
            </w: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projekt</w:t>
            </w:r>
            <w:r w:rsidR="007F0363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u </w:t>
            </w:r>
            <w:proofErr w:type="spellStart"/>
            <w:r w:rsidR="007F0363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Wiffi</w:t>
            </w:r>
            <w:proofErr w:type="spellEnd"/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924" w14:textId="38EBAA6E" w:rsidR="00E80FEA" w:rsidRPr="005C76C9" w:rsidRDefault="007F0363" w:rsidP="007456F8">
            <w:pPr>
              <w:widowControl w:val="0"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-750,0</w:t>
            </w:r>
          </w:p>
        </w:tc>
      </w:tr>
      <w:tr w:rsidR="007456F8" w:rsidRPr="005C76C9" w14:paraId="1B5DD699" w14:textId="77777777" w:rsidTr="003172A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A32" w14:textId="63EB4BA6" w:rsidR="007F0363" w:rsidRPr="005C76C9" w:rsidRDefault="007F0363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/prevod na nádrž na dažďovú vodu ZŠ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DA5" w14:textId="6177DD3D" w:rsidR="007F0363" w:rsidRPr="005C76C9" w:rsidRDefault="007F0363" w:rsidP="007456F8">
            <w:pPr>
              <w:widowControl w:val="0"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-5318,87</w:t>
            </w:r>
          </w:p>
        </w:tc>
      </w:tr>
      <w:tr w:rsidR="007456F8" w:rsidRPr="005C76C9" w14:paraId="1C74767E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15D" w14:textId="492BECB3" w:rsidR="007456F8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/prevod na</w:t>
            </w:r>
            <w:r w:rsidR="007F0363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 </w:t>
            </w: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rekonštrukci</w:t>
            </w:r>
            <w:r w:rsidR="007456F8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u</w:t>
            </w:r>
            <w:r w:rsidR="007F0363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strech</w:t>
            </w:r>
            <w:r w:rsidR="007456F8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y</w:t>
            </w:r>
            <w:r w:rsidR="007F0363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</w:t>
            </w:r>
            <w:r w:rsidR="007456F8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</w:t>
            </w:r>
            <w:r w:rsidR="007F0363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om nádeje</w:t>
            </w:r>
            <w:r w:rsidR="007456F8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</w:t>
            </w:r>
          </w:p>
          <w:p w14:paraId="079C5385" w14:textId="352466EB" w:rsidR="00E80FEA" w:rsidRPr="005C76C9" w:rsidRDefault="007456F8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  a výstavbu </w:t>
            </w:r>
            <w:r w:rsidR="007F0363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chodník</w:t>
            </w: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ov na </w:t>
            </w:r>
            <w:r w:rsidR="007F0363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cintorín</w:t>
            </w: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e/ 2. splátka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EE8" w14:textId="50BE5CF7" w:rsidR="00E80FEA" w:rsidRPr="005C76C9" w:rsidRDefault="007F0363" w:rsidP="007456F8">
            <w:pPr>
              <w:widowControl w:val="0"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-67133,03</w:t>
            </w:r>
          </w:p>
        </w:tc>
      </w:tr>
      <w:tr w:rsidR="007456F8" w:rsidRPr="005C76C9" w14:paraId="002AD928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530" w14:textId="1B240F5B" w:rsidR="007F0363" w:rsidRPr="005C76C9" w:rsidRDefault="007F0363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/prevod na VO a MR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CF1" w14:textId="38D15689" w:rsidR="007F0363" w:rsidRPr="005C76C9" w:rsidRDefault="007F0363" w:rsidP="007456F8">
            <w:pPr>
              <w:widowControl w:val="0"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-3810,0</w:t>
            </w:r>
          </w:p>
        </w:tc>
      </w:tr>
      <w:tr w:rsidR="007456F8" w:rsidRPr="005C76C9" w14:paraId="09F97866" w14:textId="77777777" w:rsidTr="00E80F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DBC" w14:textId="44594756" w:rsidR="007456F8" w:rsidRPr="005C76C9" w:rsidRDefault="007456F8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/prevod na od vlhčenie muriva KD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3581" w14:textId="60913638" w:rsidR="007456F8" w:rsidRPr="005C76C9" w:rsidRDefault="007456F8" w:rsidP="007456F8">
            <w:pPr>
              <w:widowControl w:val="0"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-4782,0</w:t>
            </w:r>
          </w:p>
        </w:tc>
      </w:tr>
      <w:tr w:rsidR="007456F8" w:rsidRPr="005C76C9" w14:paraId="65AEDCB8" w14:textId="77777777" w:rsidTr="003172A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F279B2" w14:textId="2894D63C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Konečný zostatok 31.12.202</w:t>
            </w:r>
            <w:r w:rsidR="00046F7E"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3364CE" w14:textId="29C9BCB4" w:rsidR="00E80FEA" w:rsidRPr="005C76C9" w:rsidRDefault="007456F8" w:rsidP="007456F8">
            <w:pPr>
              <w:widowControl w:val="0"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8395,17</w:t>
            </w:r>
          </w:p>
        </w:tc>
      </w:tr>
    </w:tbl>
    <w:p w14:paraId="00566D4B" w14:textId="77777777" w:rsidR="00E80FEA" w:rsidRPr="005C76C9" w:rsidRDefault="00E80FEA" w:rsidP="00E80FEA">
      <w:pPr>
        <w:widowControl w:val="0"/>
        <w:tabs>
          <w:tab w:val="right" w:pos="756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</w:t>
      </w:r>
    </w:p>
    <w:p w14:paraId="0EAB96B0" w14:textId="77777777" w:rsidR="00E80FEA" w:rsidRPr="005C76C9" w:rsidRDefault="00E80FEA" w:rsidP="00E80FEA">
      <w:pPr>
        <w:widowControl w:val="0"/>
        <w:tabs>
          <w:tab w:val="right" w:pos="756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Sociálny fond</w:t>
      </w:r>
    </w:p>
    <w:p w14:paraId="67C09981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Obec vytvára sociálny fond v zmysle zákona č. 152/1994 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v 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.. Tvorbu a použitie   </w:t>
      </w:r>
    </w:p>
    <w:p w14:paraId="62CDE194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sociálneho fondu upravuje kolektívna zmluva.</w:t>
      </w:r>
    </w:p>
    <w:p w14:paraId="0F53D684" w14:textId="77777777" w:rsidR="00E80FEA" w:rsidRPr="005C76C9" w:rsidRDefault="00E80FEA" w:rsidP="00E80FE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76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Sociálny fond je zriadený ako spoločný pre viaceré obce pri Odborovej organizácii SLOVES   </w:t>
      </w:r>
    </w:p>
    <w:p w14:paraId="1E594113" w14:textId="17EA9B69" w:rsidR="00E80FEA" w:rsidRPr="005C76C9" w:rsidRDefault="00E80FEA" w:rsidP="00E80FE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76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so sídlom v obci Valaliky, kam obec Kokšov – Bakša  zasiela aj prídel na tvorbu. V roku 202</w:t>
      </w:r>
      <w:r w:rsidR="00F82EF1" w:rsidRPr="005C76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5C76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14:paraId="61223571" w14:textId="79C63419" w:rsidR="00E80FEA" w:rsidRPr="005C76C9" w:rsidRDefault="00E80FEA" w:rsidP="00E80FE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76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bolo do fondu zaslaných </w:t>
      </w:r>
      <w:r w:rsidR="000957A8" w:rsidRPr="005C76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3890,14 </w:t>
      </w:r>
      <w:r w:rsidRPr="005C76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€. O sociálnom účte účtuje Obec Valaliky  podľa analytickej </w:t>
      </w:r>
    </w:p>
    <w:p w14:paraId="78690B16" w14:textId="77777777" w:rsidR="00E80FEA" w:rsidRPr="005C76C9" w:rsidRDefault="00E80FEA" w:rsidP="00E80FE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76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evidencie.</w:t>
      </w:r>
    </w:p>
    <w:p w14:paraId="70DB3F6E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261D434B" w14:textId="67F616E3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  <w:r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6. Bilancia aktív a pasív k 31.12.202</w:t>
      </w:r>
      <w:r w:rsidR="00F82EF1"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3</w:t>
      </w:r>
    </w:p>
    <w:p w14:paraId="062D4766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 </w:t>
      </w:r>
    </w:p>
    <w:p w14:paraId="1218C5E3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</w:t>
      </w:r>
      <w:r w:rsidRPr="005C76C9"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  <w:t>A K T Í V A</w:t>
      </w:r>
    </w:p>
    <w:p w14:paraId="5B6C40EC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</w:p>
    <w:tbl>
      <w:tblPr>
        <w:tblW w:w="9210" w:type="dxa"/>
        <w:tblInd w:w="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2641"/>
        <w:gridCol w:w="2623"/>
      </w:tblGrid>
      <w:tr w:rsidR="00E80FEA" w:rsidRPr="005C76C9" w14:paraId="3E7ACDF8" w14:textId="77777777" w:rsidTr="00E80FEA"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3850F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bidi="sk-SK"/>
              </w:rPr>
              <w:t>Názov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47CCC" w14:textId="26CD5A6B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ZS k 1.1.202</w:t>
            </w:r>
            <w:r w:rsidR="00F82EF1"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3</w:t>
            </w: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eur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046A9D" w14:textId="718D5916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KZ k 31.12.202</w:t>
            </w:r>
            <w:r w:rsidR="00F82EF1"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3</w:t>
            </w: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</w:tr>
      <w:tr w:rsidR="00F82EF1" w:rsidRPr="005C76C9" w14:paraId="26A4EFA0" w14:textId="77777777" w:rsidTr="00E80FEA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C8122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Majetok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2A742" w14:textId="72CB9E01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2136011,0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4166" w14:textId="6612E501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2095333,33</w:t>
            </w:r>
          </w:p>
        </w:tc>
      </w:tr>
      <w:tr w:rsidR="00F82EF1" w:rsidRPr="005C76C9" w14:paraId="5B6201B4" w14:textId="77777777" w:rsidTr="00E80FEA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89937C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Neobežný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BC507" w14:textId="0879945D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1971406,89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2743C" w14:textId="02A9E94D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1947376,83</w:t>
            </w:r>
          </w:p>
        </w:tc>
      </w:tr>
      <w:tr w:rsidR="00F82EF1" w:rsidRPr="005C76C9" w14:paraId="4E5578A9" w14:textId="77777777" w:rsidTr="00E80FEA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E84369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Dlhodobý nehmotný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EF800" w14:textId="3B3D5AF9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9000,0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CDE35" w14:textId="0D43471D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7200,0</w:t>
            </w:r>
          </w:p>
        </w:tc>
      </w:tr>
      <w:tr w:rsidR="00F82EF1" w:rsidRPr="005C76C9" w14:paraId="010B4390" w14:textId="77777777" w:rsidTr="00E80FEA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02CA54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          </w:t>
            </w: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Dlhodobý 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D7AD" w14:textId="3BD7DC39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1742921,42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6D58C" w14:textId="4FD27FB5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1721947,83</w:t>
            </w:r>
          </w:p>
        </w:tc>
      </w:tr>
      <w:tr w:rsidR="00F82EF1" w:rsidRPr="005C76C9" w14:paraId="20EB0A40" w14:textId="77777777" w:rsidTr="00E80FEA">
        <w:tc>
          <w:tcPr>
            <w:tcW w:w="3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2BADC7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          </w:t>
            </w: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Dlhodobý finančný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6331" w14:textId="63284169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219485,47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211D" w14:textId="2E10EA1A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218229,0</w:t>
            </w:r>
          </w:p>
        </w:tc>
      </w:tr>
      <w:tr w:rsidR="00F82EF1" w:rsidRPr="005C76C9" w14:paraId="681630AB" w14:textId="77777777" w:rsidTr="00E80FEA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F4F7A0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Obežný majetok spolu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CAA6E" w14:textId="1A6236A8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162924,66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EC0B" w14:textId="7AF863C4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145875,77</w:t>
            </w:r>
          </w:p>
        </w:tc>
      </w:tr>
      <w:tr w:rsidR="00F82EF1" w:rsidRPr="005C76C9" w14:paraId="26B0E86E" w14:textId="77777777" w:rsidTr="00E80FEA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605AF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 Zásoby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E431" w14:textId="44D798E2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75,40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2E892" w14:textId="5DBF8538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124,17</w:t>
            </w:r>
          </w:p>
        </w:tc>
      </w:tr>
      <w:tr w:rsidR="00F82EF1" w:rsidRPr="005C76C9" w14:paraId="2FD73623" w14:textId="77777777" w:rsidTr="00E80FEA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D1910F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Pohľadávky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6E921" w14:textId="1E10E561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9652,41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7A6B" w14:textId="5D57723C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9377,33</w:t>
            </w:r>
          </w:p>
        </w:tc>
      </w:tr>
      <w:tr w:rsidR="00F82EF1" w:rsidRPr="005C76C9" w14:paraId="44EB8D4B" w14:textId="77777777" w:rsidTr="00E80FEA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449954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Finančné účty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B29B2" w14:textId="093C7476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153196,85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B6702" w14:textId="020DB56A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136374,27</w:t>
            </w:r>
          </w:p>
        </w:tc>
      </w:tr>
      <w:tr w:rsidR="00F82EF1" w:rsidRPr="005C76C9" w14:paraId="4507890B" w14:textId="77777777" w:rsidTr="00E80FEA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860B9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Časové rozlíšenie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50F4" w14:textId="6F4C8B83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1679,45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57FE0" w14:textId="77D62063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2080,73</w:t>
            </w:r>
          </w:p>
        </w:tc>
      </w:tr>
      <w:tr w:rsidR="00F82EF1" w:rsidRPr="005C76C9" w14:paraId="46BD7E24" w14:textId="77777777" w:rsidTr="00E80FEA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214E93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Náklady budúcich období  (381)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0469B" w14:textId="669106B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1679,45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15CAE" w14:textId="74A82A9E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2080,73</w:t>
            </w:r>
          </w:p>
        </w:tc>
      </w:tr>
    </w:tbl>
    <w:p w14:paraId="6E9CF98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</w:p>
    <w:p w14:paraId="171D90B4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  <w:t xml:space="preserve">  </w:t>
      </w:r>
    </w:p>
    <w:p w14:paraId="6445092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  <w:t xml:space="preserve">  P A S Í V A</w:t>
      </w:r>
    </w:p>
    <w:p w14:paraId="477D0D1C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179" w:type="dxa"/>
        <w:tblInd w:w="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693"/>
        <w:gridCol w:w="2564"/>
      </w:tblGrid>
      <w:tr w:rsidR="00E80FEA" w:rsidRPr="005C76C9" w14:paraId="7953F32E" w14:textId="77777777" w:rsidTr="00E80FEA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6CD340" w14:textId="77777777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Názov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0FD31" w14:textId="0428CD0E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ZS k 1.1.202</w:t>
            </w:r>
            <w:r w:rsidR="00F82EF1"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3</w:t>
            </w: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E0A74" w14:textId="799F464C" w:rsidR="00E80FEA" w:rsidRPr="005C76C9" w:rsidRDefault="00E80FEA" w:rsidP="00E80FE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KZ k 31.12.202</w:t>
            </w:r>
            <w:r w:rsidR="00F82EF1"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3</w:t>
            </w: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</w:tr>
      <w:tr w:rsidR="00F82EF1" w:rsidRPr="005C76C9" w14:paraId="731104EE" w14:textId="77777777" w:rsidTr="00E80FEA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A53342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Vlastné imanie a záväzky spolu: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C3514" w14:textId="7257479D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2136011,00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D32C2" w14:textId="77898BA2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2095333,33</w:t>
            </w:r>
          </w:p>
        </w:tc>
      </w:tr>
      <w:tr w:rsidR="00F82EF1" w:rsidRPr="005C76C9" w14:paraId="56AEA3DF" w14:textId="77777777" w:rsidTr="00E80FEA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71119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Vlastné imanie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7E8FE" w14:textId="19635649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825197,41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203F5" w14:textId="74A77541" w:rsidR="0056038F" w:rsidRPr="005C76C9" w:rsidRDefault="0056038F" w:rsidP="0056038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864788,0</w:t>
            </w:r>
          </w:p>
        </w:tc>
      </w:tr>
      <w:tr w:rsidR="00F82EF1" w:rsidRPr="005C76C9" w14:paraId="7226A78F" w14:textId="77777777" w:rsidTr="00E80FEA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D18200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Z toho: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nevysp</w:t>
            </w:r>
            <w:proofErr w:type="spellEnd"/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. HV minulých rokov 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4E142" w14:textId="12F1F8ED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843403,41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2A813" w14:textId="3E15797D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810947,41</w:t>
            </w:r>
          </w:p>
        </w:tc>
      </w:tr>
      <w:tr w:rsidR="00F82EF1" w:rsidRPr="005C76C9" w14:paraId="298AAB23" w14:textId="77777777" w:rsidTr="00E80FEA">
        <w:tc>
          <w:tcPr>
            <w:tcW w:w="39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6FDCD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Výsledok hospodárenia za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účt</w:t>
            </w:r>
            <w:proofErr w:type="spellEnd"/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. obdobie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38E31" w14:textId="67E75DBC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-18206,0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2DD25" w14:textId="3B2095FA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53840,59</w:t>
            </w:r>
          </w:p>
        </w:tc>
      </w:tr>
      <w:tr w:rsidR="00F82EF1" w:rsidRPr="005C76C9" w14:paraId="6D4839FB" w14:textId="77777777" w:rsidTr="00E80FEA">
        <w:tc>
          <w:tcPr>
            <w:tcW w:w="39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D41742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lastRenderedPageBreak/>
              <w:t>Záväzky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D2C00" w14:textId="3203D3A2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509223,58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DBA7D" w14:textId="0EE197D2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414300,78</w:t>
            </w:r>
          </w:p>
        </w:tc>
      </w:tr>
      <w:tr w:rsidR="00F82EF1" w:rsidRPr="005C76C9" w14:paraId="52AC264A" w14:textId="77777777" w:rsidTr="00E80FEA">
        <w:tc>
          <w:tcPr>
            <w:tcW w:w="3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E533AB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Rezervy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E6BD" w14:textId="57DABBA0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3500,0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F9C4D" w14:textId="2436F6A4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1200,0</w:t>
            </w:r>
          </w:p>
        </w:tc>
      </w:tr>
      <w:tr w:rsidR="00F82EF1" w:rsidRPr="005C76C9" w14:paraId="7FA64A35" w14:textId="77777777" w:rsidTr="00E80FEA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45C970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proofErr w:type="spellStart"/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Zúčt</w:t>
            </w:r>
            <w:proofErr w:type="spellEnd"/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. medzi subjektami ver. správy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D9E62" w14:textId="2476C828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2910,36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2077F" w14:textId="6FC44F4C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7146,20</w:t>
            </w:r>
          </w:p>
        </w:tc>
      </w:tr>
      <w:tr w:rsidR="00F82EF1" w:rsidRPr="005C76C9" w14:paraId="3252555E" w14:textId="77777777" w:rsidTr="00E80FEA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9C080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Dlhodobé záväzky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AC20C" w14:textId="7BE9737B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286354,48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30E23" w14:textId="79CE5115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241199,32</w:t>
            </w:r>
          </w:p>
        </w:tc>
      </w:tr>
      <w:tr w:rsidR="00F82EF1" w:rsidRPr="005C76C9" w14:paraId="185B3BC5" w14:textId="77777777" w:rsidTr="00E80FEA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1CC45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Krátkodobé záväzky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633BB" w14:textId="4600246D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126174,26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B5D68" w14:textId="0618EB3E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106486,78</w:t>
            </w:r>
          </w:p>
        </w:tc>
      </w:tr>
      <w:tr w:rsidR="00F82EF1" w:rsidRPr="005C76C9" w14:paraId="185BB6E1" w14:textId="77777777" w:rsidTr="00E80FEA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10B800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Bankové úvery a výpomoci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FC41F" w14:textId="0E82556C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90284,48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B74C" w14:textId="6A4D37A2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58268,48</w:t>
            </w:r>
          </w:p>
        </w:tc>
      </w:tr>
      <w:tr w:rsidR="00F82EF1" w:rsidRPr="005C76C9" w14:paraId="6F1A7EE8" w14:textId="77777777" w:rsidTr="00E80FEA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83882B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Časové rozlíšenie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B9676" w14:textId="3913D252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801590,01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81997" w14:textId="39D49FEE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816244,55</w:t>
            </w:r>
          </w:p>
        </w:tc>
      </w:tr>
      <w:tr w:rsidR="00F82EF1" w:rsidRPr="005C76C9" w14:paraId="13E49E26" w14:textId="77777777" w:rsidTr="00E80FEA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838E4E" w14:textId="77777777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Výnosy budúcich období     (384)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72245" w14:textId="48787592" w:rsidR="00F82EF1" w:rsidRPr="005C76C9" w:rsidRDefault="00F82EF1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801590,01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AC66" w14:textId="4A26821C" w:rsidR="00F82EF1" w:rsidRPr="005C76C9" w:rsidRDefault="0056038F" w:rsidP="00F82EF1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816244,55</w:t>
            </w:r>
          </w:p>
        </w:tc>
      </w:tr>
    </w:tbl>
    <w:p w14:paraId="4493CA28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</w:p>
    <w:p w14:paraId="74BF3CC4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</w:p>
    <w:p w14:paraId="678B1C0B" w14:textId="50B7B53F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7. Prehľad o stave a vývoji dlhu k 31.12.202</w:t>
      </w:r>
      <w:r w:rsidR="00F82EF1"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3</w:t>
      </w:r>
    </w:p>
    <w:p w14:paraId="5EBFC11D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</w:p>
    <w:p w14:paraId="7D605DAF" w14:textId="344172B9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Obec k 31.12.202</w:t>
      </w:r>
      <w:r w:rsidR="00F82EF1"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eviduje tieto záväzky</w:t>
      </w:r>
    </w:p>
    <w:p w14:paraId="74F6EED8" w14:textId="63B64455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a)  Záväzky voči dodávateľom vo výške: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                </w:t>
      </w:r>
      <w:r w:rsidR="003532AD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11107,90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</w:p>
    <w:p w14:paraId="4035C071" w14:textId="4E82D6B5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b)  Záväzky voči zamestnancom vo výške: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2</w:t>
      </w:r>
      <w:r w:rsidR="003532AD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6254,09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(mzdy 12/202</w:t>
      </w:r>
      <w:r w:rsidR="00F82EF1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14:paraId="69247F26" w14:textId="04620C31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c)  Záväzky voči orgánom SP a ZP vo výške: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1</w:t>
      </w:r>
      <w:r w:rsidR="003532AD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7141,84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(odvody 12/202</w:t>
      </w:r>
      <w:r w:rsidR="00F82EF1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14:paraId="382EB550" w14:textId="01354E63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d)  Záväzky voči DÚ – daň z príjmov  vo výške: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 3</w:t>
      </w:r>
      <w:r w:rsidR="003532AD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651,17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(12/202</w:t>
      </w:r>
      <w:r w:rsidR="00F82EF1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14:paraId="72EE961A" w14:textId="19296B4B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e)  Záväzky voči štátnym fondom (ŠFRB) vo výške:    </w:t>
      </w:r>
      <w:r w:rsidR="003E0675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2</w:t>
      </w:r>
      <w:r w:rsidR="003532AD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60739,82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</w:p>
    <w:p w14:paraId="46014DB2" w14:textId="151C5CFF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f)   Záväzky voči bankám (Prima banka Slovensko </w:t>
      </w: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a.s</w:t>
      </w:r>
      <w:proofErr w:type="spellEnd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.):  </w:t>
      </w:r>
      <w:r w:rsidR="003E0675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5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8268,48 €</w:t>
      </w:r>
    </w:p>
    <w:p w14:paraId="3B0E6F05" w14:textId="2BDC725A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g)  Záväzky / Cesty Košice/, splátk</w:t>
      </w:r>
      <w:r w:rsidR="003532AD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a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: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</w:t>
      </w:r>
      <w:r w:rsidR="003532AD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25566,78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 </w:t>
      </w:r>
    </w:p>
    <w:p w14:paraId="33C5E5FD" w14:textId="31AA15E6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h)  Iné záväzky: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              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    </w:t>
      </w:r>
      <w:r w:rsidR="003532AD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583,10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</w:p>
    <w:p w14:paraId="1ED09483" w14:textId="1BE47C11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  <w:r w:rsidR="003532AD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i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)  Záväzky T-</w:t>
      </w:r>
      <w:proofErr w:type="spellStart"/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com</w:t>
      </w:r>
      <w:proofErr w:type="spellEnd"/>
      <w:r w:rsidR="003532AD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 nevyplatené KZ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: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="003532AD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  241,40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€ </w:t>
      </w:r>
    </w:p>
    <w:p w14:paraId="42DE38D6" w14:textId="6735838B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  <w:r w:rsidR="003532AD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j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)  Zúčtovanie transferov: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  </w:t>
      </w:r>
      <w:r w:rsidR="005F7E6E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7146,20 €</w:t>
      </w:r>
    </w:p>
    <w:p w14:paraId="62373C03" w14:textId="55B8C14C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  <w:r w:rsidR="003532AD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k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)  Rezervy: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    </w:t>
      </w:r>
      <w:r w:rsidR="003E0675"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12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00,0 € 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</w:p>
    <w:p w14:paraId="14B62E65" w14:textId="623C1700" w:rsidR="003532AD" w:rsidRPr="005C76C9" w:rsidRDefault="003532AD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l)  Nevyfakturované dodávky: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    2400,0 €</w:t>
      </w:r>
    </w:p>
    <w:p w14:paraId="7C0629DC" w14:textId="60FE7EAE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</w:p>
    <w:p w14:paraId="1380D6E8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</w:p>
    <w:p w14:paraId="50C15108" w14:textId="22D7A430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Záväzky spolu v lehote splatnosti k 31.12.202</w:t>
      </w:r>
      <w:r w:rsidR="00F82EF1"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: </w:t>
      </w:r>
      <w:r w:rsidR="005F7E6E"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 414300,78</w:t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 €</w:t>
      </w:r>
    </w:p>
    <w:p w14:paraId="234E7613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</w:p>
    <w:p w14:paraId="14148C66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  </w:t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Záväzky po lehote splatnosti: </w:t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  <w:t xml:space="preserve">0,0 €          </w:t>
      </w:r>
    </w:p>
    <w:p w14:paraId="735AE232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14:paraId="00A47A66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</w:t>
      </w:r>
    </w:p>
    <w:p w14:paraId="40F853A0" w14:textId="62140A98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Stav úverov a </w:t>
      </w:r>
      <w:proofErr w:type="spellStart"/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návratnych</w:t>
      </w:r>
      <w:proofErr w:type="spellEnd"/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finančných výpomocí (NFV) k 31.12.202</w:t>
      </w:r>
      <w:r w:rsidR="00F82EF1"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3</w:t>
      </w:r>
    </w:p>
    <w:p w14:paraId="11AD004A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  <w:t xml:space="preserve">    </w:t>
      </w:r>
      <w:r w:rsidRPr="005C76C9"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  <w:tab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1134"/>
        <w:gridCol w:w="1276"/>
        <w:gridCol w:w="1134"/>
        <w:gridCol w:w="1701"/>
        <w:gridCol w:w="992"/>
      </w:tblGrid>
      <w:tr w:rsidR="00E80FEA" w:rsidRPr="005C76C9" w14:paraId="2322EA6E" w14:textId="77777777" w:rsidTr="00E80F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4F0C9AF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Veriteľ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4761E43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Účel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273A218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Výška poskytnutého úveru/ NFV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791E3D92" w14:textId="070F6514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Ročná splátka istiny za    rok 202</w:t>
            </w:r>
            <w:r w:rsidR="00F82EF1" w:rsidRPr="005C76C9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82CF57D" w14:textId="073B29D9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Ročná splátka úrokov za rok 202</w:t>
            </w:r>
            <w:r w:rsidR="00F82EF1" w:rsidRPr="005C76C9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FD2822C" w14:textId="2129C169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Zostatok úveru (istiny) k 31.12.202</w:t>
            </w:r>
            <w:r w:rsidR="00F82EF1" w:rsidRPr="005C76C9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9D88995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Rok splatnosti</w:t>
            </w:r>
          </w:p>
        </w:tc>
      </w:tr>
      <w:tr w:rsidR="00E80FEA" w:rsidRPr="005C76C9" w14:paraId="521FFACB" w14:textId="77777777" w:rsidTr="00E80F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3483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Prima banka Slovensko a. s.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420F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Rekonštrukcia miest. Komunikácií</w:t>
            </w:r>
          </w:p>
          <w:p w14:paraId="3E1A0354" w14:textId="77777777" w:rsidR="00E80FEA" w:rsidRPr="005C76C9" w:rsidRDefault="00E80FEA" w:rsidP="00E80FEA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-------------------------Rekonštrukcia KD</w:t>
            </w:r>
          </w:p>
          <w:p w14:paraId="06FE8B1B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Spolufinancovanie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943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</w:p>
          <w:p w14:paraId="0B40B0DC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84.974,33</w:t>
            </w:r>
          </w:p>
          <w:p w14:paraId="4BCDA297" w14:textId="77777777" w:rsidR="00E80FEA" w:rsidRPr="005C76C9" w:rsidRDefault="00E80FEA" w:rsidP="00E80FEA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--------------- 131.620,14</w:t>
            </w:r>
          </w:p>
          <w:p w14:paraId="2AE35D50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 xml:space="preserve">  27.482,40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376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14:paraId="0C490810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14:paraId="68C6FA65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9FDC" w14:textId="77777777" w:rsidR="00010F2A" w:rsidRPr="005C76C9" w:rsidRDefault="00010F2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14:paraId="5270E22B" w14:textId="77777777" w:rsidR="00010F2A" w:rsidRPr="005C76C9" w:rsidRDefault="00010F2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14:paraId="33A33F64" w14:textId="25268960" w:rsidR="00E80FEA" w:rsidRPr="005C76C9" w:rsidRDefault="00010F2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2505,94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DC96" w14:textId="77777777" w:rsidR="00010F2A" w:rsidRPr="005C76C9" w:rsidRDefault="00010F2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14:paraId="3A2527D4" w14:textId="77777777" w:rsidR="00010F2A" w:rsidRPr="005C76C9" w:rsidRDefault="00010F2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14:paraId="004B3A44" w14:textId="4D0E56CF" w:rsidR="00E80FEA" w:rsidRPr="005C76C9" w:rsidRDefault="00010F2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58268,48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F98D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14:paraId="63A06E90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14:paraId="1CBE7876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2029</w:t>
            </w:r>
          </w:p>
        </w:tc>
      </w:tr>
      <w:tr w:rsidR="00E80FEA" w:rsidRPr="005C76C9" w14:paraId="2A30E2C8" w14:textId="77777777" w:rsidTr="00E80F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12DE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ŠFRB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8F51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Výstavba obecných nájomných bytov</w:t>
            </w:r>
          </w:p>
          <w:p w14:paraId="76B3C088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 xml:space="preserve"> BJ –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24C1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573.989,25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0EB" w14:textId="143847C2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19</w:t>
            </w:r>
            <w:r w:rsidR="00010F2A"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403,49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F410" w14:textId="762999C1" w:rsidR="00E80FEA" w:rsidRPr="005C76C9" w:rsidRDefault="00010F2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2750,67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899" w14:textId="66B8F17E" w:rsidR="00E80FEA" w:rsidRPr="005C76C9" w:rsidRDefault="00010F2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260739,82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06CE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2036</w:t>
            </w:r>
          </w:p>
        </w:tc>
      </w:tr>
      <w:tr w:rsidR="00AC54EB" w:rsidRPr="005C76C9" w14:paraId="6F0071F0" w14:textId="77777777" w:rsidTr="00E80F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33F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MF SR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165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Výkon samosprávnych funkcií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A6F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22016,0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DBF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81B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6FB" w14:textId="77B38F4E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67D" w14:textId="025AB041" w:rsidR="00E80FEA" w:rsidRPr="005C76C9" w:rsidRDefault="00010F2A" w:rsidP="00E80FE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odpustená</w:t>
            </w:r>
          </w:p>
        </w:tc>
      </w:tr>
    </w:tbl>
    <w:p w14:paraId="1BA04CF6" w14:textId="55D9751B" w:rsidR="00E80FEA" w:rsidRPr="005C76C9" w:rsidRDefault="000D32C9" w:rsidP="000D32C9">
      <w:pPr>
        <w:jc w:val="both"/>
        <w:rPr>
          <w:rFonts w:ascii="Times New Roman" w:hAnsi="Times New Roman" w:cs="Times New Roman"/>
          <w:sz w:val="24"/>
        </w:rPr>
      </w:pPr>
      <w:r w:rsidRPr="005C76C9">
        <w:rPr>
          <w:rFonts w:ascii="Times New Roman" w:hAnsi="Times New Roman" w:cs="Times New Roman"/>
          <w:sz w:val="24"/>
          <w:szCs w:val="24"/>
        </w:rPr>
        <w:lastRenderedPageBreak/>
        <w:t>V roku 2020 obec prijala návratnú finančnú výpomoc</w:t>
      </w:r>
      <w:r w:rsidRPr="005C7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6C9">
        <w:rPr>
          <w:rFonts w:ascii="Times New Roman" w:hAnsi="Times New Roman" w:cs="Times New Roman"/>
          <w:sz w:val="24"/>
        </w:rPr>
        <w:t>z MF SR zo štátnych finančných aktív na výkon  samosprávnych funkcií z dôvodu kompenzácie výpadku dane z príjmov FO v roku 2020 v dôsledku pandémie ochorenia COVID-19 vo výške 22016,0 €, ktorá bola poskytnutá bezúročne. Návratná finančná výpomoc bola obciam odpustená v roku 2023 na základe Uznesenia vlády č. 459 zo dňa 13.9.2023 a bola zaúčtovaná do výnosov v plnej výške.</w:t>
      </w:r>
    </w:p>
    <w:p w14:paraId="3064BFFA" w14:textId="77777777" w:rsidR="000D32C9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Zabezpečenie úveru: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z dôvodu poskytnutia dlhodobého bankového úveru  Prima bankou Slovensko a. s., obec presmerovala podielové dane do Prima banky Slovensko a. s. V priebehu roka 202</w:t>
      </w:r>
      <w:r w:rsidR="00E73234" w:rsidRPr="005C76C9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obec nečerpala úver. </w:t>
      </w:r>
    </w:p>
    <w:p w14:paraId="6FB52978" w14:textId="126E66A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Obec uzatvorila v roku 2006 Zmluvu o úvere na výstavbu obecnej bytovky BJ-16. Úver je dlhodobý s dobou splatnosti do roku 2036, splátky istiny a úrokov sú mesačné. Záložné právo na budovu  bytový dom BJ-16 a zastavané plochy a nádvoria je v prospech 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MVaRR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SR.</w:t>
      </w:r>
    </w:p>
    <w:p w14:paraId="1404D1F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sk-SK" w:bidi="sk-SK"/>
        </w:rPr>
      </w:pPr>
    </w:p>
    <w:p w14:paraId="17F79D7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strike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Dodržiavanie pravidiel používania návratných zdrojov financovania:  </w:t>
      </w:r>
    </w:p>
    <w:p w14:paraId="1160A291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14:paraId="43496154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Obec v zmysle ustanovenia § 17 ods. 6 zákona č.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583/2004 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o rozpočtových pravidlách územnej samosprávy a o zmene a doplnení niektorých zákonov v 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.,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môže na plnenie svojich úloh prijať návratné zdroje financovania, len ak:</w:t>
      </w:r>
    </w:p>
    <w:p w14:paraId="7127A662" w14:textId="77777777" w:rsidR="00E80FEA" w:rsidRPr="005C76C9" w:rsidRDefault="00E80FEA" w:rsidP="00E80FEA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celková suma dlhu obce neprekročí </w:t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60%</w:t>
      </w:r>
      <w:r w:rsidRPr="005C76C9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skutočných bežných príjmov predchádzajúceho rozpočtového roka a</w:t>
      </w:r>
    </w:p>
    <w:p w14:paraId="1926F9C3" w14:textId="77777777" w:rsidR="00E80FEA" w:rsidRPr="005C76C9" w:rsidRDefault="00E80FEA" w:rsidP="00E80FEA">
      <w:pPr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14:paraId="07486092" w14:textId="77777777" w:rsidR="00E80FEA" w:rsidRPr="005C76C9" w:rsidRDefault="00E80FEA" w:rsidP="00E80FEA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25 %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7EAD7363" w14:textId="77777777" w:rsidR="00E80FEA" w:rsidRPr="005C76C9" w:rsidRDefault="00E80FEA" w:rsidP="00E80FEA">
      <w:pPr>
        <w:jc w:val="both"/>
        <w:rPr>
          <w:rFonts w:ascii="Calibri" w:eastAsia="Calibri" w:hAnsi="Calibri" w:cs="Times New Roman"/>
        </w:rPr>
      </w:pPr>
    </w:p>
    <w:p w14:paraId="5F309F90" w14:textId="77777777" w:rsidR="00E80FEA" w:rsidRPr="005C76C9" w:rsidRDefault="00E80FEA" w:rsidP="00E80FEA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Výpočet dlhu obce podľa § 17 ods.6 písm. a) </w:t>
      </w:r>
      <w:r w:rsidRPr="005C76C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zákona č.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583/2004 </w:t>
      </w:r>
      <w:proofErr w:type="spellStart"/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Z.z</w:t>
      </w:r>
      <w:proofErr w:type="spellEnd"/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.:</w:t>
      </w:r>
    </w:p>
    <w:p w14:paraId="6766483A" w14:textId="77777777" w:rsidR="00E80FEA" w:rsidRPr="005C76C9" w:rsidRDefault="00E80FEA" w:rsidP="00E80FEA">
      <w:pPr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46"/>
      </w:tblGrid>
      <w:tr w:rsidR="00E80FEA" w:rsidRPr="005C76C9" w14:paraId="008827D1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EDCF02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Text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2B55D2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v EUR</w:t>
            </w:r>
          </w:p>
        </w:tc>
      </w:tr>
      <w:tr w:rsidR="00E80FEA" w:rsidRPr="005C76C9" w14:paraId="7EF7C01F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3E31" w14:textId="77554441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Bežné príjmy z finančného výkazu FIN 1-12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94C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80FEA" w:rsidRPr="005C76C9" w14:paraId="2167E9A5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7012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bežné príjmy obce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15B6" w14:textId="2D03895D" w:rsidR="00E80FEA" w:rsidRPr="005C76C9" w:rsidRDefault="00010F2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806958,50</w:t>
            </w:r>
          </w:p>
        </w:tc>
      </w:tr>
      <w:tr w:rsidR="00E80FEA" w:rsidRPr="005C76C9" w14:paraId="78D5CFC1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2DEB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bežné príjmy RO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5514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0D29609A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902A1B" w14:textId="31A9476F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Úhrn bežných príjmov obce a RO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C258C" w14:textId="3C724BAC" w:rsidR="00E80FEA" w:rsidRPr="005C76C9" w:rsidRDefault="00010F2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806958,5</w:t>
            </w:r>
            <w:r w:rsidR="00E80FEA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4CFCE8E4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A746" w14:textId="45F502E3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Celková suma dlhu obce podľa § 17/7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C2A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80FEA" w:rsidRPr="005C76C9" w14:paraId="7194BE2C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404E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bankových úverov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322" w14:textId="7F64EBAD" w:rsidR="00E80FEA" w:rsidRPr="005C76C9" w:rsidRDefault="00010F2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</w:t>
            </w:r>
            <w:r w:rsidR="00E80FEA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8268,48</w:t>
            </w:r>
          </w:p>
        </w:tc>
      </w:tr>
      <w:tr w:rsidR="00E80FEA" w:rsidRPr="005C76C9" w14:paraId="05D743B3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A17B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návratných finančných výpomocí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37F" w14:textId="117C52E0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164A4EE6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E539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investičných dodávateľských úverov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8237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1D02ACCC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9C01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zostatok istiny z bank. úverov na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predfinancovanie</w:t>
            </w:r>
            <w:proofErr w:type="spellEnd"/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projektov EÚ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306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55805FBB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C9C2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 úverov zo ŠFRB na obecné nájomné byty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B10" w14:textId="063DD151" w:rsidR="00E80FEA" w:rsidRPr="005C76C9" w:rsidRDefault="00010F2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260739,82</w:t>
            </w:r>
          </w:p>
        </w:tc>
      </w:tr>
      <w:tr w:rsidR="00E80FEA" w:rsidRPr="005C76C9" w14:paraId="3A93A575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59C8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úveru z Environmentálneho fondu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71F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76E67189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3F4123" w14:textId="3CC3A754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Celková suma dlhu obce podľa § 17/7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B2A812" w14:textId="40B3D855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</w:t>
            </w:r>
            <w:r w:rsidR="005C76C9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19008,30</w:t>
            </w:r>
          </w:p>
        </w:tc>
      </w:tr>
      <w:tr w:rsidR="00E80FEA" w:rsidRPr="005C76C9" w14:paraId="26F21B15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7B0D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Do celkovej sumy sa nezapočítavajú záväzky: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2F4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80FEA" w:rsidRPr="005C76C9" w14:paraId="61506E89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BBAA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 úverov zo ŠFRB obecné nájomné byty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3BA" w14:textId="3318696E" w:rsidR="00E80FEA" w:rsidRPr="005C76C9" w:rsidRDefault="00010F2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260739,82</w:t>
            </w:r>
          </w:p>
        </w:tc>
      </w:tr>
      <w:tr w:rsidR="00E80FEA" w:rsidRPr="005C76C9" w14:paraId="54A8A095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610C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 úveru z Environmentálneho fondu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FD0C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15898EA4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4B32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z bankových úverov na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predfinancovanie</w:t>
            </w:r>
            <w:proofErr w:type="spellEnd"/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projektov EÚ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98E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78EF980F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31E9F1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suma záväzkov, ktorá sa nezapočíta do celkovej sumy dlhu obce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E89D83" w14:textId="4CF4CA8D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</w:t>
            </w:r>
            <w:r w:rsidR="00010F2A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60739,82</w:t>
            </w:r>
          </w:p>
        </w:tc>
      </w:tr>
      <w:tr w:rsidR="00E80FEA" w:rsidRPr="005C76C9" w14:paraId="6F5E20A2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A95FD4" w14:textId="7B2EE03C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Celková suma dlhu obce upravená podľa § 17/8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**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CDFC8A" w14:textId="0B7B9740" w:rsidR="00E80FEA" w:rsidRPr="005C76C9" w:rsidRDefault="005C76C9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58268,48</w:t>
            </w:r>
          </w:p>
        </w:tc>
      </w:tr>
    </w:tbl>
    <w:p w14:paraId="0916D347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410"/>
        <w:gridCol w:w="2546"/>
      </w:tblGrid>
      <w:tr w:rsidR="00E80FEA" w:rsidRPr="005C76C9" w14:paraId="381112BE" w14:textId="77777777" w:rsidTr="00E80FEA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B3F7F9" w14:textId="296D51DB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Celková suma dlhu obce upravená podľa § 17/8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3CF99A" w14:textId="67DA2AB9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Úhrn bežných príjmov obce a RO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0633D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Dlh obce</w:t>
            </w:r>
          </w:p>
          <w:p w14:paraId="292BC9EB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§ 17 ods.6 písm. a)</w:t>
            </w:r>
          </w:p>
          <w:p w14:paraId="0FEDFD0A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80FEA" w:rsidRPr="005C76C9" w14:paraId="3D927370" w14:textId="77777777" w:rsidTr="00E80FEA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E003" w14:textId="52402C09" w:rsidR="00E80FEA" w:rsidRPr="005C76C9" w:rsidRDefault="005C76C9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58268</w:t>
            </w:r>
            <w:r w:rsidR="00E80FEA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,48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687" w14:textId="5F5251A4" w:rsidR="00E80FEA" w:rsidRPr="005C76C9" w:rsidRDefault="00010F2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806958,50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ECE" w14:textId="0FF10DDA" w:rsidR="00E80FEA" w:rsidRPr="005C76C9" w:rsidRDefault="005C76C9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7,22</w:t>
            </w:r>
          </w:p>
        </w:tc>
      </w:tr>
    </w:tbl>
    <w:p w14:paraId="366357EB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lang w:eastAsia="sk-SK" w:bidi="sk-SK"/>
        </w:rPr>
      </w:pPr>
    </w:p>
    <w:p w14:paraId="1C30B01C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Zákonná podmienka podľa § 17 ods.6 písm. a) zákona č.583/2004 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bola splnená.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</w:p>
    <w:p w14:paraId="12E0DE91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57C72396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0DAD1334" w14:textId="77777777" w:rsidR="00E80FEA" w:rsidRPr="005C76C9" w:rsidRDefault="00E80FEA" w:rsidP="00E80FEA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Výpočet dlhovej služby obce podľa § 17 ods.6 písm. b)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zákona č.583/2004 </w:t>
      </w:r>
      <w:proofErr w:type="spellStart"/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Z.z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:</w:t>
      </w:r>
    </w:p>
    <w:p w14:paraId="43C65FF9" w14:textId="77777777" w:rsidR="00E80FEA" w:rsidRPr="005C76C9" w:rsidRDefault="00E80FEA" w:rsidP="00E80FEA">
      <w:pPr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46"/>
      </w:tblGrid>
      <w:tr w:rsidR="00E80FEA" w:rsidRPr="005C76C9" w14:paraId="2F4217D7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5CA222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Text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C4C18C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v EUR</w:t>
            </w:r>
          </w:p>
        </w:tc>
      </w:tr>
      <w:tr w:rsidR="00E80FEA" w:rsidRPr="005C76C9" w14:paraId="708F434D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994FE0" w14:textId="4877F7E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Bežné príjmy z finančného výkazu FIN 1-12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3C4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80FEA" w:rsidRPr="005C76C9" w14:paraId="4BE62158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DDA7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bežné príjmy obce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319" w14:textId="794EFE51" w:rsidR="00E80FEA" w:rsidRPr="005C76C9" w:rsidRDefault="00010F2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806958</w:t>
            </w:r>
            <w:r w:rsidR="002712B3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,50</w:t>
            </w:r>
          </w:p>
        </w:tc>
      </w:tr>
      <w:tr w:rsidR="00E80FEA" w:rsidRPr="005C76C9" w14:paraId="38CA2F10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0FF3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bežné príjmy RO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517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45A8931E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7C4E75" w14:textId="46845AD2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Úhrn bežných  príjmov obce a RO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DAA996" w14:textId="0A2D0749" w:rsidR="00E80FEA" w:rsidRPr="005C76C9" w:rsidRDefault="002712B3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806958,5</w:t>
            </w:r>
            <w:r w:rsidR="00E80FEA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2E4A7AED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0C581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Bežné príjmy obce a RO znížené/ upravené o účelovo určené: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5DD5F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80FEA" w:rsidRPr="005C76C9" w14:paraId="6500B30D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A1C6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dotácie na prenesený výkon štátnej správy, ŠR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44E" w14:textId="667601FF" w:rsidR="00E80FEA" w:rsidRPr="005C76C9" w:rsidRDefault="000A237C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167004,89</w:t>
            </w:r>
          </w:p>
        </w:tc>
      </w:tr>
      <w:tr w:rsidR="00E80FEA" w:rsidRPr="005C76C9" w14:paraId="54E47960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4D6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dotácie z DPO SR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1CB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3000,0</w:t>
            </w:r>
          </w:p>
        </w:tc>
      </w:tr>
      <w:tr w:rsidR="000A237C" w:rsidRPr="005C76C9" w14:paraId="6AAF5915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C96" w14:textId="61D023F2" w:rsidR="000A237C" w:rsidRPr="005C76C9" w:rsidRDefault="000A237C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dotácia z MH SR na energie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CC4" w14:textId="4E1812D6" w:rsidR="000A237C" w:rsidRPr="005C76C9" w:rsidRDefault="000A237C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1432,31</w:t>
            </w:r>
          </w:p>
        </w:tc>
      </w:tr>
      <w:tr w:rsidR="000A237C" w:rsidRPr="005C76C9" w14:paraId="2615FF88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622E" w14:textId="5DCC96D1" w:rsidR="000A237C" w:rsidRPr="005C76C9" w:rsidRDefault="000A237C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dotácia na /</w:t>
            </w:r>
            <w:proofErr w:type="spellStart"/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proticovidové</w:t>
            </w:r>
            <w:proofErr w:type="spellEnd"/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opatrenia, Plán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OaO</w:t>
            </w:r>
            <w:proofErr w:type="spellEnd"/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pre žiakov ZŠ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3A0D" w14:textId="763454FA" w:rsidR="000A237C" w:rsidRPr="005C76C9" w:rsidRDefault="000A237C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6263,0</w:t>
            </w:r>
          </w:p>
        </w:tc>
      </w:tr>
      <w:tr w:rsidR="00E80FEA" w:rsidRPr="005C76C9" w14:paraId="130F1539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2D4B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dotácia z ÚPSVaR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E40" w14:textId="315F132B" w:rsidR="00E80FEA" w:rsidRPr="005C76C9" w:rsidRDefault="000A237C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6782,93</w:t>
            </w:r>
          </w:p>
        </w:tc>
      </w:tr>
      <w:tr w:rsidR="00E80FEA" w:rsidRPr="005C76C9" w14:paraId="41BAAB66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97C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dotácie stravné žiakov, v. hroby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25A" w14:textId="4EEB3FE0" w:rsidR="00E80FEA" w:rsidRPr="005C76C9" w:rsidRDefault="000A237C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3505,17</w:t>
            </w:r>
          </w:p>
        </w:tc>
      </w:tr>
      <w:tr w:rsidR="00E80FEA" w:rsidRPr="005C76C9" w14:paraId="0761D3AE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6B1" w14:textId="7EE5E136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dotácie na </w:t>
            </w:r>
            <w:r w:rsidR="000A237C"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ubytovanie odídencov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797" w14:textId="4F5EF094" w:rsidR="00E80FEA" w:rsidRPr="005C76C9" w:rsidRDefault="000A237C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9807,85</w:t>
            </w:r>
          </w:p>
        </w:tc>
      </w:tr>
      <w:tr w:rsidR="00E80FEA" w:rsidRPr="005C76C9" w14:paraId="0369DC06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7A0D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príjmy z náhradnej výsadby drevín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1546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32B1E082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917F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účelovo určené peňažné dary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B44" w14:textId="60C011FB" w:rsidR="00E80FEA" w:rsidRPr="005C76C9" w:rsidRDefault="000A237C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617</w:t>
            </w:r>
            <w:r w:rsidR="00E80FEA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0,0</w:t>
            </w:r>
          </w:p>
        </w:tc>
      </w:tr>
      <w:tr w:rsidR="00E80FEA" w:rsidRPr="005C76C9" w14:paraId="3F74C6CB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97FE" w14:textId="4BAB1585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bežné príjmy obce a RO účelovo určené, o ktoré sa znižujú bežné príjmy 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106" w14:textId="0F3BEEC9" w:rsidR="00E80FEA" w:rsidRPr="005C76C9" w:rsidRDefault="000A237C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203966,15</w:t>
            </w:r>
          </w:p>
        </w:tc>
      </w:tr>
      <w:tr w:rsidR="00E80FEA" w:rsidRPr="005C76C9" w14:paraId="6E91B47D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FB3E12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89410F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80FEA" w:rsidRPr="005C76C9" w14:paraId="3D4BD5EC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C609A8" w14:textId="345DCDC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Úhrn upravených bežných príjmov obce a RO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D61C0" w14:textId="0570D1E0" w:rsidR="00E80FEA" w:rsidRPr="005C76C9" w:rsidRDefault="000A237C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602992,35</w:t>
            </w:r>
          </w:p>
        </w:tc>
      </w:tr>
      <w:tr w:rsidR="00E80FEA" w:rsidRPr="005C76C9" w14:paraId="0BEBA082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5A8A0A" w14:textId="1CA402DC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Splátky istiny a úrokov z finančného výkazu FIN 1-12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 s výnimkou jednorazového predčasného splatenia: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E6A2A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80FEA" w:rsidRPr="005C76C9" w14:paraId="6FB2753E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94722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821004 splátka istiny z krátkodobého bankového úveru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ACE1F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3A787BF7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8C0A3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821005 splátka istiny z dlhodobého bankového úveru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0374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10000,0</w:t>
            </w:r>
          </w:p>
        </w:tc>
      </w:tr>
      <w:tr w:rsidR="00E80FEA" w:rsidRPr="005C76C9" w14:paraId="0CD82533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89244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821007 splátka istiny z dlhodobého úveru ŠFRB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004E3" w14:textId="19864928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19</w:t>
            </w:r>
            <w:r w:rsidR="002712B3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403,4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9</w:t>
            </w:r>
          </w:p>
        </w:tc>
      </w:tr>
      <w:tr w:rsidR="00E80FEA" w:rsidRPr="005C76C9" w14:paraId="53892D0F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7D9DC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821009 splátka istiny z dlhodobého dodávateľského  úveru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DBFF0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80FEA" w:rsidRPr="005C76C9" w14:paraId="2B8C94E2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26E3E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651002 splátka úrokov z bankového úveru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C198A" w14:textId="2613C7A1" w:rsidR="00E80FEA" w:rsidRPr="005C76C9" w:rsidRDefault="002712B3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2505,94</w:t>
            </w:r>
          </w:p>
        </w:tc>
      </w:tr>
      <w:tr w:rsidR="00E80FEA" w:rsidRPr="005C76C9" w14:paraId="3397FE91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85C19" w14:textId="77777777" w:rsidR="00E80FEA" w:rsidRPr="005C76C9" w:rsidRDefault="00E80FEA" w:rsidP="00E80FEA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651003 splátka úrokov z úveru ŠFRB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530" w14:textId="3CA01BA5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</w:t>
            </w:r>
            <w:r w:rsidR="002712B3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750,67</w:t>
            </w:r>
          </w:p>
        </w:tc>
      </w:tr>
      <w:tr w:rsidR="00E80FEA" w:rsidRPr="005C76C9" w14:paraId="38B49BE2" w14:textId="77777777" w:rsidTr="00E80FE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0DC921" w14:textId="52C206D0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Celková suma  ročných splátok istiny a úrokov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**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E9E9A1" w14:textId="144C694F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</w:t>
            </w:r>
            <w:r w:rsidR="002712B3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4660,10</w:t>
            </w:r>
          </w:p>
        </w:tc>
      </w:tr>
    </w:tbl>
    <w:p w14:paraId="03CCF124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lang w:eastAsia="sk-SK" w:bidi="sk-SK"/>
        </w:rPr>
      </w:pPr>
    </w:p>
    <w:p w14:paraId="684BA2DB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3271"/>
        <w:gridCol w:w="2546"/>
      </w:tblGrid>
      <w:tr w:rsidR="00E80FEA" w:rsidRPr="005C76C9" w14:paraId="5F1B18D5" w14:textId="77777777" w:rsidTr="00E80FE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B38EEA" w14:textId="3512CE4C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Celková suma  ročných splátok istiny a úrokov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**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E7B4D" w14:textId="4CAE6A9F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Úhrn upravených bežných príjmov obce a RO k 31.12.202</w:t>
            </w:r>
            <w:r w:rsidR="00E73234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4D2014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Dlhová služba</w:t>
            </w:r>
          </w:p>
          <w:p w14:paraId="0FD45059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§ 17 ods.6 písm. b)</w:t>
            </w:r>
          </w:p>
        </w:tc>
      </w:tr>
      <w:tr w:rsidR="00E80FEA" w:rsidRPr="005C76C9" w14:paraId="600BB9E5" w14:textId="77777777" w:rsidTr="00E80FE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D8E" w14:textId="39B079FE" w:rsidR="00E80FEA" w:rsidRPr="005C76C9" w:rsidRDefault="00E80FEA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</w:t>
            </w:r>
            <w:r w:rsidR="002712B3" w:rsidRPr="005C76C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4660,10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42D3" w14:textId="3986CC22" w:rsidR="00E80FEA" w:rsidRPr="005C76C9" w:rsidRDefault="000A237C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602992,35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6202" w14:textId="31F09F04" w:rsidR="00E80FEA" w:rsidRPr="005C76C9" w:rsidRDefault="000A237C" w:rsidP="00E80FE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5,7</w:t>
            </w:r>
            <w:r w:rsidR="005C76C9"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5</w:t>
            </w:r>
            <w:r w:rsidR="00E80FEA"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 xml:space="preserve"> </w:t>
            </w:r>
          </w:p>
        </w:tc>
      </w:tr>
    </w:tbl>
    <w:p w14:paraId="3CE777DC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16EDFB75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Zákonná podmienka podľa § 17 ods.6 písm. b) zákona č.583/2004 </w:t>
      </w:r>
      <w:proofErr w:type="spellStart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bola splnená.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</w:p>
    <w:p w14:paraId="42D46463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12C25D2B" w14:textId="18F2F3FE" w:rsidR="00E80FEA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3B870B5A" w14:textId="46CB43E3" w:rsidR="00C1015A" w:rsidRDefault="00C1015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7EF848DB" w14:textId="16100142" w:rsidR="00C1015A" w:rsidRDefault="00C1015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7F0CF2A7" w14:textId="77777777" w:rsidR="00C1015A" w:rsidRPr="005C76C9" w:rsidRDefault="00C1015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457CF7C3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lastRenderedPageBreak/>
        <w:t>8. Prehľad o poskytnutých dotáciách  právnickým osobám a fyzickým osobám - podnikateľom podľa § 7 ods. 4 zákona č.583/2004 Z. z.</w:t>
      </w:r>
    </w:p>
    <w:p w14:paraId="6639D612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53D64F66" w14:textId="57ABD319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Obec v roku 202</w:t>
      </w:r>
      <w:r w:rsidR="00826BC6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poskytla dotácie v súlade so VZN o dotáciách, právnickým osobám, fyzickým osobám - podnikateľom na podporu všeobecne prospešných služieb,  na všeobecne prospešný alebo verejnoprospešný účel.</w:t>
      </w:r>
    </w:p>
    <w:p w14:paraId="1DCB46B6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701"/>
        <w:gridCol w:w="1559"/>
        <w:gridCol w:w="861"/>
      </w:tblGrid>
      <w:tr w:rsidR="00E80FEA" w:rsidRPr="005C76C9" w14:paraId="674F98CB" w14:textId="77777777" w:rsidTr="00E80F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1A647515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14:paraId="1AEC6C9D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14:paraId="7B0F8F89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Žiadateľ dotácie -  Účelové určenie dotácie</w:t>
            </w:r>
          </w:p>
          <w:p w14:paraId="1F026612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A127836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poskytnutých finančných prostriedkov</w:t>
            </w:r>
          </w:p>
          <w:p w14:paraId="719A87E1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05BC1E4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skutočne použitých finančných prostriedkov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6B2A2B1B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14:paraId="4BC49E7F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Rozdiel v eur</w:t>
            </w:r>
          </w:p>
          <w:p w14:paraId="5101595C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14:paraId="3BCDF57D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</w:p>
        </w:tc>
      </w:tr>
      <w:tr w:rsidR="00E80FEA" w:rsidRPr="005C76C9" w14:paraId="5FBC5AF6" w14:textId="77777777" w:rsidTr="00E80F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A286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TJ K. Bakša/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568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1D2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7500,0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35D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E80FEA" w:rsidRPr="005C76C9" w14:paraId="3DC82A38" w14:textId="77777777" w:rsidTr="00E80F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89F3" w14:textId="113A81C2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ZOaPO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K.</w:t>
            </w:r>
            <w:r w:rsidR="00F966A5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Bakša/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F69" w14:textId="04E16DA0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</w:t>
            </w:r>
            <w:r w:rsidR="00826BC6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0AB6" w14:textId="7EB35294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</w:t>
            </w:r>
            <w:r w:rsidR="00826BC6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A40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E80FEA" w:rsidRPr="005C76C9" w14:paraId="4216374F" w14:textId="77777777" w:rsidTr="00E80F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D30" w14:textId="7C7FEA38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Farnosť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vš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. svätých</w:t>
            </w:r>
            <w:r w:rsidR="00F966A5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/ bežné výdavky na prevádzku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61EC" w14:textId="3CBA6E4E" w:rsidR="00E80FEA" w:rsidRPr="005C76C9" w:rsidRDefault="00826BC6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</w:t>
            </w:r>
            <w:r w:rsidR="00E80FEA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927" w14:textId="7B85EAB7" w:rsidR="00E80FEA" w:rsidRPr="005C76C9" w:rsidRDefault="00826BC6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</w:t>
            </w:r>
            <w:r w:rsidR="00E80FEA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C69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E80FEA" w:rsidRPr="005C76C9" w14:paraId="774DE09B" w14:textId="77777777" w:rsidTr="00E80F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B042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CVČ Mesto Košice/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6A8" w14:textId="27068361" w:rsidR="00E80FEA" w:rsidRPr="005C76C9" w:rsidRDefault="00826BC6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75</w:t>
            </w:r>
            <w:r w:rsidR="00E80FEA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D56" w14:textId="290BF276" w:rsidR="00E80FEA" w:rsidRPr="005C76C9" w:rsidRDefault="00826BC6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75</w:t>
            </w:r>
            <w:r w:rsidR="00E80FEA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2212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E80FEA" w:rsidRPr="005C76C9" w14:paraId="7C9421A8" w14:textId="77777777" w:rsidTr="00E80F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92DF" w14:textId="016EC2F9" w:rsidR="00E80FEA" w:rsidRPr="005C76C9" w:rsidRDefault="00F966A5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S</w:t>
            </w:r>
            <w:r w:rsidR="00E80FEA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CVČ 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Jazero n. o. </w:t>
            </w:r>
            <w:r w:rsidR="00E80FEA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Košice / bežné výdavky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288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3C0" w14:textId="5954CB1B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45E" w14:textId="7BFA480B" w:rsidR="00E80FEA" w:rsidRPr="005C76C9" w:rsidRDefault="00F966A5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50,</w:t>
            </w:r>
            <w:r w:rsidR="00E80FEA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*</w:t>
            </w:r>
          </w:p>
        </w:tc>
      </w:tr>
      <w:tr w:rsidR="00F966A5" w:rsidRPr="005C76C9" w14:paraId="0ADC41FA" w14:textId="77777777" w:rsidTr="00E80F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EE36" w14:textId="7ABF8E30" w:rsidR="00F966A5" w:rsidRPr="005C76C9" w:rsidRDefault="00F966A5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SCVČ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Filia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n o. 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EFD" w14:textId="00CF8B4A" w:rsidR="00F966A5" w:rsidRPr="005C76C9" w:rsidRDefault="00F966A5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F3CB" w14:textId="1202CE7A" w:rsidR="00F966A5" w:rsidRPr="005C76C9" w:rsidRDefault="00F966A5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B17" w14:textId="4BAAC62E" w:rsidR="00F966A5" w:rsidRPr="005C76C9" w:rsidRDefault="00F966A5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200,0*</w:t>
            </w:r>
          </w:p>
        </w:tc>
      </w:tr>
      <w:tr w:rsidR="00E80FEA" w:rsidRPr="005C76C9" w14:paraId="5D155153" w14:textId="77777777" w:rsidTr="00E80F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59DC1F5E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Spolu: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CAC445E" w14:textId="740B8EA6" w:rsidR="00E80FEA" w:rsidRPr="005C76C9" w:rsidRDefault="00BE0268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27C7C795" w14:textId="4271B212" w:rsidR="00E80FEA" w:rsidRPr="005C76C9" w:rsidRDefault="00BE0268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11250,0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640554E" w14:textId="43C02FA8" w:rsidR="00E80FEA" w:rsidRPr="005C76C9" w:rsidRDefault="00BE0268" w:rsidP="00E80F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25</w:t>
            </w:r>
            <w:r w:rsidR="00E80FEA" w:rsidRPr="005C76C9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0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,0</w:t>
            </w:r>
          </w:p>
        </w:tc>
      </w:tr>
    </w:tbl>
    <w:p w14:paraId="15DDBBA4" w14:textId="77777777" w:rsidR="00E80FEA" w:rsidRPr="005C76C9" w:rsidRDefault="00E80FEA" w:rsidP="00E80FEA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14:paraId="767437ED" w14:textId="17BEF171" w:rsidR="00E80FEA" w:rsidRPr="005C76C9" w:rsidRDefault="00E80FEA" w:rsidP="00E80FEA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 31.12.202</w:t>
      </w:r>
      <w:r w:rsidR="00E73234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boli vyúčtované dotácie, ktoré boli poskytnuté v súlade so VZN č. 1/2006, doplneného VZN č. 7/2008 o podmienkach poskytovania dotácií a návratných finančných výpomoci právnickým a fyzickým osobám pôsobiacim na území obce K. Bakša</w:t>
      </w:r>
      <w:r w:rsidR="00BE0268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sume 11250,0 eur.</w:t>
      </w:r>
    </w:p>
    <w:p w14:paraId="63926586" w14:textId="01F48349" w:rsidR="00E80FEA" w:rsidRPr="005C76C9" w:rsidRDefault="00E80FEA" w:rsidP="00E80FEA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*</w:t>
      </w:r>
      <w:r w:rsidR="00F966A5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CVČ </w:t>
      </w:r>
      <w:r w:rsidR="00F966A5" w:rsidRPr="005C76C9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Jazero n.o. a</w:t>
      </w:r>
      <w:r w:rsidR="00461E96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 SCVČ </w:t>
      </w:r>
      <w:proofErr w:type="spellStart"/>
      <w:r w:rsidR="00F966A5" w:rsidRPr="005C76C9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Filia</w:t>
      </w:r>
      <w:proofErr w:type="spellEnd"/>
      <w:r w:rsidR="00F966A5" w:rsidRPr="005C76C9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n. o.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461E96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-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v zmysle zmluvy  </w:t>
      </w:r>
      <w:r w:rsidR="00461E96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im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bola dotácia poskytnutá v</w:t>
      </w:r>
      <w:r w:rsidR="00F966A5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 12/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202</w:t>
      </w:r>
      <w:r w:rsidR="00F966A5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a lehota použitia fin. prostriedkov </w:t>
      </w:r>
      <w:r w:rsidR="00461E96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bola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stanovená  do 30.6.202</w:t>
      </w:r>
      <w:r w:rsidR="00F966A5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4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14:paraId="024DAB36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highlight w:val="lightGray"/>
          <w:lang w:eastAsia="sk-SK" w:bidi="sk-SK"/>
        </w:rPr>
      </w:pPr>
    </w:p>
    <w:p w14:paraId="78ADEECF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highlight w:val="lightGray"/>
          <w:lang w:eastAsia="sk-SK" w:bidi="sk-SK"/>
        </w:rPr>
        <w:t>9. Finančné usporiadanie vzťahov voči</w:t>
      </w:r>
      <w:r w:rsidRPr="005C76C9"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lang w:eastAsia="sk-SK" w:bidi="sk-SK"/>
        </w:rPr>
        <w:t xml:space="preserve"> </w:t>
      </w:r>
    </w:p>
    <w:p w14:paraId="43AF843F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u w:val="single"/>
          <w:lang w:eastAsia="sk-SK" w:bidi="sk-SK"/>
        </w:rPr>
      </w:pPr>
    </w:p>
    <w:p w14:paraId="3F7137D5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a) štátnemu rozpočtu</w:t>
      </w:r>
    </w:p>
    <w:p w14:paraId="7577C323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b) štátnym fondom</w:t>
      </w:r>
    </w:p>
    <w:p w14:paraId="0E8610FA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c) rozpočtom iných obcí</w:t>
      </w:r>
    </w:p>
    <w:p w14:paraId="4845F2A7" w14:textId="77777777" w:rsidR="00E80FEA" w:rsidRPr="005C76C9" w:rsidRDefault="00E80FEA" w:rsidP="00E80FE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d) rozpočtom VÚC</w:t>
      </w:r>
    </w:p>
    <w:p w14:paraId="3E7AD479" w14:textId="77777777" w:rsidR="00E80FEA" w:rsidRPr="005C76C9" w:rsidRDefault="00E80FEA" w:rsidP="00E80F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14:paraId="0A703427" w14:textId="2EC5DAEB" w:rsidR="00E80FEA" w:rsidRPr="00C1015A" w:rsidRDefault="00E80FEA" w:rsidP="00C1015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C76C9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V súlade s ustanovením § 16 ods.2 zákona č.583/2004 Z. z.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0D8D80F5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1"/>
        <w:gridCol w:w="1417"/>
        <w:gridCol w:w="1418"/>
        <w:gridCol w:w="1134"/>
      </w:tblGrid>
      <w:tr w:rsidR="005C76C9" w:rsidRPr="005C76C9" w14:paraId="092AED4A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0898E0BE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14:paraId="5404B0A9" w14:textId="77777777" w:rsidR="00E80FEA" w:rsidRPr="005C76C9" w:rsidRDefault="00E80FEA" w:rsidP="00461E96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Poskytovateľ</w:t>
            </w:r>
          </w:p>
          <w:p w14:paraId="62B8BC04" w14:textId="5ECDBF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6411CCED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14:paraId="180265DD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Účelové určenie grantu, transferu </w:t>
            </w:r>
          </w:p>
          <w:p w14:paraId="2F0A94F8" w14:textId="77777777" w:rsidR="00E80FEA" w:rsidRPr="005C76C9" w:rsidRDefault="00E80FEA" w:rsidP="00E80F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12F2B26A" w14:textId="77777777" w:rsidR="00E80FEA" w:rsidRPr="005C76C9" w:rsidRDefault="00E80FEA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 poskytnutých</w:t>
            </w:r>
          </w:p>
          <w:p w14:paraId="03B342AF" w14:textId="310966DB" w:rsidR="00E80FEA" w:rsidRPr="005C76C9" w:rsidRDefault="00BE0268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f</w:t>
            </w:r>
            <w:r w:rsidR="00E80FEA"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in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.</w:t>
            </w:r>
            <w:r w:rsidR="00E80FEA"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 xml:space="preserve"> prostriedkov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EB9B9CC" w14:textId="502005A3" w:rsidR="00E80FEA" w:rsidRPr="005C76C9" w:rsidRDefault="00E80FEA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 xml:space="preserve">Suma použitých </w:t>
            </w:r>
            <w:r w:rsidR="00461E96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 xml:space="preserve">  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fin</w:t>
            </w:r>
            <w:r w:rsidR="00BE0268"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 xml:space="preserve">. </w:t>
            </w: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prostriedkov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7619A2D2" w14:textId="77777777" w:rsidR="00E80FEA" w:rsidRPr="005C76C9" w:rsidRDefault="00E80FEA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14:paraId="14F4AA03" w14:textId="77777777" w:rsidR="00E80FEA" w:rsidRPr="005C76C9" w:rsidRDefault="00E80FEA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Rozdiel       v eur</w:t>
            </w:r>
          </w:p>
        </w:tc>
      </w:tr>
      <w:tr w:rsidR="005C76C9" w:rsidRPr="005C76C9" w14:paraId="1769D837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EC33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ÚPSVaR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42D6" w14:textId="77777777" w:rsidR="00BE0268" w:rsidRPr="005C76C9" w:rsidRDefault="00BE0268" w:rsidP="00BE02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5C76C9">
              <w:rPr>
                <w:rFonts w:ascii="Times New Roman" w:eastAsia="Times New Roman" w:hAnsi="Times New Roman" w:cs="Times New Roman"/>
                <w:i/>
              </w:rPr>
              <w:t xml:space="preserve">Bežné výdavky – projekty na podporu zamestnanosti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B35" w14:textId="267A4A8F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452" w14:textId="3190D893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365A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06647F3E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E53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6C5" w14:textId="5F23750E" w:rsidR="00BE0268" w:rsidRPr="005C76C9" w:rsidRDefault="00BE0268" w:rsidP="00BE02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5C76C9">
              <w:rPr>
                <w:rFonts w:ascii="Times New Roman" w:eastAsia="Times New Roman" w:hAnsi="Times New Roman" w:cs="Times New Roman"/>
                <w:i/>
              </w:rPr>
              <w:t>Bežné výdavky – EFRR migračné výzvy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9DA2" w14:textId="745869DF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28600,0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011" w14:textId="1CD1550C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2933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06C098CB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EC9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MH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6E1" w14:textId="19493591" w:rsidR="00BE0268" w:rsidRPr="005C76C9" w:rsidRDefault="00BE0268" w:rsidP="00BE02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5C76C9">
              <w:rPr>
                <w:rFonts w:ascii="Times New Roman" w:eastAsia="Times New Roman" w:hAnsi="Times New Roman" w:cs="Times New Roman"/>
                <w:i/>
              </w:rPr>
              <w:t xml:space="preserve">Bežné výdavky </w:t>
            </w:r>
            <w:r w:rsidR="008204B4" w:rsidRPr="005C76C9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5C76C9">
              <w:rPr>
                <w:rFonts w:ascii="Times New Roman" w:eastAsia="Times New Roman" w:hAnsi="Times New Roman" w:cs="Times New Roman"/>
                <w:i/>
              </w:rPr>
              <w:t xml:space="preserve"> zvýšenie cien energie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1C1" w14:textId="395C184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11875,23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5E9" w14:textId="25B87871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11875,23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B98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4F9D0ABA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5DAB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lastRenderedPageBreak/>
              <w:t>MDVaRR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2C42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dopravu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039" w14:textId="511557D4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928" w14:textId="30F13AAD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CCF8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059E54C5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A18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0377" w14:textId="6097BC89" w:rsidR="00BE0268" w:rsidRPr="005C76C9" w:rsidRDefault="00BE0268" w:rsidP="00461E96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</w:t>
            </w:r>
            <w:r w:rsidR="008204B4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ýdavky - 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územné plán. a výstavbu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9E4" w14:textId="0415E7EF" w:rsidR="00BE0268" w:rsidRPr="005C76C9" w:rsidRDefault="00BE0268" w:rsidP="00BE02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7477" w14:textId="3164DE75" w:rsidR="00BE0268" w:rsidRPr="005C76C9" w:rsidRDefault="00BE0268" w:rsidP="00BE02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29D" w14:textId="77777777" w:rsidR="00BE0268" w:rsidRPr="005C76C9" w:rsidRDefault="00BE0268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32316C83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B3FA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5051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voľby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CBE" w14:textId="635B554A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1454,11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C48" w14:textId="05B6FFA8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1454,11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4607" w14:textId="02CFCE88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7DBDD8AE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9BA2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589D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Bežné výdavky – na REGOB </w:t>
            </w:r>
          </w:p>
          <w:p w14:paraId="25D352CF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(register obyvateľov a register adries)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586" w14:textId="7FABCE80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452,34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39B" w14:textId="587A78A4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452,34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978D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055D5CCA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90F4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E9AF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ochranu ŽP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0F5" w14:textId="02F5CB1E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139,20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D70" w14:textId="6D7316A6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C1A4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61B18757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2A6" w14:textId="78B36D2C" w:rsidR="00BE0268" w:rsidRPr="005C76C9" w:rsidRDefault="004A192D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Ú</w:t>
            </w:r>
            <w:r w:rsidR="004B36F8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na O</w:t>
            </w:r>
            <w:r w:rsidR="004B36F8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ŽP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739" w14:textId="3190BCB2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Bežné výdavky – </w:t>
            </w:r>
            <w:proofErr w:type="spellStart"/>
            <w:r w:rsidR="008204B4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E</w:t>
            </w:r>
            <w:r w:rsidR="004B36F8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nviro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 fond/ podpora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separ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. zberu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D308" w14:textId="3E77EEBB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1204,95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521" w14:textId="7338CDCC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1204,95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5A21" w14:textId="4768FD6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70892F03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6B4D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5279" w14:textId="5F8D51EB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 - ZŠ normatívy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555" w14:textId="364A0B99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169410,0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40B" w14:textId="653BEFBC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169410,0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EA2" w14:textId="21CE26CC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6D36B38C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8AB" w14:textId="4CBE3C55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D17" w14:textId="3F46A84F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 - ZŠ normatívy preddavky na energie a prevádzku na r.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472" w14:textId="3364C471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2734,0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221" w14:textId="3BD10069" w:rsidR="00BE0268" w:rsidRPr="005C76C9" w:rsidRDefault="00BE0268" w:rsidP="008204B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9839" w14:textId="2C23337D" w:rsidR="00BE0268" w:rsidRPr="005C76C9" w:rsidRDefault="00BE0268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2734,0* použitie        r. 2024</w:t>
            </w:r>
          </w:p>
        </w:tc>
      </w:tr>
      <w:tr w:rsidR="005C76C9" w:rsidRPr="005C76C9" w14:paraId="4BAC73CF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62A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C97B" w14:textId="02B518D4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 - ZŠ projekt „Čítame pre radosť“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B36" w14:textId="75A865F5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68F6" w14:textId="585C6ECC" w:rsidR="00BE0268" w:rsidRPr="005C76C9" w:rsidRDefault="00BE0268" w:rsidP="008204B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5B5A" w14:textId="79A438C7" w:rsidR="00BE0268" w:rsidRPr="005C76C9" w:rsidRDefault="00BE0268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750,0* použitie        r. 2024</w:t>
            </w:r>
          </w:p>
        </w:tc>
      </w:tr>
      <w:tr w:rsidR="005C76C9" w:rsidRPr="005C76C9" w14:paraId="18443D77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6ED7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058D" w14:textId="3746066C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 - ZŠ projekt NP POP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4B9" w14:textId="728935B6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762" w14:textId="2B192C4C" w:rsidR="00BE0268" w:rsidRPr="005C76C9" w:rsidRDefault="004B36F8" w:rsidP="008204B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6CD8" w14:textId="033F36D4" w:rsidR="00BE0268" w:rsidRPr="005C76C9" w:rsidRDefault="00BE0268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235,0*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vratka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</w:t>
            </w:r>
            <w:r w:rsidR="00461E96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   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r. 2024</w:t>
            </w:r>
          </w:p>
        </w:tc>
      </w:tr>
      <w:tr w:rsidR="005C76C9" w:rsidRPr="005C76C9" w14:paraId="69549B8B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AB0B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MŠVVaŠ SR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80F0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ZŠ nenormatívne f. p.</w:t>
            </w:r>
          </w:p>
          <w:p w14:paraId="70BB5D03" w14:textId="7C08F29E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3699" w14:textId="7A5AA108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4D3" w14:textId="29869C8B" w:rsidR="00BE0268" w:rsidRPr="005C76C9" w:rsidRDefault="004B36F8" w:rsidP="008204B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B2F0" w14:textId="77777777" w:rsidR="00BE0268" w:rsidRPr="005C76C9" w:rsidRDefault="00BE0268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093FC1E0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1529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B4CA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predškolákov v 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CA1" w14:textId="05B003BE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EC2" w14:textId="64153D6C" w:rsidR="00BE0268" w:rsidRPr="005C76C9" w:rsidRDefault="004B36F8" w:rsidP="008204B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4341" w14:textId="77777777" w:rsidR="00BE0268" w:rsidRPr="005C76C9" w:rsidRDefault="00BE0268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13A8077C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6C2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ÚPSVaR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D02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stravné žiakov ZŠ a MŠ</w:t>
            </w:r>
          </w:p>
          <w:p w14:paraId="45F51B5F" w14:textId="7E509E0B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8D7" w14:textId="0F01CBE0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12461,0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9614" w14:textId="3043EB74" w:rsidR="00BE0268" w:rsidRPr="005C76C9" w:rsidRDefault="008204B4" w:rsidP="008204B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9033,80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3F9" w14:textId="7EBF6617" w:rsidR="00BE0268" w:rsidRPr="005C76C9" w:rsidRDefault="008204B4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3427,20</w:t>
            </w:r>
            <w:r w:rsidR="00C431E3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*</w:t>
            </w:r>
          </w:p>
          <w:p w14:paraId="3C974E6A" w14:textId="578221B7" w:rsidR="008204B4" w:rsidRPr="005C76C9" w:rsidRDefault="008204B4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vratka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</w:t>
            </w:r>
            <w:r w:rsidR="00461E96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   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r. 2024</w:t>
            </w:r>
          </w:p>
        </w:tc>
      </w:tr>
      <w:tr w:rsidR="005C76C9" w:rsidRPr="005C76C9" w14:paraId="63A70C48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E4C2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AF9B" w14:textId="77777777" w:rsidR="00BE0268" w:rsidRPr="005C76C9" w:rsidRDefault="00BE0268" w:rsidP="00BE02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5C76C9">
              <w:rPr>
                <w:rFonts w:ascii="Times New Roman" w:eastAsia="Times New Roman" w:hAnsi="Times New Roman" w:cs="Times New Roman"/>
                <w:i/>
              </w:rPr>
              <w:t>Bežné výdavky – na vojnové hroby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B1EF" w14:textId="0FBE846F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BDA" w14:textId="0EE71B7F" w:rsidR="00BE0268" w:rsidRPr="005C76C9" w:rsidRDefault="004B36F8" w:rsidP="008204B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681E" w14:textId="531680DF" w:rsidR="00BE0268" w:rsidRPr="005C76C9" w:rsidRDefault="004B36F8" w:rsidP="00461E96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34D5181B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07A4" w14:textId="79A979CB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MF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DE1D" w14:textId="7BF799E9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zmiernenie inflácie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856" w14:textId="459BD533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24239,59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663" w14:textId="20E84508" w:rsidR="00BE0268" w:rsidRPr="005C76C9" w:rsidRDefault="004B36F8" w:rsidP="008204B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24239,59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4A6C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17C9A5AF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9BD9" w14:textId="233910A2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MIRR</w:t>
            </w:r>
            <w:r w:rsidR="004B36F8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a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I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F4FD" w14:textId="20BB4CC2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Kapitálové výdavky – </w:t>
            </w: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Wifi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</w:t>
            </w:r>
            <w:r w:rsidR="00ED7107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pre Teba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AB8" w14:textId="3EA91656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14250,0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026" w14:textId="776E0B82" w:rsidR="00BE0268" w:rsidRPr="005C76C9" w:rsidRDefault="004B36F8" w:rsidP="008204B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14250,0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2A57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  <w:p w14:paraId="3D80F87D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</w:p>
        </w:tc>
      </w:tr>
      <w:tr w:rsidR="005C76C9" w:rsidRPr="005C76C9" w14:paraId="236CE9B0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220" w14:textId="3EDCBB91" w:rsidR="00BE0268" w:rsidRPr="005C76C9" w:rsidRDefault="004B36F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MIRRaI</w:t>
            </w:r>
            <w:proofErr w:type="spellEnd"/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C1A" w14:textId="48C2DEAD" w:rsidR="00BE0268" w:rsidRPr="005C76C9" w:rsidRDefault="00BE0268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Kapitálové výdavky – </w:t>
            </w:r>
            <w:r w:rsidR="00ED7107"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Úprava areálu </w:t>
            </w: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6F2" w14:textId="5207F243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18468,0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FEA" w14:textId="368291AF" w:rsidR="00BE0268" w:rsidRPr="005C76C9" w:rsidRDefault="004B36F8" w:rsidP="008204B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18468,0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138" w14:textId="35147FD8" w:rsidR="00BE0268" w:rsidRPr="005C76C9" w:rsidRDefault="004B36F8" w:rsidP="00BE0268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C76C9" w:rsidRPr="005C76C9" w14:paraId="6CA81017" w14:textId="77777777" w:rsidTr="00461E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EEFC" w14:textId="77777777" w:rsidR="00BE0268" w:rsidRPr="005C76C9" w:rsidRDefault="00BE0268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kern w:val="3"/>
                <w:highlight w:val="yellow"/>
                <w:lang w:bidi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90E0D2A" w14:textId="77777777" w:rsidR="00BE0268" w:rsidRPr="005C76C9" w:rsidRDefault="00BE0268" w:rsidP="00BE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76C9">
              <w:rPr>
                <w:rFonts w:ascii="Times New Roman" w:eastAsia="Times New Roman" w:hAnsi="Times New Roman" w:cs="Times New Roman"/>
                <w:b/>
                <w:i/>
              </w:rPr>
              <w:t>CELKOM dotácie na BV a KV spolu:</w:t>
            </w:r>
          </w:p>
          <w:p w14:paraId="5B1BF95F" w14:textId="7FA3C70A" w:rsidR="00BE0268" w:rsidRPr="005C76C9" w:rsidRDefault="00BE0268" w:rsidP="00BE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F73F3B4" w14:textId="660F47EF" w:rsidR="00BE0268" w:rsidRPr="005C76C9" w:rsidRDefault="008204B4" w:rsidP="00BE0268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b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i/>
                <w:kern w:val="3"/>
                <w:lang w:bidi="sk-SK"/>
              </w:rPr>
              <w:t>307489,56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E5923E5" w14:textId="793E0F10" w:rsidR="00BE0268" w:rsidRPr="005C76C9" w:rsidRDefault="008204B4" w:rsidP="00BE026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i/>
                <w:kern w:val="3"/>
                <w:lang w:bidi="sk-SK"/>
              </w:rPr>
              <w:t>300343,36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C2EA6C" w14:textId="30AEC8FF" w:rsidR="00BE0268" w:rsidRPr="005C76C9" w:rsidRDefault="008204B4" w:rsidP="00BE0268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lang w:bidi="sk-SK"/>
              </w:rPr>
            </w:pPr>
            <w:r w:rsidRPr="005C76C9">
              <w:rPr>
                <w:rFonts w:ascii="Times New Roman" w:eastAsia="Lucida Sans Unicode" w:hAnsi="Times New Roman" w:cs="Tahoma"/>
                <w:b/>
                <w:kern w:val="3"/>
                <w:lang w:bidi="sk-SK"/>
              </w:rPr>
              <w:t>7146,20</w:t>
            </w:r>
          </w:p>
        </w:tc>
      </w:tr>
    </w:tbl>
    <w:p w14:paraId="348CFC8B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14:paraId="1FC1286E" w14:textId="7033653A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Nevyčerpané dotácie zo ŠR </w:t>
      </w:r>
      <w:r w:rsidR="00C431E3"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z</w:t>
      </w:r>
      <w:r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 roku 202</w:t>
      </w:r>
      <w:r w:rsidR="00C431E3" w:rsidRPr="005C76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2</w:t>
      </w:r>
    </w:p>
    <w:p w14:paraId="5038C5D2" w14:textId="77777777" w:rsidR="00E80FEA" w:rsidRPr="005C76C9" w:rsidRDefault="00E80FEA" w:rsidP="00E80FEA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</w:t>
      </w:r>
    </w:p>
    <w:p w14:paraId="2D09FC88" w14:textId="1C4230E1" w:rsidR="00E80FEA" w:rsidRPr="005C76C9" w:rsidRDefault="00E80FEA" w:rsidP="00E80FE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Nevyčerpané fin. prostriedky na zabezpečenie referenda v sume 622,57 eur boli použité na uvedený účel v r. 202</w:t>
      </w:r>
      <w:r w:rsidR="003B1BA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14:paraId="7329AED1" w14:textId="3D5B11B8" w:rsidR="00E80FEA" w:rsidRPr="005C76C9" w:rsidRDefault="00E80FEA" w:rsidP="00E80FE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Nepoužité normatívne prostriedky pre ZŠ – v sume 552,29 eur boli použité na bežné výdavky pre ZŠ do 31.3.202</w:t>
      </w:r>
      <w:r w:rsidR="003B1BA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14:paraId="212477B9" w14:textId="38E6FD59" w:rsidR="00E80FEA" w:rsidRPr="005C76C9" w:rsidRDefault="00E80FEA" w:rsidP="00E80FE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Zostatok nevyčerpanej  dotácie z ÚPSVaR na podporu výchovy k stravovacím návykom žiakov ZŠ a predškolákov MŠ v sume 1735,50 eur </w:t>
      </w:r>
      <w:r w:rsidR="00461E96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obec 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vrátila do ŠR v r. 202</w:t>
      </w:r>
      <w:r w:rsidR="003B1BAF"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Pr="005C76C9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</w:t>
      </w:r>
    </w:p>
    <w:p w14:paraId="0F11A7FC" w14:textId="77777777" w:rsidR="00E80FEA" w:rsidRPr="005C76C9" w:rsidRDefault="00E80FEA" w:rsidP="00E80FEA">
      <w:pPr>
        <w:rPr>
          <w:rFonts w:ascii="Calibri" w:eastAsia="Calibri" w:hAnsi="Calibri" w:cs="Times New Roman"/>
        </w:rPr>
      </w:pPr>
    </w:p>
    <w:p w14:paraId="336635BB" w14:textId="77777777" w:rsidR="00E80FEA" w:rsidRPr="005C76C9" w:rsidRDefault="00E80FEA" w:rsidP="00E80FEA">
      <w:pPr>
        <w:rPr>
          <w:rFonts w:ascii="Calibri" w:eastAsia="Calibri" w:hAnsi="Calibri" w:cs="Times New Roman"/>
        </w:rPr>
      </w:pPr>
    </w:p>
    <w:sectPr w:rsidR="00E80FEA" w:rsidRPr="005C76C9" w:rsidSect="00461E9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1EF7D" w14:textId="77777777" w:rsidR="00062ACD" w:rsidRDefault="00062ACD" w:rsidP="00461E96">
      <w:pPr>
        <w:spacing w:after="0" w:line="240" w:lineRule="auto"/>
      </w:pPr>
      <w:r>
        <w:separator/>
      </w:r>
    </w:p>
  </w:endnote>
  <w:endnote w:type="continuationSeparator" w:id="0">
    <w:p w14:paraId="7BE39AAD" w14:textId="77777777" w:rsidR="00062ACD" w:rsidRDefault="00062ACD" w:rsidP="0046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9516"/>
      <w:docPartObj>
        <w:docPartGallery w:val="Page Numbers (Bottom of Page)"/>
        <w:docPartUnique/>
      </w:docPartObj>
    </w:sdtPr>
    <w:sdtContent>
      <w:p w14:paraId="69D0D153" w14:textId="68645BCA" w:rsidR="00461E96" w:rsidRDefault="00461E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74F89C" w14:textId="77777777" w:rsidR="00461E96" w:rsidRDefault="00461E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80C7" w14:textId="77777777" w:rsidR="00062ACD" w:rsidRDefault="00062ACD" w:rsidP="00461E96">
      <w:pPr>
        <w:spacing w:after="0" w:line="240" w:lineRule="auto"/>
      </w:pPr>
      <w:r>
        <w:separator/>
      </w:r>
    </w:p>
  </w:footnote>
  <w:footnote w:type="continuationSeparator" w:id="0">
    <w:p w14:paraId="2FC80A3C" w14:textId="77777777" w:rsidR="00062ACD" w:rsidRDefault="00062ACD" w:rsidP="0046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946D3"/>
    <w:multiLevelType w:val="hybridMultilevel"/>
    <w:tmpl w:val="643CE21A"/>
    <w:lvl w:ilvl="0" w:tplc="BAB660F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C55"/>
    <w:multiLevelType w:val="hybridMultilevel"/>
    <w:tmpl w:val="333862C8"/>
    <w:lvl w:ilvl="0" w:tplc="0AB899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E91"/>
    <w:multiLevelType w:val="hybridMultilevel"/>
    <w:tmpl w:val="1456A4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6AE5"/>
    <w:multiLevelType w:val="hybridMultilevel"/>
    <w:tmpl w:val="9E2ED104"/>
    <w:lvl w:ilvl="0" w:tplc="B5A87FA0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3A13E2"/>
    <w:multiLevelType w:val="hybridMultilevel"/>
    <w:tmpl w:val="B548FDC8"/>
    <w:lvl w:ilvl="0" w:tplc="1E02B8F8">
      <w:start w:val="1"/>
      <w:numFmt w:val="lowerLetter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1F49"/>
    <w:multiLevelType w:val="hybridMultilevel"/>
    <w:tmpl w:val="0D7CA390"/>
    <w:lvl w:ilvl="0" w:tplc="8E10A09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A4DC9"/>
    <w:multiLevelType w:val="hybridMultilevel"/>
    <w:tmpl w:val="38B4E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12ABF"/>
    <w:multiLevelType w:val="hybridMultilevel"/>
    <w:tmpl w:val="3EF802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C0313"/>
    <w:multiLevelType w:val="hybridMultilevel"/>
    <w:tmpl w:val="196CC89A"/>
    <w:lvl w:ilvl="0" w:tplc="0AB899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674D1"/>
    <w:multiLevelType w:val="hybridMultilevel"/>
    <w:tmpl w:val="128497FC"/>
    <w:lvl w:ilvl="0" w:tplc="69AC6B18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D91A78"/>
    <w:multiLevelType w:val="hybridMultilevel"/>
    <w:tmpl w:val="B548FDC8"/>
    <w:lvl w:ilvl="0" w:tplc="1E02B8F8">
      <w:start w:val="1"/>
      <w:numFmt w:val="lowerLetter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C1C02"/>
    <w:multiLevelType w:val="hybridMultilevel"/>
    <w:tmpl w:val="8436A2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E7AB9"/>
    <w:multiLevelType w:val="hybridMultilevel"/>
    <w:tmpl w:val="B548FDC8"/>
    <w:lvl w:ilvl="0" w:tplc="1E02B8F8">
      <w:start w:val="1"/>
      <w:numFmt w:val="lowerLetter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95091"/>
    <w:multiLevelType w:val="hybridMultilevel"/>
    <w:tmpl w:val="307C6D3E"/>
    <w:lvl w:ilvl="0" w:tplc="0AB89942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C023C"/>
    <w:multiLevelType w:val="hybridMultilevel"/>
    <w:tmpl w:val="E690E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4B"/>
    <w:rsid w:val="00010F2A"/>
    <w:rsid w:val="00046F7E"/>
    <w:rsid w:val="00062ACD"/>
    <w:rsid w:val="0006725C"/>
    <w:rsid w:val="000957A8"/>
    <w:rsid w:val="000A237C"/>
    <w:rsid w:val="000B1E13"/>
    <w:rsid w:val="000D32C9"/>
    <w:rsid w:val="000E22C1"/>
    <w:rsid w:val="00101B68"/>
    <w:rsid w:val="00117C4B"/>
    <w:rsid w:val="00161C07"/>
    <w:rsid w:val="001735DC"/>
    <w:rsid w:val="0018704F"/>
    <w:rsid w:val="001B7406"/>
    <w:rsid w:val="001C0CA6"/>
    <w:rsid w:val="001C5B75"/>
    <w:rsid w:val="002712B3"/>
    <w:rsid w:val="002F038F"/>
    <w:rsid w:val="003172A9"/>
    <w:rsid w:val="003532AD"/>
    <w:rsid w:val="003B1BAF"/>
    <w:rsid w:val="003B30CF"/>
    <w:rsid w:val="003E0675"/>
    <w:rsid w:val="003E11D3"/>
    <w:rsid w:val="004035E0"/>
    <w:rsid w:val="00415302"/>
    <w:rsid w:val="00444332"/>
    <w:rsid w:val="00461E96"/>
    <w:rsid w:val="004A192D"/>
    <w:rsid w:val="004B36F8"/>
    <w:rsid w:val="004D49C1"/>
    <w:rsid w:val="004F5C7F"/>
    <w:rsid w:val="00556E8F"/>
    <w:rsid w:val="0056038F"/>
    <w:rsid w:val="005A28CE"/>
    <w:rsid w:val="005C76C9"/>
    <w:rsid w:val="005F7E6E"/>
    <w:rsid w:val="006055CA"/>
    <w:rsid w:val="006A0FA3"/>
    <w:rsid w:val="006A1E93"/>
    <w:rsid w:val="006D2E11"/>
    <w:rsid w:val="007041C9"/>
    <w:rsid w:val="007456F8"/>
    <w:rsid w:val="007D32F9"/>
    <w:rsid w:val="007F0363"/>
    <w:rsid w:val="008204B4"/>
    <w:rsid w:val="00826BC6"/>
    <w:rsid w:val="00843652"/>
    <w:rsid w:val="008F70D1"/>
    <w:rsid w:val="009C4947"/>
    <w:rsid w:val="009E428B"/>
    <w:rsid w:val="009F270C"/>
    <w:rsid w:val="00A017FB"/>
    <w:rsid w:val="00AC54EB"/>
    <w:rsid w:val="00AE39E4"/>
    <w:rsid w:val="00AF2744"/>
    <w:rsid w:val="00B26687"/>
    <w:rsid w:val="00B81B2F"/>
    <w:rsid w:val="00B91E1F"/>
    <w:rsid w:val="00BE0268"/>
    <w:rsid w:val="00C1015A"/>
    <w:rsid w:val="00C431E3"/>
    <w:rsid w:val="00CB45C9"/>
    <w:rsid w:val="00CC369F"/>
    <w:rsid w:val="00CD4772"/>
    <w:rsid w:val="00D21B4B"/>
    <w:rsid w:val="00D45AD0"/>
    <w:rsid w:val="00E374F7"/>
    <w:rsid w:val="00E73234"/>
    <w:rsid w:val="00E80FEA"/>
    <w:rsid w:val="00ED7107"/>
    <w:rsid w:val="00F41A05"/>
    <w:rsid w:val="00F80EC6"/>
    <w:rsid w:val="00F82EF1"/>
    <w:rsid w:val="00F966A5"/>
    <w:rsid w:val="00FC0F4B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AB5A"/>
  <w15:chartTrackingRefBased/>
  <w15:docId w15:val="{DDEA6206-6CE0-4D77-86F0-0136317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E80FEA"/>
  </w:style>
  <w:style w:type="paragraph" w:styleId="Hlavika">
    <w:name w:val="header"/>
    <w:basedOn w:val="Normlny"/>
    <w:link w:val="HlavikaChar"/>
    <w:uiPriority w:val="99"/>
    <w:unhideWhenUsed/>
    <w:rsid w:val="00E80FE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E80FEA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E80FE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PtaChar">
    <w:name w:val="Päta Char"/>
    <w:basedOn w:val="Predvolenpsmoodseku"/>
    <w:link w:val="Pta"/>
    <w:uiPriority w:val="99"/>
    <w:rsid w:val="00E80FEA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0FEA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0FEA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FEA"/>
    <w:pPr>
      <w:widowControl w:val="0"/>
      <w:suppressAutoHyphens/>
      <w:autoSpaceDN w:val="0"/>
      <w:spacing w:after="0" w:line="240" w:lineRule="auto"/>
    </w:pPr>
    <w:rPr>
      <w:rFonts w:ascii="Segoe UI" w:eastAsia="Lucida Sans Unicode" w:hAnsi="Segoe UI" w:cs="Segoe UI"/>
      <w:kern w:val="3"/>
      <w:sz w:val="18"/>
      <w:szCs w:val="18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FEA"/>
    <w:rPr>
      <w:rFonts w:ascii="Segoe UI" w:eastAsia="Lucida Sans Unicode" w:hAnsi="Segoe UI" w:cs="Segoe UI"/>
      <w:kern w:val="3"/>
      <w:sz w:val="18"/>
      <w:szCs w:val="18"/>
      <w:lang w:eastAsia="sk-SK" w:bidi="sk-SK"/>
    </w:rPr>
  </w:style>
  <w:style w:type="paragraph" w:styleId="Bezriadkovania">
    <w:name w:val="No Spacing"/>
    <w:uiPriority w:val="1"/>
    <w:qFormat/>
    <w:rsid w:val="00E8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80FE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customStyle="1" w:styleId="Standard">
    <w:name w:val="Standard"/>
    <w:rsid w:val="00E80FE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cs-CZ" w:eastAsia="sk-SK" w:bidi="sk-SK"/>
    </w:rPr>
  </w:style>
  <w:style w:type="paragraph" w:customStyle="1" w:styleId="TableContents">
    <w:name w:val="Table Contents"/>
    <w:basedOn w:val="Standard"/>
    <w:rsid w:val="00E80FEA"/>
    <w:pPr>
      <w:suppressLineNumbers/>
    </w:pPr>
  </w:style>
  <w:style w:type="paragraph" w:customStyle="1" w:styleId="Pismenka">
    <w:name w:val="Pismenka"/>
    <w:basedOn w:val="Zkladntext"/>
    <w:rsid w:val="00E80FEA"/>
    <w:pPr>
      <w:widowControl/>
      <w:tabs>
        <w:tab w:val="num" w:pos="426"/>
      </w:tabs>
      <w:suppressAutoHyphens w:val="0"/>
      <w:autoSpaceDN/>
      <w:spacing w:after="0"/>
      <w:ind w:left="426" w:hanging="426"/>
      <w:jc w:val="both"/>
    </w:pPr>
    <w:rPr>
      <w:rFonts w:eastAsia="Times New Roman" w:cs="Times New Roman"/>
      <w:b/>
      <w:kern w:val="0"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DA3B-497A-48D2-A22D-6B9DB536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ANTOŇÁKOVÁ Monika</dc:creator>
  <cp:keywords/>
  <dc:description/>
  <cp:lastModifiedBy>ANTOŇÁKOVÁ Monika</cp:lastModifiedBy>
  <cp:revision>24</cp:revision>
  <cp:lastPrinted>2024-04-24T09:45:00Z</cp:lastPrinted>
  <dcterms:created xsi:type="dcterms:W3CDTF">2024-04-19T06:28:00Z</dcterms:created>
  <dcterms:modified xsi:type="dcterms:W3CDTF">2024-04-24T09:45:00Z</dcterms:modified>
</cp:coreProperties>
</file>