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Pr="0043221E" w:rsidRDefault="007A64A6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43221E" w:rsidRDefault="007A64A6" w:rsidP="00824F21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:rsidR="00831DC9" w:rsidRPr="0043221E" w:rsidRDefault="00831DC9" w:rsidP="00824F21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43221E" w:rsidRDefault="00BC7B2E" w:rsidP="00824F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961154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7</w:t>
      </w:r>
      <w:r w:rsidR="00194D39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43221E" w:rsidRDefault="007A64A6" w:rsidP="00824F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787DEB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ľstva, ktoré sa konalo dňa </w:t>
      </w:r>
      <w:r w:rsidR="00961154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13.12</w:t>
      </w:r>
      <w:r w:rsidR="00194D39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.2023</w:t>
      </w:r>
    </w:p>
    <w:p w:rsidR="007A64A6" w:rsidRPr="0043221E" w:rsidRDefault="007A64A6" w:rsidP="00824F21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831DC9" w:rsidRPr="0043221E" w:rsidRDefault="00831DC9" w:rsidP="00824F21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43221E" w:rsidRDefault="007A64A6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961154" w:rsidRPr="0043221E" w:rsidRDefault="007A64A6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>:</w:t>
      </w:r>
      <w:r w:rsidR="0029293F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601D8" w:rsidRPr="0043221E">
        <w:rPr>
          <w:rFonts w:ascii="Arial" w:eastAsia="Arial" w:hAnsi="Arial" w:cs="Arial"/>
          <w:color w:val="00000A"/>
          <w:sz w:val="22"/>
          <w:szCs w:val="22"/>
        </w:rPr>
        <w:t>p. Ing. Daniela Brestovičová,</w:t>
      </w:r>
      <w:r w:rsidR="00D62818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961154" w:rsidRPr="0043221E">
        <w:rPr>
          <w:rFonts w:ascii="Arial" w:eastAsia="Arial" w:hAnsi="Arial" w:cs="Arial"/>
          <w:color w:val="00000A"/>
          <w:sz w:val="22"/>
          <w:szCs w:val="22"/>
        </w:rPr>
        <w:t xml:space="preserve">p Stanislav Hanzeľ, </w:t>
      </w:r>
      <w:r w:rsidR="00787DEB" w:rsidRPr="0043221E">
        <w:rPr>
          <w:rFonts w:ascii="Arial" w:eastAsia="Arial" w:hAnsi="Arial" w:cs="Arial"/>
          <w:color w:val="00000A"/>
          <w:sz w:val="22"/>
          <w:szCs w:val="22"/>
        </w:rPr>
        <w:t>p. Ing. Michal Hudák</w:t>
      </w:r>
      <w:r w:rsidR="00D62818" w:rsidRPr="0043221E">
        <w:rPr>
          <w:rFonts w:ascii="Arial" w:eastAsia="Arial" w:hAnsi="Arial" w:cs="Arial"/>
          <w:color w:val="00000A"/>
          <w:sz w:val="22"/>
          <w:szCs w:val="22"/>
        </w:rPr>
        <w:t xml:space="preserve">, </w:t>
      </w:r>
    </w:p>
    <w:p w:rsidR="004601D8" w:rsidRPr="0043221E" w:rsidRDefault="004601D8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43221E">
        <w:rPr>
          <w:rFonts w:ascii="Arial" w:eastAsia="Arial" w:hAnsi="Arial" w:cs="Arial"/>
          <w:color w:val="00000A"/>
          <w:sz w:val="22"/>
          <w:szCs w:val="22"/>
        </w:rPr>
        <w:t>n Kajaty</w:t>
      </w:r>
      <w:r w:rsidR="00961154" w:rsidRPr="0043221E">
        <w:rPr>
          <w:rFonts w:ascii="Arial" w:eastAsia="Arial" w:hAnsi="Arial" w:cs="Arial"/>
          <w:color w:val="00000A"/>
          <w:sz w:val="22"/>
          <w:szCs w:val="22"/>
        </w:rPr>
        <w:t xml:space="preserve">, p. Ing. Ladislav Varga. </w:t>
      </w:r>
    </w:p>
    <w:p w:rsidR="00961154" w:rsidRPr="0043221E" w:rsidRDefault="00F928DE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43221E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787DEB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961154" w:rsidRPr="0043221E">
        <w:rPr>
          <w:rFonts w:ascii="Arial" w:eastAsia="Arial" w:hAnsi="Arial" w:cs="Arial"/>
          <w:color w:val="00000A"/>
          <w:sz w:val="22"/>
          <w:szCs w:val="22"/>
        </w:rPr>
        <w:t>p. Štefan Brestovič, p. Štefan Fedor, p. Ing. Peter Ružička, p. Stanislav Sabo.</w:t>
      </w:r>
    </w:p>
    <w:p w:rsidR="007A64A6" w:rsidRPr="0043221E" w:rsidRDefault="007A64A6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Hlavná kontrolórka: PhDr. Mária Balková – </w:t>
      </w:r>
      <w:r w:rsidR="00D62818" w:rsidRPr="0043221E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prítomná. </w:t>
      </w:r>
    </w:p>
    <w:p w:rsidR="007A64A6" w:rsidRPr="0043221E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3157F" w:rsidRPr="0043221E" w:rsidRDefault="00B3157F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43221E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43221E" w:rsidRDefault="007A64A6" w:rsidP="00824F21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D62818" w:rsidRPr="0043221E" w:rsidRDefault="007A64A6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Za overov</w:t>
      </w:r>
      <w:r w:rsidR="00F4761F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ateľov zápisnice boli </w:t>
      </w:r>
      <w:r w:rsidR="004601D8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 urče</w:t>
      </w:r>
      <w:r w:rsidR="00787DEB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ní:  </w:t>
      </w:r>
      <w:r w:rsidR="00961154" w:rsidRPr="0043221E">
        <w:rPr>
          <w:rFonts w:ascii="Arial" w:eastAsia="Arial" w:hAnsi="Arial" w:cs="Arial"/>
          <w:color w:val="00000A"/>
          <w:sz w:val="22"/>
          <w:szCs w:val="22"/>
        </w:rPr>
        <w:t xml:space="preserve">p.  Stanislav Hanzeľ, p. Ján Kajaty. </w:t>
      </w:r>
    </w:p>
    <w:p w:rsidR="007A64A6" w:rsidRPr="0043221E" w:rsidRDefault="007A64A6" w:rsidP="0043221E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61154" w:rsidRPr="00A9384B" w:rsidRDefault="007A64A6" w:rsidP="00824F21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384B">
        <w:rPr>
          <w:rFonts w:ascii="Arial" w:eastAsia="Arial" w:hAnsi="Arial" w:cs="Arial"/>
          <w:color w:val="000000" w:themeColor="text1"/>
          <w:sz w:val="22"/>
          <w:szCs w:val="22"/>
        </w:rPr>
        <w:t>3. Za členov mandátovej a návrhovej  komisie boli zvolení:</w:t>
      </w:r>
      <w:r w:rsidR="00961154" w:rsidRPr="00A9384B">
        <w:rPr>
          <w:rFonts w:ascii="Arial" w:eastAsia="Arial" w:hAnsi="Arial" w:cs="Arial"/>
          <w:color w:val="000000" w:themeColor="text1"/>
          <w:sz w:val="22"/>
          <w:szCs w:val="22"/>
        </w:rPr>
        <w:t xml:space="preserve"> p. Ing. Daniela Brestovičová, </w:t>
      </w:r>
    </w:p>
    <w:p w:rsidR="00BC7B2E" w:rsidRPr="00A9384B" w:rsidRDefault="00D62818" w:rsidP="00824F21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384B">
        <w:rPr>
          <w:rFonts w:ascii="Arial" w:eastAsia="Arial" w:hAnsi="Arial" w:cs="Arial"/>
          <w:color w:val="00000A"/>
          <w:sz w:val="22"/>
          <w:szCs w:val="22"/>
        </w:rPr>
        <w:t>p. Ing. Michal Hudák.</w:t>
      </w:r>
    </w:p>
    <w:p w:rsidR="007A64A6" w:rsidRPr="00A9384B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384B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82F6C" w:rsidRDefault="0029293F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9384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A9384B" w:rsidRPr="00A9384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</w:t>
      </w:r>
      <w:r w:rsidR="00D62818" w:rsidRPr="00A9384B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961154" w:rsidRPr="00A9384B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</w:t>
      </w:r>
      <w:r w:rsidR="00A9384B" w:rsidRPr="00A9384B">
        <w:rPr>
          <w:rFonts w:ascii="Arial" w:eastAsia="Arial" w:hAnsi="Arial" w:cs="Arial"/>
          <w:color w:val="00000A"/>
          <w:sz w:val="22"/>
          <w:szCs w:val="22"/>
        </w:rPr>
        <w:t xml:space="preserve">Hudák, p. Ján Kajaty, </w:t>
      </w:r>
    </w:p>
    <w:p w:rsidR="00961154" w:rsidRPr="00A9384B" w:rsidRDefault="00A9384B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9384B">
        <w:rPr>
          <w:rFonts w:ascii="Arial" w:eastAsia="Arial" w:hAnsi="Arial" w:cs="Arial"/>
          <w:color w:val="00000A"/>
          <w:sz w:val="22"/>
          <w:szCs w:val="22"/>
        </w:rPr>
        <w:t>p. Ing. Ladislav Varga</w:t>
      </w:r>
    </w:p>
    <w:p w:rsidR="007A64A6" w:rsidRPr="00A9384B" w:rsidRDefault="007A64A6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9384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A9384B" w:rsidRDefault="00EE03F7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9384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A9384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B3157F" w:rsidRPr="0043221E" w:rsidRDefault="00787DEB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9384B">
        <w:rPr>
          <w:rFonts w:ascii="Arial" w:hAnsi="Arial" w:cs="Arial"/>
          <w:sz w:val="22"/>
          <w:szCs w:val="22"/>
        </w:rPr>
        <w:t xml:space="preserve">Uznesenie č.  </w:t>
      </w:r>
      <w:r w:rsidR="00961154" w:rsidRPr="00A9384B">
        <w:rPr>
          <w:rFonts w:ascii="Arial" w:hAnsi="Arial" w:cs="Arial"/>
          <w:sz w:val="22"/>
          <w:szCs w:val="22"/>
        </w:rPr>
        <w:t>6</w:t>
      </w:r>
      <w:r w:rsidR="00D62818" w:rsidRPr="00A9384B">
        <w:rPr>
          <w:rFonts w:ascii="Arial" w:hAnsi="Arial" w:cs="Arial"/>
          <w:sz w:val="22"/>
          <w:szCs w:val="22"/>
        </w:rPr>
        <w:t>9</w:t>
      </w:r>
      <w:r w:rsidR="00F928DE" w:rsidRPr="00A9384B">
        <w:rPr>
          <w:rFonts w:ascii="Arial" w:hAnsi="Arial" w:cs="Arial"/>
          <w:sz w:val="22"/>
          <w:szCs w:val="22"/>
        </w:rPr>
        <w:t xml:space="preserve">/2023 - OZ volí členov mandátovej </w:t>
      </w:r>
      <w:r w:rsidRPr="00A9384B">
        <w:rPr>
          <w:rFonts w:ascii="Arial" w:hAnsi="Arial" w:cs="Arial"/>
          <w:sz w:val="22"/>
          <w:szCs w:val="22"/>
        </w:rPr>
        <w:t xml:space="preserve">a návrhovej  komisie v zložení: </w:t>
      </w:r>
      <w:r w:rsidR="00D62818" w:rsidRPr="00A9384B">
        <w:rPr>
          <w:rFonts w:ascii="Arial" w:eastAsia="Arial" w:hAnsi="Arial" w:cs="Arial"/>
          <w:color w:val="00000A"/>
          <w:sz w:val="22"/>
          <w:szCs w:val="22"/>
        </w:rPr>
        <w:t xml:space="preserve">p. Ing. </w:t>
      </w:r>
      <w:r w:rsidR="00961154" w:rsidRPr="00A9384B">
        <w:rPr>
          <w:rFonts w:ascii="Arial" w:eastAsia="Arial" w:hAnsi="Arial" w:cs="Arial"/>
          <w:color w:val="00000A"/>
          <w:sz w:val="22"/>
          <w:szCs w:val="22"/>
        </w:rPr>
        <w:t xml:space="preserve">Daniela Brestovičová, p. Ing. </w:t>
      </w:r>
      <w:r w:rsidR="00D62818" w:rsidRPr="00A9384B">
        <w:rPr>
          <w:rFonts w:ascii="Arial" w:eastAsia="Arial" w:hAnsi="Arial" w:cs="Arial"/>
          <w:color w:val="00000A"/>
          <w:sz w:val="22"/>
          <w:szCs w:val="22"/>
        </w:rPr>
        <w:t>Michal Hudák.</w:t>
      </w:r>
    </w:p>
    <w:p w:rsidR="00961154" w:rsidRPr="0043221E" w:rsidRDefault="00961154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61154" w:rsidRPr="0043221E" w:rsidRDefault="00961154" w:rsidP="00824F21">
      <w:pPr>
        <w:jc w:val="both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  <w:r w:rsidRPr="0043221E">
        <w:rPr>
          <w:rFonts w:ascii="Arial" w:eastAsia="Arial" w:hAnsi="Arial" w:cs="Arial"/>
          <w:b/>
          <w:color w:val="00000A"/>
          <w:sz w:val="22"/>
          <w:szCs w:val="22"/>
          <w:u w:val="single"/>
        </w:rPr>
        <w:t xml:space="preserve">4. Zloženie sľubu poslanca </w:t>
      </w:r>
    </w:p>
    <w:p w:rsidR="00882F6C" w:rsidRDefault="00961154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>P. starosta – z dôvodu  neúčasti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 na zasadnut</w:t>
      </w:r>
      <w:r w:rsidR="004B1D52">
        <w:rPr>
          <w:rFonts w:ascii="Arial" w:eastAsia="Arial" w:hAnsi="Arial" w:cs="Arial"/>
          <w:color w:val="00000A"/>
          <w:sz w:val="22"/>
          <w:szCs w:val="22"/>
        </w:rPr>
        <w:t>iach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 obecného zastupiteľstva,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dlhšej ako 365 dní zaniká mandát   poslanca p. Lukáša Szaba. 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Obec oslovila prvého náhradníka v poradí – </w:t>
      </w:r>
    </w:p>
    <w:p w:rsidR="00610466" w:rsidRPr="0043221E" w:rsidRDefault="00610466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Ladislava Vargu, ktorý navrhovaný mandát prijal. </w:t>
      </w:r>
    </w:p>
    <w:p w:rsidR="00961154" w:rsidRPr="0043221E" w:rsidRDefault="00610466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Varga zložil zákonom predpísaný sľub poslanca obecného zastupiteľstva. </w:t>
      </w:r>
      <w:r w:rsidR="00961154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610466" w:rsidRPr="0043221E" w:rsidRDefault="00610466" w:rsidP="00824F2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>Uznesenie č.  70/2023 - OZ konštatuje, že náhradník za poslanca Obecného zastupiteľstva v Kokšov-Bakši  p. Ing. Ladislav Varga, zložil zákonom predpísaný sľub poslanca.</w:t>
      </w:r>
    </w:p>
    <w:p w:rsidR="00F928DE" w:rsidRPr="0043221E" w:rsidRDefault="00F928DE" w:rsidP="00824F2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7A64A6" w:rsidRPr="0043221E" w:rsidRDefault="00610466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</w:t>
      </w:r>
      <w:r w:rsidR="007A64A6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.</w:t>
      </w:r>
      <w:r w:rsidR="00A5675D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="007A64A6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43221E" w:rsidRDefault="004601D8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610466" w:rsidRPr="0043221E" w:rsidRDefault="00BE55C4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0466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</w:t>
      </w:r>
      <w:r w:rsidR="00610466"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p. Ing. Ladislav Varga. </w:t>
      </w:r>
    </w:p>
    <w:p w:rsidR="00BE55C4" w:rsidRPr="0043221E" w:rsidRDefault="00BE55C4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Default="00BE55C4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4B1D52" w:rsidRPr="0043221E" w:rsidRDefault="004B1D52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3157F" w:rsidRPr="0043221E" w:rsidRDefault="00B3157F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>P. starosta</w:t>
      </w:r>
      <w:r w:rsidR="00154D5D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>- na základe</w:t>
      </w:r>
      <w:r w:rsidR="00154D5D" w:rsidRPr="0043221E">
        <w:rPr>
          <w:rFonts w:ascii="Arial" w:eastAsia="Arial" w:hAnsi="Arial" w:cs="Arial"/>
          <w:color w:val="00000A"/>
          <w:sz w:val="22"/>
          <w:szCs w:val="22"/>
        </w:rPr>
        <w:t xml:space="preserve"> písomnej 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 žiadosti p. Ing. Jakaba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navrh</w:t>
      </w:r>
      <w:r w:rsidR="00154D5D" w:rsidRPr="0043221E">
        <w:rPr>
          <w:rFonts w:ascii="Arial" w:eastAsia="Arial" w:hAnsi="Arial" w:cs="Arial"/>
          <w:color w:val="00000A"/>
          <w:sz w:val="22"/>
          <w:szCs w:val="22"/>
        </w:rPr>
        <w:t>uje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doplniť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B1D52">
        <w:rPr>
          <w:rFonts w:ascii="Arial" w:eastAsia="Arial" w:hAnsi="Arial" w:cs="Arial"/>
          <w:color w:val="00000A"/>
          <w:sz w:val="22"/>
          <w:szCs w:val="22"/>
        </w:rPr>
        <w:t xml:space="preserve">do programu OZ </w:t>
      </w:r>
      <w:r w:rsidR="00610466" w:rsidRPr="0043221E">
        <w:rPr>
          <w:rFonts w:ascii="Arial" w:eastAsia="Arial" w:hAnsi="Arial" w:cs="Arial"/>
          <w:color w:val="00000A"/>
          <w:sz w:val="22"/>
          <w:szCs w:val="22"/>
        </w:rPr>
        <w:t xml:space="preserve">body: </w:t>
      </w:r>
    </w:p>
    <w:p w:rsidR="00DB13E1" w:rsidRPr="0043221E" w:rsidRDefault="00154D5D" w:rsidP="00C05F90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Arial" w:hAnsi="Arial" w:cs="Arial"/>
          <w:i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i/>
          <w:color w:val="00000A"/>
          <w:sz w:val="22"/>
          <w:szCs w:val="22"/>
          <w:lang w:val="sk-SK"/>
        </w:rPr>
        <w:t>Úprava platu starostu obce</w:t>
      </w:r>
    </w:p>
    <w:p w:rsidR="00154D5D" w:rsidRPr="0043221E" w:rsidRDefault="00154D5D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t>Hlasovanie</w:t>
      </w:r>
      <w:r w:rsidR="0072188A"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za doplnenie bodu</w:t>
      </w:r>
      <w:r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: </w:t>
      </w:r>
    </w:p>
    <w:p w:rsidR="00154D5D" w:rsidRPr="0043221E" w:rsidRDefault="00154D5D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b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0  </w:t>
      </w:r>
    </w:p>
    <w:p w:rsidR="00154D5D" w:rsidRPr="0043221E" w:rsidRDefault="00154D5D" w:rsidP="00824F21">
      <w:pPr>
        <w:pStyle w:val="Odsekzoznamu"/>
        <w:spacing w:after="0"/>
        <w:ind w:left="839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Proti: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  <w:lang w:val="sk-SK"/>
        </w:rPr>
        <w:t xml:space="preserve">  </w:t>
      </w:r>
      <w:r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Ing. Daniela Brestovičová, p Stanislav Hanzeľ, p. Ing. Michal Hudák, </w:t>
      </w:r>
    </w:p>
    <w:p w:rsidR="00154D5D" w:rsidRPr="0043221E" w:rsidRDefault="00154D5D" w:rsidP="00824F21">
      <w:pPr>
        <w:pStyle w:val="Odsekzoznamu"/>
        <w:spacing w:after="0"/>
        <w:ind w:left="839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Kajaty, p. Ing. Ladislav Varga. </w:t>
      </w:r>
    </w:p>
    <w:p w:rsidR="00154D5D" w:rsidRPr="0043221E" w:rsidRDefault="00154D5D" w:rsidP="00824F21">
      <w:pPr>
        <w:pStyle w:val="Odsekzoznamu"/>
        <w:spacing w:after="0"/>
        <w:ind w:left="839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154D5D" w:rsidRPr="0043221E" w:rsidRDefault="00C80B17" w:rsidP="0043221E">
      <w:pPr>
        <w:ind w:firstLine="480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     Neschválené </w:t>
      </w:r>
    </w:p>
    <w:p w:rsidR="00154D5D" w:rsidRPr="0043221E" w:rsidRDefault="00154D5D" w:rsidP="00C05F90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Arial" w:hAnsi="Arial" w:cs="Arial"/>
          <w:i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i/>
          <w:color w:val="00000A"/>
          <w:sz w:val="22"/>
          <w:szCs w:val="22"/>
          <w:lang w:val="sk-SK"/>
        </w:rPr>
        <w:t xml:space="preserve">Zníženie odmeny pre poslancov za pracovné stretnutia </w:t>
      </w:r>
    </w:p>
    <w:p w:rsidR="0072188A" w:rsidRPr="0043221E" w:rsidRDefault="0072188A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3221E">
        <w:rPr>
          <w:rFonts w:ascii="Arial" w:eastAsia="Arial" w:hAnsi="Arial" w:cs="Arial"/>
          <w:color w:val="00000A"/>
          <w:sz w:val="22"/>
          <w:szCs w:val="22"/>
          <w:lang w:val="sk-SK"/>
        </w:rPr>
        <w:lastRenderedPageBreak/>
        <w:t xml:space="preserve">Hlasovanie za doplnenie bodu: </w:t>
      </w:r>
    </w:p>
    <w:p w:rsidR="0072188A" w:rsidRPr="004B1D52" w:rsidRDefault="0072188A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b/>
          <w:color w:val="00000A"/>
          <w:sz w:val="22"/>
          <w:szCs w:val="22"/>
          <w:lang w:val="sk-SK"/>
        </w:rPr>
      </w:pPr>
      <w:r w:rsidRPr="004B1D5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 xml:space="preserve">Za: 0  </w:t>
      </w:r>
    </w:p>
    <w:p w:rsidR="0072188A" w:rsidRPr="004B1D52" w:rsidRDefault="0072188A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B1D5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Proti: 5</w:t>
      </w:r>
      <w:r w:rsidRPr="004B1D52">
        <w:rPr>
          <w:rFonts w:ascii="Arial" w:eastAsia="Arial" w:hAnsi="Arial" w:cs="Arial"/>
          <w:bCs/>
          <w:color w:val="000000" w:themeColor="text1"/>
          <w:sz w:val="22"/>
          <w:szCs w:val="22"/>
          <w:lang w:val="sk-SK"/>
        </w:rPr>
        <w:t xml:space="preserve">  </w:t>
      </w:r>
      <w:r w:rsidRPr="004B1D52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Ing. Daniela Brestovičová, p Stanislav Hanzeľ, p. Ing. Michal Hudák, </w:t>
      </w:r>
    </w:p>
    <w:p w:rsidR="0072188A" w:rsidRPr="004B1D52" w:rsidRDefault="0072188A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4B1D52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p. Ján Kajaty, p. Ing. Ladislav Varga. </w:t>
      </w:r>
    </w:p>
    <w:p w:rsidR="0072188A" w:rsidRPr="004B1D52" w:rsidRDefault="0072188A" w:rsidP="00824F21">
      <w:pPr>
        <w:pStyle w:val="Odsekzoznamu"/>
        <w:spacing w:after="0"/>
        <w:ind w:left="84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4B1D5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Zdržal sa: 0</w:t>
      </w:r>
    </w:p>
    <w:p w:rsidR="00C80B17" w:rsidRPr="004B1D52" w:rsidRDefault="00C80B17" w:rsidP="00C80B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1D52">
        <w:rPr>
          <w:rFonts w:ascii="Arial" w:hAnsi="Arial" w:cs="Arial"/>
          <w:color w:val="000000" w:themeColor="text1"/>
          <w:sz w:val="22"/>
          <w:szCs w:val="22"/>
        </w:rPr>
        <w:t xml:space="preserve">              Neschválené </w:t>
      </w:r>
    </w:p>
    <w:p w:rsidR="0072188A" w:rsidRPr="004B1D52" w:rsidRDefault="0072188A" w:rsidP="00C05F9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sk-SK"/>
        </w:rPr>
      </w:pPr>
      <w:r w:rsidRPr="004B1D52">
        <w:rPr>
          <w:rFonts w:ascii="Arial" w:hAnsi="Arial" w:cs="Arial"/>
          <w:i/>
          <w:color w:val="000000" w:themeColor="text1"/>
          <w:sz w:val="22"/>
          <w:szCs w:val="22"/>
          <w:lang w:val="sk-SK"/>
        </w:rPr>
        <w:t>Žiadosť o povolenie umiestnenia reklamnej tabule (</w:t>
      </w:r>
      <w:proofErr w:type="spellStart"/>
      <w:r w:rsidRPr="004B1D52">
        <w:rPr>
          <w:rFonts w:ascii="Arial" w:hAnsi="Arial" w:cs="Arial"/>
          <w:i/>
          <w:color w:val="000000" w:themeColor="text1"/>
          <w:sz w:val="22"/>
          <w:szCs w:val="22"/>
          <w:lang w:val="sk-SK"/>
        </w:rPr>
        <w:t>p.Hajduková</w:t>
      </w:r>
      <w:proofErr w:type="spellEnd"/>
      <w:r w:rsidRPr="004B1D52">
        <w:rPr>
          <w:rFonts w:ascii="Arial" w:hAnsi="Arial" w:cs="Arial"/>
          <w:i/>
          <w:color w:val="000000" w:themeColor="text1"/>
          <w:sz w:val="22"/>
          <w:szCs w:val="22"/>
          <w:lang w:val="sk-SK"/>
        </w:rPr>
        <w:t>)</w:t>
      </w:r>
    </w:p>
    <w:p w:rsidR="0072188A" w:rsidRPr="004B1D52" w:rsidRDefault="0072188A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B1D52">
        <w:rPr>
          <w:rFonts w:ascii="Arial" w:eastAsia="Arial" w:hAnsi="Arial" w:cs="Arial"/>
          <w:color w:val="00000A"/>
          <w:sz w:val="22"/>
          <w:szCs w:val="22"/>
        </w:rPr>
        <w:t xml:space="preserve">Hlasovanie za doplnenie bodu: </w:t>
      </w:r>
    </w:p>
    <w:p w:rsidR="0072188A" w:rsidRPr="004B1D52" w:rsidRDefault="0072188A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B1D5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B1D52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  <w:r w:rsidRPr="004B1D52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p. Ing. Ladislav Varga. </w:t>
      </w:r>
    </w:p>
    <w:p w:rsidR="0072188A" w:rsidRPr="004B1D52" w:rsidRDefault="0072188A" w:rsidP="00824F21">
      <w:pPr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 w:rsidRPr="004B1D52">
        <w:rPr>
          <w:rFonts w:ascii="Arial" w:eastAsia="Arial" w:hAnsi="Arial" w:cs="Arial"/>
          <w:b/>
          <w:color w:val="00000A"/>
          <w:sz w:val="22"/>
          <w:szCs w:val="22"/>
        </w:rPr>
        <w:t xml:space="preserve">Proti: 0 </w:t>
      </w:r>
    </w:p>
    <w:p w:rsidR="0072188A" w:rsidRPr="004B1D52" w:rsidRDefault="0072188A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1D5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62818" w:rsidRPr="004B1D52" w:rsidRDefault="00D62818" w:rsidP="00824F21">
      <w:pPr>
        <w:jc w:val="both"/>
        <w:rPr>
          <w:rFonts w:ascii="Arial" w:eastAsia="Arial" w:hAnsi="Arial" w:cs="Arial"/>
          <w:color w:val="00000A"/>
          <w:sz w:val="22"/>
          <w:szCs w:val="22"/>
          <w:lang w:bidi="en-US"/>
        </w:rPr>
      </w:pPr>
    </w:p>
    <w:p w:rsidR="0072188A" w:rsidRPr="004B1D52" w:rsidRDefault="0072188A" w:rsidP="00824F21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B1D52">
        <w:rPr>
          <w:rFonts w:ascii="Arial" w:eastAsia="Arial" w:hAnsi="Arial" w:cs="Arial"/>
          <w:bCs/>
          <w:color w:val="000000" w:themeColor="text1"/>
          <w:sz w:val="22"/>
          <w:szCs w:val="22"/>
        </w:rPr>
        <w:t>P. Stanislav Hanzeľ navrhol doplniť bod:</w:t>
      </w:r>
    </w:p>
    <w:p w:rsidR="0072188A" w:rsidRPr="004B1D52" w:rsidRDefault="0072188A" w:rsidP="00C05F90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  <w:i/>
          <w:color w:val="000000" w:themeColor="text1"/>
          <w:sz w:val="22"/>
          <w:szCs w:val="22"/>
          <w:lang w:val="sk-SK"/>
        </w:rPr>
      </w:pPr>
      <w:r w:rsidRPr="004B1D52">
        <w:rPr>
          <w:rFonts w:ascii="Arial" w:eastAsia="Arial" w:hAnsi="Arial" w:cs="Arial"/>
          <w:bCs/>
          <w:i/>
          <w:color w:val="000000" w:themeColor="text1"/>
          <w:sz w:val="22"/>
          <w:szCs w:val="22"/>
          <w:lang w:val="sk-SK"/>
        </w:rPr>
        <w:t xml:space="preserve">Návrh odmien pre poslancov za rok 2023 </w:t>
      </w:r>
    </w:p>
    <w:p w:rsidR="0072188A" w:rsidRPr="004B1D52" w:rsidRDefault="0072188A" w:rsidP="00824F21">
      <w:pPr>
        <w:ind w:left="480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B1D52">
        <w:rPr>
          <w:rFonts w:ascii="Arial" w:eastAsia="Arial" w:hAnsi="Arial" w:cs="Arial"/>
          <w:color w:val="00000A"/>
          <w:sz w:val="22"/>
          <w:szCs w:val="22"/>
        </w:rPr>
        <w:t xml:space="preserve">Hlasovanie za doplnenie bodu: </w:t>
      </w:r>
    </w:p>
    <w:p w:rsidR="0072188A" w:rsidRPr="0043221E" w:rsidRDefault="0072188A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p. Ing. Ladislav Varga. </w:t>
      </w:r>
    </w:p>
    <w:p w:rsidR="0072188A" w:rsidRPr="0043221E" w:rsidRDefault="0072188A" w:rsidP="00824F21">
      <w:pPr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color w:val="00000A"/>
          <w:sz w:val="22"/>
          <w:szCs w:val="22"/>
        </w:rPr>
        <w:t xml:space="preserve">Proti: 0 </w:t>
      </w:r>
    </w:p>
    <w:p w:rsidR="0072188A" w:rsidRPr="0043221E" w:rsidRDefault="0072188A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2188A" w:rsidRPr="0043221E" w:rsidRDefault="0072188A" w:rsidP="00824F2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>Uznesenie č. 71/2023 - OZ  schvaľuje:</w:t>
      </w:r>
    </w:p>
    <w:p w:rsidR="0072188A" w:rsidRPr="0043221E" w:rsidRDefault="0072188A" w:rsidP="00C05F90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 program rokovania OZ uvedený v pozvánke. </w:t>
      </w:r>
    </w:p>
    <w:p w:rsidR="00D62818" w:rsidRDefault="0072188A" w:rsidP="00824F21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 doplnený program. </w:t>
      </w:r>
    </w:p>
    <w:p w:rsidR="00901A6F" w:rsidRPr="00901A6F" w:rsidRDefault="00901A6F" w:rsidP="00D25451">
      <w:pPr>
        <w:pStyle w:val="Zkladntext"/>
        <w:spacing w:after="0"/>
        <w:ind w:left="4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01DD" w:rsidRPr="0043221E" w:rsidRDefault="00E801DD" w:rsidP="00824F21">
      <w:pPr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43221E">
        <w:rPr>
          <w:rFonts w:ascii="Arial" w:hAnsi="Arial" w:cs="Arial"/>
          <w:i/>
          <w:color w:val="000000" w:themeColor="text1"/>
          <w:sz w:val="18"/>
          <w:szCs w:val="20"/>
        </w:rPr>
        <w:t xml:space="preserve">Schválený program: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Otvorenie zasadnutia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Určenie zapisovateľa a overovateľov zápisnice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Voľba mandátovej a návrhovej komisie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Zloženie sľubu  poslanca – /náhradník/ Ing. Varga 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Schválenie programu rokovania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Kontrola plnenia uznesení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Rozpočtové opatrenie č. 4/2023,  5/2023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Voľba predsedu kultúrnej komisie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Návrh plánu kontrolnej činnosti hlavnej   kontrolórky obce Kokšov-Bakša a na obdobie  I. polrok 2024 –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Kúpna zmluva (Hegedüš S. – obec Kokšov-Bakša) –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Zmluva o poskytnutí dotácie z rozpočtu Obce Kokšov-Bakša č. 5/2023 – </w:t>
      </w:r>
      <w:proofErr w:type="spellStart"/>
      <w:r w:rsidRPr="0043221E">
        <w:rPr>
          <w:rFonts w:ascii="Arial" w:hAnsi="Arial" w:cs="Arial"/>
          <w:sz w:val="18"/>
          <w:szCs w:val="20"/>
          <w:lang w:val="sk-SK"/>
        </w:rPr>
        <w:t>Filia</w:t>
      </w:r>
      <w:proofErr w:type="spellEnd"/>
      <w:r w:rsidRPr="0043221E">
        <w:rPr>
          <w:rFonts w:ascii="Arial" w:hAnsi="Arial" w:cs="Arial"/>
          <w:sz w:val="18"/>
          <w:szCs w:val="20"/>
          <w:lang w:val="sk-SK"/>
        </w:rPr>
        <w:t xml:space="preserve">, </w:t>
      </w:r>
      <w:proofErr w:type="spellStart"/>
      <w:r w:rsidRPr="0043221E">
        <w:rPr>
          <w:rFonts w:ascii="Arial" w:hAnsi="Arial" w:cs="Arial"/>
          <w:sz w:val="18"/>
          <w:szCs w:val="20"/>
          <w:lang w:val="sk-SK"/>
        </w:rPr>
        <w:t>n.o</w:t>
      </w:r>
      <w:proofErr w:type="spellEnd"/>
      <w:r w:rsidRPr="0043221E">
        <w:rPr>
          <w:rFonts w:ascii="Arial" w:hAnsi="Arial" w:cs="Arial"/>
          <w:sz w:val="18"/>
          <w:szCs w:val="20"/>
          <w:lang w:val="sk-SK"/>
        </w:rPr>
        <w:t xml:space="preserve">. –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Zmluva o poskytnutí dotácie z rozpočtu Obce Kokšov-Bakša č. 6/2023 – Jazero, </w:t>
      </w:r>
      <w:proofErr w:type="spellStart"/>
      <w:r w:rsidRPr="0043221E">
        <w:rPr>
          <w:rFonts w:ascii="Arial" w:hAnsi="Arial" w:cs="Arial"/>
          <w:sz w:val="18"/>
          <w:szCs w:val="20"/>
          <w:lang w:val="sk-SK"/>
        </w:rPr>
        <w:t>n.o</w:t>
      </w:r>
      <w:proofErr w:type="spellEnd"/>
      <w:r w:rsidRPr="0043221E">
        <w:rPr>
          <w:rFonts w:ascii="Arial" w:hAnsi="Arial" w:cs="Arial"/>
          <w:sz w:val="18"/>
          <w:szCs w:val="20"/>
          <w:lang w:val="sk-SK"/>
        </w:rPr>
        <w:t xml:space="preserve">. –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Vyhodnotenie pripomienok k návrhu VZN č. 1/2023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VZN č. 1/2023 – Dodatok č. 1, ktorým sa mení VZN č. 1/2022 o miestnych daniach a miestnom poplatku za komunálne odpady a drobné stavebné odpady na území obce Kokšov-Bakša –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Vyhodnotenie pripomienok k návrhu VZN č. 2/2023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VZN č. 2/2023 – Dodatok č. 1, ktorým sa mení VZN č. 3/2022 o výške príspevkov na čiastočnú úhradu výdavkov v školách a školských zariadeniach v zriaďovateľskej pôsobnosti obce Kokšov-Bakša -  schvaľovanie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Vyhodnotenie pripomienok k návrhu VZN č. 3/2023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 xml:space="preserve">VZN č. 3/2023 – Dodatok č. 1, ktorým sa mení VZN č. 4/2018 o úhradách za služby poskytované Obcou Kokšov-Bakša – schvaľovanie </w:t>
      </w:r>
    </w:p>
    <w:p w:rsidR="0072188A" w:rsidRPr="0043221E" w:rsidRDefault="0072188A" w:rsidP="00C05F90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 w:themeColor="text1"/>
          <w:sz w:val="18"/>
          <w:szCs w:val="20"/>
          <w:lang w:val="sk-SK"/>
        </w:rPr>
      </w:pPr>
      <w:r w:rsidRPr="0043221E">
        <w:rPr>
          <w:rFonts w:ascii="Arial" w:hAnsi="Arial" w:cs="Arial"/>
          <w:color w:val="000000" w:themeColor="text1"/>
          <w:sz w:val="18"/>
          <w:szCs w:val="20"/>
          <w:lang w:val="sk-SK"/>
        </w:rPr>
        <w:t>Žiadosť o povolenie umiestnenia reklamnej tabule (p. Hajduková)</w:t>
      </w:r>
    </w:p>
    <w:p w:rsidR="0072188A" w:rsidRPr="0043221E" w:rsidRDefault="0072188A" w:rsidP="00C05F90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bCs/>
          <w:color w:val="000000" w:themeColor="text1"/>
          <w:sz w:val="18"/>
          <w:szCs w:val="20"/>
          <w:lang w:val="sk-SK"/>
        </w:rPr>
      </w:pPr>
      <w:r w:rsidRPr="0043221E">
        <w:rPr>
          <w:rFonts w:ascii="Arial" w:eastAsia="Arial" w:hAnsi="Arial" w:cs="Arial"/>
          <w:bCs/>
          <w:color w:val="000000" w:themeColor="text1"/>
          <w:sz w:val="18"/>
          <w:szCs w:val="20"/>
          <w:lang w:val="sk-SK"/>
        </w:rPr>
        <w:t xml:space="preserve">Návrh odmien pre poslancov za rok 2023 </w:t>
      </w:r>
    </w:p>
    <w:p w:rsidR="0072188A" w:rsidRPr="0043221E" w:rsidRDefault="0072188A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  <w:lang w:val="sk-SK"/>
        </w:rPr>
      </w:pPr>
      <w:r w:rsidRPr="0043221E">
        <w:rPr>
          <w:rFonts w:ascii="Arial" w:hAnsi="Arial" w:cs="Arial"/>
          <w:sz w:val="18"/>
          <w:szCs w:val="20"/>
          <w:lang w:val="sk-SK"/>
        </w:rPr>
        <w:t>Rôzne, Diskusia</w:t>
      </w:r>
    </w:p>
    <w:p w:rsidR="00824F21" w:rsidRPr="0043221E" w:rsidRDefault="00824F21" w:rsidP="00C05F90">
      <w:pPr>
        <w:pStyle w:val="Odsekzoznamu"/>
        <w:widowControl/>
        <w:numPr>
          <w:ilvl w:val="0"/>
          <w:numId w:val="10"/>
        </w:numPr>
        <w:suppressAutoHyphens w:val="0"/>
        <w:autoSpaceDN w:val="0"/>
        <w:spacing w:after="0"/>
        <w:jc w:val="both"/>
        <w:rPr>
          <w:rFonts w:ascii="Arial" w:hAnsi="Arial" w:cs="Arial"/>
          <w:sz w:val="18"/>
          <w:szCs w:val="20"/>
        </w:rPr>
      </w:pPr>
      <w:r w:rsidRPr="0043221E">
        <w:rPr>
          <w:rFonts w:ascii="Arial" w:hAnsi="Arial" w:cs="Arial"/>
          <w:sz w:val="18"/>
          <w:szCs w:val="20"/>
          <w:lang w:val="sk-SK"/>
        </w:rPr>
        <w:t>Záver</w:t>
      </w:r>
      <w:r w:rsidRPr="0043221E">
        <w:rPr>
          <w:rFonts w:ascii="Arial" w:hAnsi="Arial" w:cs="Arial"/>
          <w:sz w:val="18"/>
          <w:szCs w:val="20"/>
        </w:rPr>
        <w:t xml:space="preserve"> </w:t>
      </w:r>
    </w:p>
    <w:p w:rsidR="00C80B17" w:rsidRPr="0043221E" w:rsidRDefault="00C80B17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43221E" w:rsidRDefault="00C80B17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6</w:t>
      </w:r>
      <w:r w:rsidR="007A64A6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. Kontrola plnenia uznesení</w:t>
      </w:r>
    </w:p>
    <w:p w:rsidR="007A64A6" w:rsidRPr="0043221E" w:rsidRDefault="004B4FC2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</w:t>
      </w:r>
      <w:r w:rsidR="00BE55C4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 – </w:t>
      </w:r>
      <w:r w:rsidR="00402934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na zasadnutí OZ dňa </w:t>
      </w:r>
      <w:r w:rsidR="009B0663" w:rsidRPr="0043221E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00C80B17" w:rsidRPr="0043221E">
        <w:rPr>
          <w:rFonts w:ascii="Arial" w:eastAsia="Arial" w:hAnsi="Arial" w:cs="Arial"/>
          <w:color w:val="000000" w:themeColor="text1"/>
          <w:sz w:val="22"/>
          <w:szCs w:val="22"/>
        </w:rPr>
        <w:t>5.10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.2023 </w:t>
      </w:r>
      <w:r w:rsidR="00402934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neboli obci dané žiadne úlohy. </w:t>
      </w:r>
    </w:p>
    <w:p w:rsidR="004601D8" w:rsidRPr="0043221E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C80B17" w:rsidRPr="0043221E" w:rsidRDefault="00BE55C4" w:rsidP="00C80B1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C80B17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</w:t>
      </w:r>
      <w:r w:rsidR="00C80B17"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</w:t>
      </w:r>
      <w:r w:rsidR="00C80B17"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p. Ing. Ladislav Varga. </w:t>
      </w:r>
    </w:p>
    <w:p w:rsidR="00CD6078" w:rsidRPr="0043221E" w:rsidRDefault="00CD6078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D6078" w:rsidRPr="0043221E" w:rsidRDefault="00CD6078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43221E" w:rsidRDefault="00C80B17" w:rsidP="004B1D52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lastRenderedPageBreak/>
        <w:t xml:space="preserve">Uznesenie č. 72/2023 - </w:t>
      </w:r>
      <w:r w:rsidRPr="0043221E">
        <w:rPr>
          <w:rFonts w:ascii="Arial" w:hAnsi="Arial" w:cs="Arial"/>
          <w:sz w:val="22"/>
          <w:szCs w:val="22"/>
        </w:rPr>
        <w:t>OZ berie na vedomie kontrolu plnenia uznesení.</w:t>
      </w:r>
    </w:p>
    <w:p w:rsidR="00901A6F" w:rsidRPr="004B1D52" w:rsidRDefault="00901A6F" w:rsidP="004B1D5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0B17" w:rsidRPr="0043221E" w:rsidRDefault="00C80B17" w:rsidP="00C80B1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hAnsi="Arial" w:cs="Arial"/>
          <w:b/>
          <w:sz w:val="22"/>
          <w:szCs w:val="22"/>
          <w:u w:val="single"/>
        </w:rPr>
        <w:t>7</w:t>
      </w:r>
      <w:r w:rsidR="00CD6078" w:rsidRPr="0043221E">
        <w:rPr>
          <w:rFonts w:ascii="Arial" w:hAnsi="Arial" w:cs="Arial"/>
          <w:b/>
          <w:sz w:val="22"/>
          <w:szCs w:val="22"/>
          <w:u w:val="single"/>
        </w:rPr>
        <w:t>.</w:t>
      </w:r>
      <w:r w:rsidR="00490957" w:rsidRPr="004322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3221E">
        <w:rPr>
          <w:rFonts w:ascii="Arial" w:hAnsi="Arial" w:cs="Arial"/>
          <w:b/>
          <w:sz w:val="22"/>
          <w:szCs w:val="22"/>
          <w:u w:val="single"/>
        </w:rPr>
        <w:t xml:space="preserve">Rozpočtové opatrenie (RO) č. 4/2023,  5/2023 </w:t>
      </w:r>
    </w:p>
    <w:p w:rsidR="00C20C19" w:rsidRPr="0043221E" w:rsidRDefault="00490957" w:rsidP="00824F21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BE55C4"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A16592"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="008129C0"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C80B17"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RO č. 4/2023 bolo schválené 28.9.2023, RO č. 5/2023 bolo schválené 31.10.2023. Poslanci nemali k rozpočtovým opatreniam žiadne otázky, pripomienky.  </w:t>
      </w:r>
    </w:p>
    <w:p w:rsidR="00C20C19" w:rsidRPr="0043221E" w:rsidRDefault="00813D5E" w:rsidP="00824F21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9964D2" w:rsidRPr="0043221E" w:rsidRDefault="003A1BDF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490957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</w:t>
      </w:r>
      <w:r w:rsidR="00490957"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C80B17"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C80B17" w:rsidRPr="0043221E" w:rsidRDefault="00C80B17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="00490957"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9B0663"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A16592" w:rsidRPr="0043221E" w:rsidRDefault="00A16592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16592" w:rsidRPr="0043221E" w:rsidRDefault="00A16592" w:rsidP="00824F2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C80B17" w:rsidRPr="0043221E" w:rsidRDefault="00C80B17" w:rsidP="00C80B1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Uznesenie č. 73/2023 - OZ berie na vedomie Rozpočtové opatrenie č. 4/2023, Rozpočtové opatrenie č. 5/2023. </w:t>
      </w:r>
    </w:p>
    <w:p w:rsidR="00C80B17" w:rsidRPr="0043221E" w:rsidRDefault="00C80B17" w:rsidP="00C80B1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9B0663" w:rsidRPr="0043221E" w:rsidRDefault="00C80B17" w:rsidP="00824F21">
      <w:pPr>
        <w:pStyle w:val="Obyajntext"/>
        <w:jc w:val="both"/>
        <w:rPr>
          <w:rFonts w:ascii="Arial" w:hAnsi="Arial" w:cs="Arial"/>
          <w:szCs w:val="22"/>
          <w:u w:val="single"/>
        </w:rPr>
      </w:pPr>
      <w:r w:rsidRPr="0043221E">
        <w:rPr>
          <w:rFonts w:ascii="Arial" w:eastAsia="Liberation Serif" w:hAnsi="Arial" w:cs="Arial"/>
          <w:b/>
          <w:color w:val="000000" w:themeColor="text1"/>
          <w:szCs w:val="22"/>
          <w:u w:val="single"/>
          <w:lang w:eastAsia="hi-IN" w:bidi="hi-IN"/>
        </w:rPr>
        <w:t>8.</w:t>
      </w:r>
      <w:r w:rsidR="009964D2" w:rsidRPr="0043221E">
        <w:rPr>
          <w:rFonts w:ascii="Arial" w:eastAsia="Liberation Serif" w:hAnsi="Arial" w:cs="Arial"/>
          <w:b/>
          <w:color w:val="000000" w:themeColor="text1"/>
          <w:szCs w:val="22"/>
          <w:u w:val="single"/>
          <w:lang w:eastAsia="hi-IN" w:bidi="hi-IN"/>
        </w:rPr>
        <w:t xml:space="preserve"> Voľba predsedu komisie pre šport, kultúru a školstvo </w:t>
      </w:r>
    </w:p>
    <w:p w:rsidR="006F29BF" w:rsidRPr="0043221E" w:rsidRDefault="008129C0" w:rsidP="009964D2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color w:val="auto"/>
          <w:sz w:val="22"/>
          <w:szCs w:val="22"/>
        </w:rPr>
        <w:t xml:space="preserve">P. starosta – </w:t>
      </w:r>
      <w:r w:rsidR="004B1D52">
        <w:rPr>
          <w:rFonts w:ascii="Arial" w:hAnsi="Arial" w:cs="Arial"/>
          <w:color w:val="auto"/>
          <w:sz w:val="22"/>
          <w:szCs w:val="22"/>
        </w:rPr>
        <w:t xml:space="preserve">keďže </w:t>
      </w:r>
      <w:r w:rsidR="009964D2" w:rsidRPr="0043221E">
        <w:rPr>
          <w:rFonts w:ascii="Arial" w:hAnsi="Arial" w:cs="Arial"/>
          <w:color w:val="auto"/>
          <w:sz w:val="22"/>
          <w:szCs w:val="22"/>
        </w:rPr>
        <w:t xml:space="preserve"> doterajšiemu  predsedovi  komisie p. Szabovi skončil mandát, je potrebné uvoľnenú funkciu obsadiť. Záujem prejavil p. Fedor.  </w:t>
      </w:r>
    </w:p>
    <w:p w:rsidR="006C19F4" w:rsidRPr="0043221E" w:rsidRDefault="006C19F4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color w:val="000000" w:themeColor="text1"/>
          <w:sz w:val="22"/>
          <w:szCs w:val="22"/>
        </w:rPr>
        <w:t>Hlasovanie</w:t>
      </w:r>
      <w:r w:rsidR="009964D2" w:rsidRPr="0043221E">
        <w:rPr>
          <w:rFonts w:ascii="Arial" w:hAnsi="Arial" w:cs="Arial"/>
          <w:color w:val="000000" w:themeColor="text1"/>
          <w:sz w:val="22"/>
          <w:szCs w:val="22"/>
        </w:rPr>
        <w:t xml:space="preserve"> za predsedu komisie p. Fedora</w:t>
      </w: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964D2" w:rsidRPr="0043221E" w:rsidRDefault="009964D2" w:rsidP="009964D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Uznesenie č. 74/2023 - </w:t>
      </w:r>
      <w:r w:rsidRPr="0043221E">
        <w:rPr>
          <w:rFonts w:ascii="Arial" w:hAnsi="Arial" w:cs="Arial"/>
          <w:sz w:val="22"/>
          <w:szCs w:val="22"/>
        </w:rPr>
        <w:t xml:space="preserve">OZ volí predsedu komisie pre šport, kultúru a školstvo: p. Štefana Fedora. </w:t>
      </w:r>
    </w:p>
    <w:p w:rsidR="006F29BF" w:rsidRPr="0043221E" w:rsidRDefault="006F29BF" w:rsidP="00824F21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:rsidR="009964D2" w:rsidRPr="0043221E" w:rsidRDefault="009964D2" w:rsidP="009964D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9.</w:t>
      </w:r>
      <w:r w:rsidR="006F29BF" w:rsidRPr="004322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3221E">
        <w:rPr>
          <w:rFonts w:ascii="Arial" w:hAnsi="Arial" w:cs="Arial"/>
          <w:b/>
          <w:sz w:val="22"/>
          <w:szCs w:val="22"/>
          <w:u w:val="single"/>
        </w:rPr>
        <w:t xml:space="preserve">Návrh plánu kontrolnej činnosti hlavnej   kontrolórky obce Kokšov-Bakša  na obdobie  I. polrok 2024 – schvaľovanie </w:t>
      </w:r>
    </w:p>
    <w:p w:rsidR="008C13F6" w:rsidRPr="0043221E" w:rsidRDefault="008C13F6" w:rsidP="00824F21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 w:rsidRPr="0043221E">
        <w:rPr>
          <w:rFonts w:ascii="Arial" w:hAnsi="Arial" w:cs="Arial"/>
          <w:sz w:val="22"/>
          <w:szCs w:val="22"/>
        </w:rPr>
        <w:t xml:space="preserve">P. starosta – </w:t>
      </w:r>
      <w:r w:rsidR="009964D2" w:rsidRPr="0043221E">
        <w:rPr>
          <w:rFonts w:ascii="Arial" w:hAnsi="Arial" w:cs="Arial"/>
          <w:sz w:val="22"/>
          <w:szCs w:val="22"/>
        </w:rPr>
        <w:t>návrh plánu kontrolnej činnosti na 1. polrok 2024 vypracovala a k schváleniu predložila  hlavná kontrolórka obce.</w:t>
      </w:r>
    </w:p>
    <w:p w:rsidR="00C46928" w:rsidRPr="0043221E" w:rsidRDefault="00C46928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964D2" w:rsidRPr="0043221E" w:rsidRDefault="009964D2" w:rsidP="009964D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964D2" w:rsidRPr="0043221E" w:rsidRDefault="009964D2" w:rsidP="009964D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75/2023 -</w:t>
      </w:r>
      <w:r w:rsidRPr="004322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21E">
        <w:rPr>
          <w:rFonts w:ascii="Arial" w:hAnsi="Arial" w:cs="Arial"/>
          <w:sz w:val="22"/>
          <w:szCs w:val="22"/>
        </w:rPr>
        <w:t xml:space="preserve">OZ schvaľuje Plán kontrolnej činnosti hlavnej kontrolórky obce Kokšov-Bakša na 1. polrok 2024. </w:t>
      </w:r>
    </w:p>
    <w:p w:rsidR="009964D2" w:rsidRPr="0043221E" w:rsidRDefault="009964D2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64D2" w:rsidRPr="0043221E" w:rsidRDefault="009964D2" w:rsidP="009964D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10.</w:t>
      </w:r>
      <w:r w:rsidRPr="0043221E">
        <w:rPr>
          <w:rFonts w:ascii="Arial" w:hAnsi="Arial" w:cs="Arial"/>
          <w:b/>
          <w:sz w:val="22"/>
          <w:szCs w:val="22"/>
          <w:u w:val="single"/>
        </w:rPr>
        <w:t xml:space="preserve"> Kúpna zmluva (Hegedüš S. – obec Kokšov-Bakša) – schvaľovanie </w:t>
      </w:r>
    </w:p>
    <w:p w:rsidR="00234D47" w:rsidRPr="0043221E" w:rsidRDefault="00B82482" w:rsidP="009964D2">
      <w:pPr>
        <w:pStyle w:val="Obyajntext"/>
        <w:jc w:val="both"/>
        <w:rPr>
          <w:rFonts w:ascii="Arial" w:hAnsi="Arial" w:cs="Arial"/>
          <w:szCs w:val="22"/>
        </w:rPr>
      </w:pPr>
      <w:r w:rsidRPr="0043221E">
        <w:rPr>
          <w:rFonts w:ascii="Arial" w:hAnsi="Arial" w:cs="Arial"/>
          <w:szCs w:val="22"/>
        </w:rPr>
        <w:t xml:space="preserve">P. starosta </w:t>
      </w:r>
      <w:r w:rsidR="00843717" w:rsidRPr="0043221E">
        <w:rPr>
          <w:rFonts w:ascii="Arial" w:hAnsi="Arial" w:cs="Arial"/>
          <w:szCs w:val="22"/>
        </w:rPr>
        <w:t xml:space="preserve">– </w:t>
      </w:r>
      <w:r w:rsidR="009964D2" w:rsidRPr="0043221E">
        <w:rPr>
          <w:rFonts w:ascii="Arial" w:hAnsi="Arial" w:cs="Arial"/>
          <w:szCs w:val="22"/>
        </w:rPr>
        <w:t xml:space="preserve">novým geometrickým plánom </w:t>
      </w:r>
      <w:r w:rsidR="00234D47" w:rsidRPr="0043221E">
        <w:rPr>
          <w:rFonts w:ascii="Arial" w:hAnsi="Arial" w:cs="Arial"/>
          <w:szCs w:val="22"/>
        </w:rPr>
        <w:t>vznikla parcela č. 442/3, zastavaná plocha a nádvorie, o výmere 374 m</w:t>
      </w:r>
      <w:r w:rsidR="00234D47" w:rsidRPr="0043221E">
        <w:rPr>
          <w:rFonts w:ascii="Arial" w:hAnsi="Arial" w:cs="Arial"/>
          <w:szCs w:val="22"/>
          <w:vertAlign w:val="superscript"/>
        </w:rPr>
        <w:t>2</w:t>
      </w:r>
      <w:r w:rsidR="00234D47" w:rsidRPr="0043221E">
        <w:rPr>
          <w:rFonts w:ascii="Arial" w:hAnsi="Arial" w:cs="Arial"/>
          <w:szCs w:val="22"/>
        </w:rPr>
        <w:t>. Vlastník p. Hegedüš predá svoj podiel 1/288 obci, za účelom vysporiadania pozemkov pod miestnou komunikáciou (pri starej bytovke).</w:t>
      </w:r>
    </w:p>
    <w:p w:rsidR="00234D47" w:rsidRPr="0043221E" w:rsidRDefault="00234D47" w:rsidP="00234D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234D47" w:rsidRPr="0043221E" w:rsidRDefault="00234D47" w:rsidP="00234D4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Uznesenie č. 76/2023 - 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</w:t>
      </w:r>
      <w:r w:rsidR="004B1D52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Z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v Kokšov-Bakši</w:t>
      </w: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 schvaľuje  kúpnu zmluvu (predávajúci Slavomír Hegedüš – kupujúci obec Kokšov-Bakša). </w:t>
      </w:r>
    </w:p>
    <w:p w:rsidR="00FB34BB" w:rsidRPr="0043221E" w:rsidRDefault="00FB34BB" w:rsidP="00824F21">
      <w:pPr>
        <w:pStyle w:val="Obyajntext"/>
        <w:jc w:val="both"/>
        <w:rPr>
          <w:rFonts w:ascii="Arial" w:hAnsi="Arial" w:cs="Arial"/>
          <w:szCs w:val="22"/>
        </w:rPr>
      </w:pPr>
    </w:p>
    <w:p w:rsidR="00234D47" w:rsidRPr="0043221E" w:rsidRDefault="000A3618" w:rsidP="00234D4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hAnsi="Arial" w:cs="Arial"/>
          <w:b/>
          <w:bCs/>
          <w:sz w:val="22"/>
          <w:szCs w:val="22"/>
          <w:u w:val="single"/>
        </w:rPr>
        <w:t>11.</w:t>
      </w:r>
      <w:r w:rsidR="004D39FC" w:rsidRPr="004322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4D47" w:rsidRPr="0043221E">
        <w:rPr>
          <w:rFonts w:ascii="Arial" w:hAnsi="Arial" w:cs="Arial"/>
          <w:b/>
          <w:sz w:val="22"/>
          <w:szCs w:val="22"/>
          <w:u w:val="single"/>
        </w:rPr>
        <w:t xml:space="preserve">Zmluva o poskytnutí dotácie z rozpočtu Obce Kokšov-Bakša č. 5/2023 – </w:t>
      </w:r>
      <w:proofErr w:type="spellStart"/>
      <w:r w:rsidR="00234D47" w:rsidRPr="0043221E">
        <w:rPr>
          <w:rFonts w:ascii="Arial" w:hAnsi="Arial" w:cs="Arial"/>
          <w:b/>
          <w:sz w:val="22"/>
          <w:szCs w:val="22"/>
          <w:u w:val="single"/>
        </w:rPr>
        <w:t>Filia</w:t>
      </w:r>
      <w:proofErr w:type="spellEnd"/>
      <w:r w:rsidR="00234D47" w:rsidRPr="0043221E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234D47" w:rsidRPr="0043221E">
        <w:rPr>
          <w:rFonts w:ascii="Arial" w:hAnsi="Arial" w:cs="Arial"/>
          <w:b/>
          <w:sz w:val="22"/>
          <w:szCs w:val="22"/>
          <w:u w:val="single"/>
        </w:rPr>
        <w:t>n.o</w:t>
      </w:r>
      <w:proofErr w:type="spellEnd"/>
      <w:r w:rsidR="00234D47" w:rsidRPr="0043221E">
        <w:rPr>
          <w:rFonts w:ascii="Arial" w:hAnsi="Arial" w:cs="Arial"/>
          <w:b/>
          <w:sz w:val="22"/>
          <w:szCs w:val="22"/>
          <w:u w:val="single"/>
        </w:rPr>
        <w:t xml:space="preserve">. – schvaľovanie </w:t>
      </w:r>
    </w:p>
    <w:p w:rsidR="00234D47" w:rsidRPr="0043221E" w:rsidRDefault="00234D47" w:rsidP="00234D47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P. starosta – nezisková organizácia </w:t>
      </w:r>
      <w:proofErr w:type="spellStart"/>
      <w:r w:rsidRPr="0043221E">
        <w:rPr>
          <w:rFonts w:ascii="Arial" w:hAnsi="Arial" w:cs="Arial"/>
          <w:sz w:val="22"/>
          <w:szCs w:val="22"/>
        </w:rPr>
        <w:t>Filia</w:t>
      </w:r>
      <w:proofErr w:type="spellEnd"/>
      <w:r w:rsidRPr="0043221E">
        <w:rPr>
          <w:rFonts w:ascii="Arial" w:hAnsi="Arial" w:cs="Arial"/>
          <w:sz w:val="22"/>
          <w:szCs w:val="22"/>
        </w:rPr>
        <w:t xml:space="preserve"> predložila požadované doklady. Na základe žiadosti bola vyhotovená zmluva o poskytnutí dotácie v sume 200 eur. </w:t>
      </w:r>
    </w:p>
    <w:p w:rsidR="000A3618" w:rsidRPr="0043221E" w:rsidRDefault="000A3618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Hlasovan</w:t>
      </w:r>
      <w:r w:rsidR="00234D47" w:rsidRPr="0043221E">
        <w:rPr>
          <w:rFonts w:ascii="Arial" w:eastAsia="Arial" w:hAnsi="Arial" w:cs="Arial"/>
          <w:color w:val="000000" w:themeColor="text1"/>
          <w:sz w:val="22"/>
          <w:szCs w:val="22"/>
        </w:rPr>
        <w:t>ie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955B2F" w:rsidRDefault="00234D47" w:rsidP="00234D4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 xml:space="preserve">Proti: 0 </w:t>
      </w:r>
    </w:p>
    <w:p w:rsidR="00234D47" w:rsidRPr="0043221E" w:rsidRDefault="00234D47" w:rsidP="00234D4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234D47" w:rsidRPr="0043221E" w:rsidRDefault="00234D47" w:rsidP="00234D4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77/2023 -</w:t>
      </w:r>
      <w:r w:rsidRPr="004322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21E">
        <w:rPr>
          <w:rFonts w:ascii="Arial" w:hAnsi="Arial" w:cs="Arial"/>
          <w:bCs/>
          <w:sz w:val="22"/>
          <w:szCs w:val="22"/>
        </w:rPr>
        <w:t xml:space="preserve">OZ schvaľuje Zmluvu o poskytnutí finančnej dotácie z rozpočtu obce Kokšov-Bakša č. 5/2023, v sume 200 eur  ( obec Kokšov-Bakša – </w:t>
      </w:r>
      <w:proofErr w:type="spellStart"/>
      <w:r w:rsidRPr="0043221E">
        <w:rPr>
          <w:rFonts w:ascii="Arial" w:hAnsi="Arial" w:cs="Arial"/>
          <w:bCs/>
          <w:sz w:val="22"/>
          <w:szCs w:val="22"/>
        </w:rPr>
        <w:t>Filia</w:t>
      </w:r>
      <w:proofErr w:type="spellEnd"/>
      <w:r w:rsidRPr="0043221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3221E">
        <w:rPr>
          <w:rFonts w:ascii="Arial" w:hAnsi="Arial" w:cs="Arial"/>
          <w:bCs/>
          <w:sz w:val="22"/>
          <w:szCs w:val="22"/>
        </w:rPr>
        <w:t>n.o</w:t>
      </w:r>
      <w:proofErr w:type="spellEnd"/>
      <w:r w:rsidRPr="0043221E">
        <w:rPr>
          <w:rFonts w:ascii="Arial" w:hAnsi="Arial" w:cs="Arial"/>
          <w:bCs/>
          <w:sz w:val="22"/>
          <w:szCs w:val="22"/>
        </w:rPr>
        <w:t xml:space="preserve">.).  </w:t>
      </w:r>
    </w:p>
    <w:p w:rsidR="00234D47" w:rsidRPr="0043221E" w:rsidRDefault="00234D47" w:rsidP="00824F21">
      <w:pPr>
        <w:pStyle w:val="Obyajntext"/>
        <w:jc w:val="both"/>
        <w:rPr>
          <w:rFonts w:ascii="Arial" w:hAnsi="Arial" w:cs="Arial"/>
          <w:color w:val="000000" w:themeColor="text1"/>
          <w:szCs w:val="22"/>
          <w:u w:val="single"/>
        </w:rPr>
      </w:pPr>
    </w:p>
    <w:p w:rsidR="00234D47" w:rsidRPr="0043221E" w:rsidRDefault="000246B1" w:rsidP="00234D4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12.</w:t>
      </w:r>
      <w:r w:rsidR="00234D47" w:rsidRPr="0043221E">
        <w:rPr>
          <w:rFonts w:ascii="Arial" w:hAnsi="Arial" w:cs="Arial"/>
          <w:b/>
          <w:sz w:val="22"/>
          <w:szCs w:val="22"/>
          <w:u w:val="single"/>
        </w:rPr>
        <w:t xml:space="preserve"> Zmluva o poskytnutí dotácie z rozpočtu Obce Kokšov-Bakša č. 6/2023 – Jazero, </w:t>
      </w:r>
      <w:proofErr w:type="spellStart"/>
      <w:r w:rsidR="00234D47" w:rsidRPr="0043221E">
        <w:rPr>
          <w:rFonts w:ascii="Arial" w:hAnsi="Arial" w:cs="Arial"/>
          <w:b/>
          <w:sz w:val="22"/>
          <w:szCs w:val="22"/>
          <w:u w:val="single"/>
        </w:rPr>
        <w:t>n.o</w:t>
      </w:r>
      <w:proofErr w:type="spellEnd"/>
      <w:r w:rsidR="00234D47" w:rsidRPr="0043221E">
        <w:rPr>
          <w:rFonts w:ascii="Arial" w:hAnsi="Arial" w:cs="Arial"/>
          <w:b/>
          <w:sz w:val="22"/>
          <w:szCs w:val="22"/>
          <w:u w:val="single"/>
        </w:rPr>
        <w:t xml:space="preserve">. – schvaľovanie </w:t>
      </w:r>
    </w:p>
    <w:p w:rsidR="00D11A82" w:rsidRPr="0043221E" w:rsidRDefault="001D6C24" w:rsidP="0081488E">
      <w:pPr>
        <w:pStyle w:val="Obyajntext"/>
        <w:jc w:val="both"/>
        <w:rPr>
          <w:rFonts w:ascii="Arial" w:hAnsi="Arial" w:cs="Arial"/>
          <w:color w:val="000000" w:themeColor="text1"/>
          <w:szCs w:val="22"/>
        </w:rPr>
      </w:pPr>
      <w:r w:rsidRPr="0043221E">
        <w:rPr>
          <w:rFonts w:ascii="Arial" w:hAnsi="Arial" w:cs="Arial"/>
          <w:color w:val="000000" w:themeColor="text1"/>
          <w:szCs w:val="22"/>
        </w:rPr>
        <w:t xml:space="preserve">P. starosta – </w:t>
      </w:r>
      <w:r w:rsidR="0081488E" w:rsidRPr="0043221E">
        <w:rPr>
          <w:rFonts w:ascii="Arial" w:hAnsi="Arial" w:cs="Arial"/>
          <w:color w:val="000000" w:themeColor="text1"/>
          <w:szCs w:val="22"/>
        </w:rPr>
        <w:t xml:space="preserve">nezisková organizácia Jazero žiada o dotáciu pre 1 žiaka. Po doložení požadovaných dokladov bola vyhotovená zmluva o poskytnutí dotácie. </w:t>
      </w:r>
    </w:p>
    <w:p w:rsidR="00D5132F" w:rsidRPr="0043221E" w:rsidRDefault="00D5132F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1488E" w:rsidRPr="0043221E" w:rsidRDefault="0081488E" w:rsidP="0081488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81488E" w:rsidRPr="0043221E" w:rsidRDefault="0081488E" w:rsidP="0081488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81488E" w:rsidRPr="0043221E" w:rsidRDefault="0081488E" w:rsidP="0081488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81488E" w:rsidRPr="0043221E" w:rsidRDefault="0081488E" w:rsidP="0081488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81488E" w:rsidRPr="0043221E" w:rsidRDefault="0081488E" w:rsidP="0081488E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Uznesenie č. 78/2023 - OZ schvaľuje Zmluvu o poskytnutí finančnej dotácie z rozpočtu obce Kokšov-Bakša č. 6/2023, v sume 50 eur  ( obec Kokšov-Bakša – Jazero, </w:t>
      </w:r>
      <w:proofErr w:type="spellStart"/>
      <w:r w:rsidRPr="0043221E">
        <w:rPr>
          <w:rFonts w:ascii="Arial" w:hAnsi="Arial" w:cs="Arial"/>
          <w:bCs/>
          <w:color w:val="auto"/>
          <w:sz w:val="22"/>
          <w:szCs w:val="22"/>
        </w:rPr>
        <w:t>n.o</w:t>
      </w:r>
      <w:proofErr w:type="spellEnd"/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.).  </w:t>
      </w:r>
    </w:p>
    <w:p w:rsidR="0081488E" w:rsidRPr="0043221E" w:rsidRDefault="0081488E" w:rsidP="0081488E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1488E" w:rsidRPr="0043221E" w:rsidRDefault="0081488E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13. Vyhodnotenie pripomienok k návrhu Všeobecne záväzného nariadenia (VZN) č. 1/2023</w:t>
      </w:r>
    </w:p>
    <w:p w:rsidR="0081488E" w:rsidRPr="0043221E" w:rsidRDefault="0081488E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v zákonom danej lehote došla k návrhu VZN č. 1/2023 pripomienka od p. Ing. Jakaba, ktorý navrhuje ponechať sadzbu poplatku za komunálny odpad vo výške 20 eur/osoba/ rok. </w:t>
      </w:r>
    </w:p>
    <w:p w:rsidR="0081488E" w:rsidRPr="0043221E" w:rsidRDefault="00DF72C7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návrh poplatku za komunálny odpad na rok 2024 je 23 eur/osoba/rok. Vybratý poplatok od občanov nepokrýva všetky </w:t>
      </w:r>
      <w:r w:rsidR="0081488E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výdavky obce spojené v súvislosti s odpadmi (obec spláca nádoby na komunálny odpad, kompostéry do domácností). Výdaje </w:t>
      </w:r>
      <w:r w:rsidR="00955B2F">
        <w:rPr>
          <w:rFonts w:ascii="Arial" w:eastAsia="Arial" w:hAnsi="Arial" w:cs="Arial"/>
          <w:color w:val="000000" w:themeColor="text1"/>
          <w:sz w:val="22"/>
          <w:szCs w:val="22"/>
        </w:rPr>
        <w:t xml:space="preserve">obce </w:t>
      </w: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sa navyšujú, preto je potrebné navyšovať aj poplatky za komunálny odpad. </w:t>
      </w:r>
    </w:p>
    <w:p w:rsidR="00DF72C7" w:rsidRPr="0043221E" w:rsidRDefault="00DF72C7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 za pripomienku p. Ing. Jakaba: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0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Proti: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F72C7" w:rsidRPr="0043221E" w:rsidRDefault="00DF72C7" w:rsidP="00DF72C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79/2023 -</w:t>
      </w:r>
      <w:r w:rsidRPr="004322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21E">
        <w:rPr>
          <w:rFonts w:ascii="Arial" w:hAnsi="Arial" w:cs="Arial"/>
          <w:bCs/>
          <w:sz w:val="22"/>
          <w:szCs w:val="22"/>
        </w:rPr>
        <w:t>OZ neschvaľuje pripomienku p. Ing. Jakaba  k návrhu VZN č. 1/2023 – ponechať sadzbu poplatku za komunálny odpad vo výške 0,0548 eur / osoba / deň (20 eur/osoba/rok).</w:t>
      </w:r>
    </w:p>
    <w:p w:rsidR="00DF72C7" w:rsidRPr="0043221E" w:rsidRDefault="00DF72C7" w:rsidP="00DF72C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DF72C7" w:rsidRPr="0043221E" w:rsidRDefault="00DF72C7" w:rsidP="00DF72C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43221E">
        <w:rPr>
          <w:rFonts w:ascii="Arial" w:hAnsi="Arial" w:cs="Arial"/>
          <w:b/>
          <w:sz w:val="22"/>
          <w:szCs w:val="20"/>
          <w:u w:val="single"/>
        </w:rPr>
        <w:t>14.</w:t>
      </w:r>
      <w:r w:rsidR="00955B2F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Pr="0043221E">
        <w:rPr>
          <w:rFonts w:ascii="Arial" w:hAnsi="Arial" w:cs="Arial"/>
          <w:b/>
          <w:sz w:val="22"/>
          <w:szCs w:val="20"/>
          <w:u w:val="single"/>
        </w:rPr>
        <w:t xml:space="preserve">VZN č. 1/2023 – Dodatok č. 1, ktorým sa mení VZN č. 1/2022 o miestnych daniach a miestnom poplatku za komunálne odpady a drobné stavebné odpady na území obce Kokšov-Bakša – schvaľovanie </w:t>
      </w:r>
    </w:p>
    <w:p w:rsidR="00DF72C7" w:rsidRPr="0043221E" w:rsidRDefault="00DF72C7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vyzval poslancov k hlasovaniu za návrh VZN č. 1/2023: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DF72C7" w:rsidRPr="0043221E" w:rsidRDefault="00DF72C7" w:rsidP="00DF72C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F72C7" w:rsidRPr="0043221E" w:rsidRDefault="00DF72C7" w:rsidP="00DF72C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80/2023 -</w:t>
      </w:r>
      <w:r w:rsidRPr="004322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21E">
        <w:rPr>
          <w:rFonts w:ascii="Arial" w:hAnsi="Arial" w:cs="Arial"/>
          <w:bCs/>
          <w:sz w:val="22"/>
          <w:szCs w:val="22"/>
        </w:rPr>
        <w:t>OZ schvaľuje  Všeobecne záväzné nariadenie obce č. 1/2023 – Dodatok č. 1, ktorým sa mení VZN č. 1/2022 o miestnych daniach a miestnom poplatku za komunálne odpady a drobné stavebné odpady na území obce Kokšov-Bakša.</w:t>
      </w:r>
    </w:p>
    <w:p w:rsidR="0081488E" w:rsidRPr="0043221E" w:rsidRDefault="0081488E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F72C7" w:rsidRPr="0043221E" w:rsidRDefault="00DF72C7" w:rsidP="00DF72C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15.</w:t>
      </w:r>
      <w:r w:rsidRPr="0043221E">
        <w:rPr>
          <w:rFonts w:ascii="Arial" w:hAnsi="Arial" w:cs="Arial"/>
          <w:b/>
          <w:sz w:val="22"/>
          <w:szCs w:val="22"/>
          <w:u w:val="single"/>
        </w:rPr>
        <w:t xml:space="preserve"> Vyhodnotenie pripomienok k návrhu VZN č. 2/2023</w:t>
      </w:r>
    </w:p>
    <w:p w:rsidR="0081488E" w:rsidRPr="0043221E" w:rsidRDefault="00504A82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k návrhu VZN č. 2/2023 neboli v zákonom danej lehote doručené žiadne pripomienky. </w:t>
      </w:r>
    </w:p>
    <w:p w:rsidR="00504A82" w:rsidRPr="0043221E" w:rsidRDefault="00504A82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3221E" w:rsidRDefault="00504A82" w:rsidP="0043221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504A82" w:rsidRPr="0043221E" w:rsidRDefault="00504A82" w:rsidP="0043221E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lastRenderedPageBreak/>
        <w:t xml:space="preserve">Uznesenie č. 81/2023 - OZ berie na vedomie, že k návrhu VZN č. 2/2023 neboli doručené žiadne pripomienky. 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16.</w:t>
      </w:r>
      <w:r w:rsidRPr="0043221E">
        <w:rPr>
          <w:rFonts w:ascii="Arial" w:hAnsi="Arial" w:cs="Arial"/>
          <w:b/>
          <w:sz w:val="20"/>
          <w:szCs w:val="20"/>
          <w:u w:val="single"/>
        </w:rPr>
        <w:t xml:space="preserve"> VZN č. 2/2023 – Dodatok č. 1, ktorým sa mení VZN č. 3/2022 o výške príspevkov na čiastočnú úhradu výdavkov v školách a školských zariadeniach v zriaďovateľskej pôsobnosti obce Kokšov-Bakša -  schvaľovanie </w:t>
      </w:r>
    </w:p>
    <w:p w:rsidR="0081488E" w:rsidRPr="0043221E" w:rsidRDefault="00504A82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P. starosta – vyzval poslancov k hlasovaniu za návrh VZN č. 2/2023: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4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>p. Ing. Daniela Brestovičová, p Stanislav Hanzeľ, p. Ing. Michal Hudák, p. Ján Kajaty.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Zdržal sa: 1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82/2023 -</w:t>
      </w:r>
      <w:r w:rsidRPr="004322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21E">
        <w:rPr>
          <w:rFonts w:ascii="Arial" w:hAnsi="Arial" w:cs="Arial"/>
          <w:bCs/>
          <w:sz w:val="22"/>
          <w:szCs w:val="22"/>
        </w:rPr>
        <w:t xml:space="preserve">OZ schvaľuje  Všeobecne záväzné nariadenie obce č. 2/2023 – Dodatok č. 1, ktorým sa mení VZN č.3/2022 o výške príspevkov na čiastočnú úhradu výdavkov v školách a školských zariadeniach v zriaďovateľskej pôsobnosti obce Kokšov-Bakša. 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43221E">
        <w:rPr>
          <w:rFonts w:ascii="Arial" w:hAnsi="Arial" w:cs="Arial"/>
          <w:b/>
          <w:sz w:val="22"/>
          <w:szCs w:val="20"/>
          <w:u w:val="single"/>
        </w:rPr>
        <w:t xml:space="preserve">17.Vyhodnotenie pripomienok k návrhu VZN č. 3/2023 </w:t>
      </w: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k návrhu VZN č. 3/2023 neboli v zákonom danej lehote doručené žiadne pripomienky. </w:t>
      </w: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83/2023 - OZ berie na vedomie, že k návrhu VZN č. 3/2023 neboli doručené žiadne pripomienky.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221E">
        <w:rPr>
          <w:rFonts w:ascii="Arial" w:hAnsi="Arial" w:cs="Arial"/>
          <w:b/>
          <w:bCs/>
          <w:sz w:val="22"/>
          <w:szCs w:val="22"/>
          <w:u w:val="single"/>
        </w:rPr>
        <w:t xml:space="preserve">18. </w:t>
      </w:r>
      <w:r w:rsidRPr="0043221E">
        <w:rPr>
          <w:rFonts w:ascii="Arial" w:hAnsi="Arial" w:cs="Arial"/>
          <w:b/>
          <w:sz w:val="20"/>
          <w:szCs w:val="20"/>
          <w:u w:val="single"/>
        </w:rPr>
        <w:t xml:space="preserve">VZN č. 3/2023 – Dodatok č. 1, ktorým sa mení VZN č. 4/2018 o úhradách za služby poskytované Obcou Kokšov-Bakša – schvaľovanie </w:t>
      </w:r>
    </w:p>
    <w:p w:rsidR="00504A82" w:rsidRPr="0043221E" w:rsidRDefault="00504A82" w:rsidP="00504A82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P. starosta – vyzval poslancov k hlasovaniu za návrh VZN č. 3/2023: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4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04A82" w:rsidRPr="0043221E" w:rsidRDefault="00504A82" w:rsidP="00504A82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1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Uznesenie č. 84/2023 - OZ schvaľuje Všeobecne záväzné nariadenie obce č. 3/2023 – Dodatok č. 1, ktorým sa mení VZN č. 4/2018 o úhradách za služby poskytované  obcou  Kokšov-Bakša. </w:t>
      </w:r>
    </w:p>
    <w:p w:rsidR="00504A82" w:rsidRPr="0043221E" w:rsidRDefault="00504A82" w:rsidP="00504A82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F77248" w:rsidRPr="0043221E" w:rsidRDefault="00F77248" w:rsidP="00F77248">
      <w:pPr>
        <w:jc w:val="both"/>
        <w:rPr>
          <w:rFonts w:ascii="Arial" w:hAnsi="Arial" w:cs="Arial"/>
          <w:b/>
          <w:color w:val="auto"/>
          <w:sz w:val="22"/>
          <w:szCs w:val="20"/>
          <w:u w:val="single"/>
        </w:rPr>
      </w:pPr>
      <w:r w:rsidRPr="0043221E">
        <w:rPr>
          <w:rFonts w:ascii="Arial" w:hAnsi="Arial" w:cs="Arial"/>
          <w:b/>
          <w:color w:val="auto"/>
          <w:sz w:val="22"/>
          <w:szCs w:val="20"/>
          <w:u w:val="single"/>
        </w:rPr>
        <w:t>19. Žiadosť o povolenie umiestnenia reklamnej tabule (p. Hajduková)</w:t>
      </w:r>
    </w:p>
    <w:p w:rsidR="00504A82" w:rsidRPr="0043221E" w:rsidRDefault="00F77248" w:rsidP="00504A82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P. starosta – p. Hajduková žiada o povolenie umiestnenia reklamnej tabule s nápisom KADERNÍCTVO na budove kultúrneho domu. </w:t>
      </w:r>
      <w:r w:rsidR="006F06F5" w:rsidRPr="0043221E">
        <w:rPr>
          <w:rFonts w:ascii="Arial" w:hAnsi="Arial" w:cs="Arial"/>
          <w:bCs/>
          <w:color w:val="auto"/>
          <w:sz w:val="22"/>
          <w:szCs w:val="22"/>
        </w:rPr>
        <w:t xml:space="preserve">Na základe žiadosti bola vyhotovená Zmluva o prenájme verejného priestranstva. </w:t>
      </w:r>
    </w:p>
    <w:p w:rsidR="006F06F5" w:rsidRPr="0043221E" w:rsidRDefault="006F06F5" w:rsidP="00504A82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Hlasovanie: </w:t>
      </w:r>
    </w:p>
    <w:p w:rsidR="006F06F5" w:rsidRPr="0043221E" w:rsidRDefault="006F06F5" w:rsidP="006F06F5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6F06F5" w:rsidRPr="0043221E" w:rsidRDefault="006F06F5" w:rsidP="006F06F5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6F06F5" w:rsidRPr="0043221E" w:rsidRDefault="006F06F5" w:rsidP="006F06F5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F06F5" w:rsidRPr="0043221E" w:rsidRDefault="006F06F5" w:rsidP="006F06F5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F06F5" w:rsidRPr="0043221E" w:rsidRDefault="006F06F5" w:rsidP="006F06F5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Uznesenie č. 85/2023  - OZ:</w:t>
      </w:r>
    </w:p>
    <w:p w:rsidR="006F06F5" w:rsidRPr="0043221E" w:rsidRDefault="006F06F5" w:rsidP="006F06F5">
      <w:pPr>
        <w:pStyle w:val="Normlnywebov"/>
        <w:widowControl/>
        <w:numPr>
          <w:ilvl w:val="0"/>
          <w:numId w:val="1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berie na vedomie žiadosť o povolenie umiestnenia reklamnej tabule (p. Hajduková). </w:t>
      </w:r>
    </w:p>
    <w:p w:rsidR="006F06F5" w:rsidRPr="0043221E" w:rsidRDefault="006F06F5" w:rsidP="006F06F5">
      <w:pPr>
        <w:pStyle w:val="Normlnywebov"/>
        <w:widowControl/>
        <w:numPr>
          <w:ilvl w:val="0"/>
          <w:numId w:val="1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schvaľuje umiestnenie reklamnej tabule (p. Hajduková).</w:t>
      </w:r>
    </w:p>
    <w:p w:rsidR="006F06F5" w:rsidRPr="0043221E" w:rsidRDefault="006F06F5" w:rsidP="006F06F5">
      <w:pPr>
        <w:pStyle w:val="Normlnywebov"/>
        <w:widowControl/>
        <w:numPr>
          <w:ilvl w:val="0"/>
          <w:numId w:val="11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schvaľuje Zmluvu o nájme verejného priestranstva č. 3/2023 (obec Kokšov-Bakša – Mária Hajduková). </w:t>
      </w:r>
    </w:p>
    <w:p w:rsidR="006F06F5" w:rsidRPr="0043221E" w:rsidRDefault="006F06F5" w:rsidP="006F06F5">
      <w:pPr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</w:p>
    <w:p w:rsidR="006F06F5" w:rsidRPr="0043221E" w:rsidRDefault="006F06F5" w:rsidP="006F06F5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0"/>
          <w:u w:val="single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0"/>
          <w:u w:val="single"/>
        </w:rPr>
        <w:t>20.</w:t>
      </w:r>
      <w:r w:rsidR="00955B2F">
        <w:rPr>
          <w:rFonts w:ascii="Arial" w:eastAsia="Arial" w:hAnsi="Arial" w:cs="Arial"/>
          <w:b/>
          <w:bCs/>
          <w:color w:val="000000" w:themeColor="text1"/>
          <w:sz w:val="22"/>
          <w:szCs w:val="20"/>
          <w:u w:val="single"/>
        </w:rPr>
        <w:t xml:space="preserve"> </w:t>
      </w: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0"/>
          <w:u w:val="single"/>
        </w:rPr>
        <w:t xml:space="preserve">Návrh odmien pre poslancov za rok 2023 </w:t>
      </w:r>
    </w:p>
    <w:p w:rsidR="00393E7C" w:rsidRPr="0043221E" w:rsidRDefault="006F06F5" w:rsidP="00504A82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P. Stanislav Hanzeľ navrhuje jednorazovú odmenu pre poslancov za poslaneckú činnosť v roku 2023. </w:t>
      </w:r>
      <w:r w:rsidR="00393E7C" w:rsidRPr="0043221E">
        <w:rPr>
          <w:rFonts w:ascii="Arial" w:hAnsi="Arial" w:cs="Arial"/>
          <w:bCs/>
          <w:color w:val="auto"/>
          <w:sz w:val="22"/>
          <w:szCs w:val="22"/>
        </w:rPr>
        <w:t>Poslanci sa zúčastňujú riadnych i pracovných zasadnutí, venujú tejto činnosti svoj voľný čas, na úkor svojich rodín. Z uvedeného dôvodu navrhuje odmenu 100 eur / poslanec.</w:t>
      </w:r>
    </w:p>
    <w:p w:rsidR="00393E7C" w:rsidRPr="0043221E" w:rsidRDefault="00393E7C" w:rsidP="00504A82">
      <w:pPr>
        <w:pStyle w:val="Normlnywebov"/>
        <w:spacing w:before="0"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3221E">
        <w:rPr>
          <w:rFonts w:ascii="Arial" w:hAnsi="Arial" w:cs="Arial"/>
          <w:bCs/>
          <w:color w:val="auto"/>
          <w:sz w:val="22"/>
          <w:szCs w:val="22"/>
        </w:rPr>
        <w:t xml:space="preserve">Hlasovanie:  </w:t>
      </w:r>
    </w:p>
    <w:p w:rsidR="00393E7C" w:rsidRPr="0043221E" w:rsidRDefault="00393E7C" w:rsidP="00393E7C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Za: 5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 Stanislav Hanzeľ, p. Ing. Michal Hudák, p. Ján Kajaty, </w:t>
      </w:r>
    </w:p>
    <w:p w:rsidR="00393E7C" w:rsidRPr="0043221E" w:rsidRDefault="00393E7C" w:rsidP="00393E7C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p. Ing. Ladislav Varga. </w:t>
      </w:r>
      <w:r w:rsidRPr="0043221E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393E7C" w:rsidRPr="0043221E" w:rsidRDefault="00393E7C" w:rsidP="00393E7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393E7C" w:rsidRPr="0043221E" w:rsidRDefault="00393E7C" w:rsidP="00393E7C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93E7C" w:rsidRPr="0043221E" w:rsidRDefault="00393E7C" w:rsidP="00393E7C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Uznesenie č. 86/2023 – OZ schvaľuje jednorazovú odmenu pre poslancov za rok 2023 vo výške 100 eur/poslanec.  </w:t>
      </w:r>
    </w:p>
    <w:p w:rsidR="0081488E" w:rsidRPr="0043221E" w:rsidRDefault="0081488E" w:rsidP="00824F21">
      <w:pPr>
        <w:widowControl/>
        <w:suppressAutoHyphens w:val="0"/>
        <w:autoSpaceDN w:val="0"/>
        <w:jc w:val="both"/>
        <w:rPr>
          <w:rFonts w:ascii="Arial" w:eastAsia="Arial" w:hAnsi="Arial" w:cs="Arial"/>
          <w:color w:val="C00000"/>
          <w:sz w:val="22"/>
          <w:szCs w:val="22"/>
        </w:rPr>
      </w:pPr>
    </w:p>
    <w:p w:rsidR="00301F2F" w:rsidRPr="0043221E" w:rsidRDefault="00393E7C" w:rsidP="00824F21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21</w:t>
      </w:r>
      <w:r w:rsidR="00CA27F4"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01F2F" w:rsidRPr="0043221E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D5132F" w:rsidRPr="0043221E" w:rsidRDefault="00834EC1" w:rsidP="00824F21">
      <w:pPr>
        <w:pStyle w:val="Obyajntext"/>
        <w:jc w:val="both"/>
        <w:rPr>
          <w:rFonts w:ascii="Arial" w:hAnsi="Arial" w:cs="Arial"/>
          <w:szCs w:val="22"/>
        </w:rPr>
      </w:pPr>
      <w:r w:rsidRPr="0043221E">
        <w:rPr>
          <w:rFonts w:ascii="Arial" w:hAnsi="Arial" w:cs="Arial"/>
          <w:szCs w:val="22"/>
        </w:rPr>
        <w:t>P. starosta</w:t>
      </w:r>
      <w:r w:rsidR="00963627" w:rsidRPr="0043221E">
        <w:rPr>
          <w:rFonts w:ascii="Arial" w:hAnsi="Arial" w:cs="Arial"/>
          <w:szCs w:val="22"/>
        </w:rPr>
        <w:t>:</w:t>
      </w:r>
    </w:p>
    <w:p w:rsidR="009E015A" w:rsidRPr="0043221E" w:rsidRDefault="009E015A" w:rsidP="009E015A">
      <w:pPr>
        <w:widowControl/>
        <w:numPr>
          <w:ilvl w:val="0"/>
          <w:numId w:val="14"/>
        </w:numPr>
        <w:suppressAutoHyphens w:val="0"/>
        <w:rPr>
          <w:rFonts w:ascii="Arial" w:eastAsiaTheme="minorHAnsi" w:hAnsi="Arial" w:cs="Arial"/>
          <w:color w:val="auto"/>
          <w:sz w:val="22"/>
          <w:szCs w:val="28"/>
          <w:lang w:eastAsia="en-US" w:bidi="ar-SA"/>
        </w:rPr>
      </w:pPr>
      <w:r w:rsidRPr="0043221E">
        <w:rPr>
          <w:rFonts w:ascii="Arial" w:hAnsi="Arial" w:cs="Arial"/>
          <w:sz w:val="22"/>
          <w:szCs w:val="28"/>
        </w:rPr>
        <w:t>Prebieha zimná údržba traktorom (</w:t>
      </w:r>
      <w:r w:rsidR="00C53D20">
        <w:rPr>
          <w:rFonts w:ascii="Arial" w:hAnsi="Arial" w:cs="Arial"/>
          <w:sz w:val="22"/>
          <w:szCs w:val="28"/>
        </w:rPr>
        <w:t>o</w:t>
      </w:r>
      <w:r w:rsidRPr="0043221E">
        <w:rPr>
          <w:rFonts w:ascii="Arial" w:hAnsi="Arial" w:cs="Arial"/>
          <w:sz w:val="22"/>
          <w:szCs w:val="28"/>
        </w:rPr>
        <w:t>dhŕňanie sneh</w:t>
      </w:r>
      <w:r w:rsidR="00116547">
        <w:rPr>
          <w:rFonts w:ascii="Arial" w:hAnsi="Arial" w:cs="Arial"/>
          <w:sz w:val="22"/>
          <w:szCs w:val="28"/>
        </w:rPr>
        <w:t>u,</w:t>
      </w:r>
      <w:r w:rsidRPr="0043221E">
        <w:rPr>
          <w:rFonts w:ascii="Arial" w:hAnsi="Arial" w:cs="Arial"/>
          <w:sz w:val="22"/>
          <w:szCs w:val="28"/>
        </w:rPr>
        <w:t> posyp ciest).</w:t>
      </w:r>
    </w:p>
    <w:p w:rsidR="009E015A" w:rsidRPr="0043221E" w:rsidRDefault="009E015A" w:rsidP="009E015A">
      <w:pPr>
        <w:widowControl/>
        <w:numPr>
          <w:ilvl w:val="0"/>
          <w:numId w:val="14"/>
        </w:numPr>
        <w:suppressAutoHyphens w:val="0"/>
        <w:rPr>
          <w:rFonts w:ascii="Arial" w:hAnsi="Arial" w:cs="Arial"/>
          <w:sz w:val="22"/>
          <w:szCs w:val="28"/>
        </w:rPr>
      </w:pPr>
      <w:r w:rsidRPr="0043221E">
        <w:rPr>
          <w:rFonts w:ascii="Arial" w:hAnsi="Arial" w:cs="Arial"/>
          <w:sz w:val="22"/>
          <w:szCs w:val="28"/>
        </w:rPr>
        <w:t>Poďakovanie poslancovi Š. Fedorovi za pomoc pri odpratávaní snehu traktorom.</w:t>
      </w:r>
    </w:p>
    <w:p w:rsidR="009E015A" w:rsidRPr="0043221E" w:rsidRDefault="009E015A" w:rsidP="009E015A">
      <w:pPr>
        <w:widowControl/>
        <w:numPr>
          <w:ilvl w:val="0"/>
          <w:numId w:val="14"/>
        </w:numPr>
        <w:suppressAutoHyphens w:val="0"/>
        <w:rPr>
          <w:rFonts w:ascii="Arial" w:hAnsi="Arial" w:cs="Arial"/>
          <w:sz w:val="22"/>
          <w:szCs w:val="28"/>
        </w:rPr>
      </w:pPr>
      <w:r w:rsidRPr="0043221E">
        <w:rPr>
          <w:rFonts w:ascii="Arial" w:hAnsi="Arial" w:cs="Arial"/>
          <w:sz w:val="22"/>
          <w:szCs w:val="28"/>
        </w:rPr>
        <w:t>Ukončené verejné obstarávanie na dodávateľa realizačného projektu Kanalizácia pre obec Kokšov-Bakša. Príprava PD na prečerpávaciu stanicu.</w:t>
      </w:r>
    </w:p>
    <w:p w:rsidR="009E015A" w:rsidRPr="0043221E" w:rsidRDefault="009E015A" w:rsidP="009E015A">
      <w:pPr>
        <w:widowControl/>
        <w:numPr>
          <w:ilvl w:val="0"/>
          <w:numId w:val="14"/>
        </w:numPr>
        <w:suppressAutoHyphens w:val="0"/>
        <w:rPr>
          <w:rFonts w:ascii="Arial" w:hAnsi="Arial" w:cs="Arial"/>
          <w:sz w:val="22"/>
          <w:szCs w:val="28"/>
        </w:rPr>
      </w:pPr>
      <w:r w:rsidRPr="0043221E">
        <w:rPr>
          <w:rFonts w:ascii="Arial" w:hAnsi="Arial" w:cs="Arial"/>
          <w:sz w:val="22"/>
          <w:szCs w:val="28"/>
        </w:rPr>
        <w:t>Stavba betlehemu  15.12.2023 a príprava vianočného punču 16.12.2023 o 16:00 hod. pri KD.</w:t>
      </w:r>
    </w:p>
    <w:p w:rsidR="00D5132F" w:rsidRPr="0043221E" w:rsidRDefault="00D5132F" w:rsidP="00824F21">
      <w:pPr>
        <w:pStyle w:val="Obyajntext"/>
        <w:jc w:val="both"/>
        <w:rPr>
          <w:rFonts w:ascii="Arial" w:hAnsi="Arial" w:cs="Arial"/>
          <w:szCs w:val="22"/>
        </w:rPr>
      </w:pPr>
    </w:p>
    <w:p w:rsidR="00D5132F" w:rsidRPr="0043221E" w:rsidRDefault="00D5132F" w:rsidP="00824F21">
      <w:pPr>
        <w:pStyle w:val="Obyajntext"/>
        <w:jc w:val="both"/>
        <w:rPr>
          <w:rFonts w:ascii="Arial" w:hAnsi="Arial" w:cs="Arial"/>
          <w:szCs w:val="22"/>
        </w:rPr>
      </w:pPr>
      <w:r w:rsidRPr="0043221E">
        <w:rPr>
          <w:rFonts w:ascii="Arial" w:hAnsi="Arial" w:cs="Arial"/>
          <w:szCs w:val="22"/>
        </w:rPr>
        <w:t xml:space="preserve">p. </w:t>
      </w:r>
      <w:r w:rsidR="009E015A" w:rsidRPr="0043221E">
        <w:rPr>
          <w:rFonts w:ascii="Arial" w:hAnsi="Arial" w:cs="Arial"/>
          <w:szCs w:val="22"/>
        </w:rPr>
        <w:t xml:space="preserve">Hanzeľ S.  </w:t>
      </w:r>
    </w:p>
    <w:p w:rsidR="00D5132F" w:rsidRPr="0043221E" w:rsidRDefault="00D5132F" w:rsidP="009E015A">
      <w:pPr>
        <w:pStyle w:val="Obyajntext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3221E">
        <w:rPr>
          <w:rFonts w:ascii="Arial" w:hAnsi="Arial" w:cs="Arial"/>
          <w:szCs w:val="22"/>
        </w:rPr>
        <w:t xml:space="preserve">Informoval </w:t>
      </w:r>
      <w:r w:rsidR="009E015A" w:rsidRPr="0043221E">
        <w:rPr>
          <w:rFonts w:ascii="Arial" w:hAnsi="Arial" w:cs="Arial"/>
          <w:szCs w:val="22"/>
        </w:rPr>
        <w:t xml:space="preserve">o účasti </w:t>
      </w:r>
      <w:proofErr w:type="spellStart"/>
      <w:r w:rsidR="009E015A" w:rsidRPr="0043221E">
        <w:rPr>
          <w:rFonts w:ascii="Arial" w:hAnsi="Arial" w:cs="Arial"/>
          <w:szCs w:val="22"/>
        </w:rPr>
        <w:t>Bakšanskych</w:t>
      </w:r>
      <w:proofErr w:type="spellEnd"/>
      <w:r w:rsidR="009E015A" w:rsidRPr="0043221E">
        <w:rPr>
          <w:rFonts w:ascii="Arial" w:hAnsi="Arial" w:cs="Arial"/>
          <w:szCs w:val="22"/>
        </w:rPr>
        <w:t xml:space="preserve"> Parobkov na medzinárodnom festivale </w:t>
      </w:r>
      <w:proofErr w:type="spellStart"/>
      <w:r w:rsidR="009E015A" w:rsidRPr="0043221E">
        <w:rPr>
          <w:rFonts w:ascii="Arial" w:hAnsi="Arial" w:cs="Arial"/>
          <w:szCs w:val="22"/>
        </w:rPr>
        <w:t>heligonkárov</w:t>
      </w:r>
      <w:proofErr w:type="spellEnd"/>
      <w:r w:rsidR="009E015A" w:rsidRPr="0043221E">
        <w:rPr>
          <w:rFonts w:ascii="Arial" w:hAnsi="Arial" w:cs="Arial"/>
          <w:szCs w:val="22"/>
        </w:rPr>
        <w:t xml:space="preserve"> v Záhrebe, kde nadviazali spoluprácu s domácimi.</w:t>
      </w:r>
    </w:p>
    <w:p w:rsidR="009E015A" w:rsidRPr="0043221E" w:rsidRDefault="009E015A" w:rsidP="009E015A">
      <w:pPr>
        <w:pStyle w:val="Obyajntext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3221E">
        <w:rPr>
          <w:rFonts w:ascii="Arial" w:hAnsi="Arial" w:cs="Arial"/>
          <w:szCs w:val="22"/>
        </w:rPr>
        <w:t xml:space="preserve">Informoval o nahrávaní CD </w:t>
      </w:r>
      <w:r w:rsidR="00901A6F" w:rsidRPr="00901A6F">
        <w:rPr>
          <w:rFonts w:ascii="Arial" w:hAnsi="Arial" w:cs="Arial"/>
          <w:szCs w:val="22"/>
        </w:rPr>
        <w:t>-</w:t>
      </w:r>
      <w:r w:rsidRPr="0043221E">
        <w:rPr>
          <w:rFonts w:ascii="Arial" w:hAnsi="Arial" w:cs="Arial"/>
          <w:szCs w:val="22"/>
        </w:rPr>
        <w:t xml:space="preserve"> </w:t>
      </w:r>
      <w:proofErr w:type="spellStart"/>
      <w:r w:rsidRPr="0043221E">
        <w:rPr>
          <w:rFonts w:ascii="Arial" w:hAnsi="Arial" w:cs="Arial"/>
          <w:szCs w:val="22"/>
        </w:rPr>
        <w:t>Bakšanske</w:t>
      </w:r>
      <w:proofErr w:type="spellEnd"/>
      <w:r w:rsidRPr="0043221E">
        <w:rPr>
          <w:rFonts w:ascii="Arial" w:hAnsi="Arial" w:cs="Arial"/>
          <w:szCs w:val="22"/>
        </w:rPr>
        <w:t xml:space="preserve"> Parobci. </w:t>
      </w:r>
    </w:p>
    <w:p w:rsidR="00D5132F" w:rsidRPr="0043221E" w:rsidRDefault="00D5132F" w:rsidP="00824F21">
      <w:pPr>
        <w:pStyle w:val="Obyajntext"/>
        <w:jc w:val="both"/>
        <w:rPr>
          <w:rFonts w:ascii="Arial" w:hAnsi="Arial" w:cs="Arial"/>
          <w:szCs w:val="22"/>
        </w:rPr>
      </w:pPr>
    </w:p>
    <w:p w:rsidR="004B1D52" w:rsidRDefault="004B1D52" w:rsidP="00824F21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43221E" w:rsidRDefault="009E015A" w:rsidP="00824F21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22</w:t>
      </w:r>
      <w:r w:rsidR="007A64A6" w:rsidRPr="0043221E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43221E" w:rsidRDefault="00677857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starosta </w:t>
      </w:r>
      <w:r w:rsidR="00351F5F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A64A6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poďakoval prítomným</w:t>
      </w:r>
      <w:r w:rsidR="00FC1D7D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="007A64A6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="007A64A6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4B3427" w:rsidRPr="0043221E" w:rsidRDefault="004B3427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43221E" w:rsidRDefault="001679EF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A86A6A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E015A" w:rsidRPr="0043221E">
        <w:rPr>
          <w:rFonts w:ascii="Arial" w:eastAsia="Arial" w:hAnsi="Arial" w:cs="Arial"/>
          <w:color w:val="000000" w:themeColor="text1"/>
          <w:sz w:val="22"/>
          <w:szCs w:val="22"/>
        </w:rPr>
        <w:t>13.12</w:t>
      </w:r>
      <w:r w:rsidR="00EB206B" w:rsidRPr="0043221E">
        <w:rPr>
          <w:rFonts w:ascii="Arial" w:eastAsia="Arial" w:hAnsi="Arial" w:cs="Arial"/>
          <w:color w:val="000000" w:themeColor="text1"/>
          <w:sz w:val="22"/>
          <w:szCs w:val="22"/>
        </w:rPr>
        <w:t>.2023</w:t>
      </w:r>
    </w:p>
    <w:p w:rsidR="007A64A6" w:rsidRPr="0043221E" w:rsidRDefault="007A64A6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43221E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A86A6A" w:rsidRPr="0043221E" w:rsidRDefault="00A86A6A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E015A" w:rsidRPr="0043221E" w:rsidRDefault="001679EF" w:rsidP="009E015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</w:t>
      </w:r>
      <w:r w:rsidR="00C0172D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  <w:r w:rsidR="00D5132F" w:rsidRPr="004322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E015A" w:rsidRPr="0043221E">
        <w:rPr>
          <w:rFonts w:ascii="Arial" w:eastAsia="Arial" w:hAnsi="Arial" w:cs="Arial"/>
          <w:color w:val="00000A"/>
          <w:sz w:val="22"/>
          <w:szCs w:val="22"/>
        </w:rPr>
        <w:t>p.  Stanislav Hanzeľ</w:t>
      </w:r>
    </w:p>
    <w:p w:rsidR="009E015A" w:rsidRPr="0043221E" w:rsidRDefault="009E015A" w:rsidP="009E015A">
      <w:pPr>
        <w:ind w:left="708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A"/>
          <w:sz w:val="22"/>
          <w:szCs w:val="22"/>
        </w:rPr>
        <w:t xml:space="preserve">    p. Ján Kajaty</w:t>
      </w:r>
    </w:p>
    <w:p w:rsidR="009E015A" w:rsidRPr="0043221E" w:rsidRDefault="009E015A" w:rsidP="009E015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B34BB" w:rsidRPr="0043221E" w:rsidRDefault="00FB34BB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FB34BB" w:rsidRPr="0043221E" w:rsidRDefault="00FB34BB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064AB1" w:rsidRPr="0043221E" w:rsidRDefault="00064AB1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064AB1" w:rsidRPr="0043221E" w:rsidRDefault="00064AB1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064AB1" w:rsidRPr="0043221E" w:rsidRDefault="00064AB1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064AB1" w:rsidRPr="0043221E" w:rsidRDefault="00064AB1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064AB1" w:rsidRDefault="00064AB1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4B1D52" w:rsidRPr="0043221E" w:rsidRDefault="004B1D52" w:rsidP="009E015A">
      <w:pPr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</w:pPr>
    </w:p>
    <w:p w:rsidR="007A64A6" w:rsidRPr="0043221E" w:rsidRDefault="007A64A6" w:rsidP="00824F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43221E" w:rsidRDefault="007A64A6" w:rsidP="00824F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43221E" w:rsidRDefault="00677857" w:rsidP="00824F21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  <w:r w:rsidRPr="0043221E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 xml:space="preserve">zo dňa </w:t>
      </w:r>
      <w:r w:rsidR="009E015A" w:rsidRPr="0043221E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13.12</w:t>
      </w:r>
      <w:r w:rsidR="00EB206B" w:rsidRPr="0043221E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.2023</w:t>
      </w:r>
    </w:p>
    <w:p w:rsidR="00EB0774" w:rsidRPr="0043221E" w:rsidRDefault="00EB0774" w:rsidP="00824F2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43221E" w:rsidRDefault="002F7E36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A86A6A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</w:t>
      </w:r>
      <w:r w:rsidR="00064AB1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="00D5132F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9</w:t>
      </w:r>
      <w:r w:rsidR="00EB206B"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/2023</w:t>
      </w:r>
    </w:p>
    <w:p w:rsidR="007A64A6" w:rsidRPr="0043221E" w:rsidRDefault="007A64A6" w:rsidP="00824F2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43221E" w:rsidRDefault="007A64A6" w:rsidP="00824F2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F811C7" w:rsidRPr="0043221E" w:rsidRDefault="007A64A6" w:rsidP="00824F21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členov ma</w:t>
      </w:r>
      <w:r w:rsidR="006C1C0F"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ndátovej a návrhovej  komisie: </w:t>
      </w:r>
      <w:r w:rsidR="00064AB1" w:rsidRPr="00432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AB1" w:rsidRPr="0043221E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Hudák.</w:t>
      </w:r>
    </w:p>
    <w:p w:rsidR="00BA7381" w:rsidRPr="0043221E" w:rsidRDefault="00056611" w:rsidP="00824F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221E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43221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A7381" w:rsidRPr="0043221E" w:rsidRDefault="00BA7381" w:rsidP="00824F21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6624B7" w:rsidRPr="0043221E" w:rsidRDefault="006624B7" w:rsidP="00BA7381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EB0774" w:rsidRPr="0043221E" w:rsidRDefault="006624B7" w:rsidP="00824F21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A86A6A" w:rsidRPr="0043221E">
        <w:rPr>
          <w:rFonts w:ascii="Arial" w:hAnsi="Arial" w:cs="Arial"/>
          <w:color w:val="000000" w:themeColor="text1"/>
          <w:sz w:val="18"/>
          <w:szCs w:val="22"/>
        </w:rPr>
        <w:t xml:space="preserve"> </w:t>
      </w:r>
      <w:r w:rsidR="0043221E" w:rsidRPr="0043221E">
        <w:rPr>
          <w:rFonts w:ascii="Arial" w:hAnsi="Arial" w:cs="Arial"/>
          <w:color w:val="000000" w:themeColor="text1"/>
          <w:sz w:val="18"/>
          <w:szCs w:val="22"/>
        </w:rPr>
        <w:t>13.12</w:t>
      </w:r>
      <w:r w:rsidRPr="0043221E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064AB1" w:rsidRPr="0043221E" w:rsidRDefault="00064AB1" w:rsidP="00824F21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>Uznesenie č.  70/2023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 xml:space="preserve">konštatuje, 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>že náhradník za poslanca Obecného zastupiteľstva v Kokšov-Bakši  p. Ing. Ladislav Varga, zložil zákonom predpísaný sľub poslanca</w:t>
      </w:r>
      <w:r w:rsidR="00116547">
        <w:rPr>
          <w:rFonts w:ascii="Arial" w:hAnsi="Arial" w:cs="Arial"/>
          <w:sz w:val="22"/>
          <w:szCs w:val="22"/>
        </w:rPr>
        <w:t>.</w:t>
      </w:r>
    </w:p>
    <w:p w:rsidR="004B1D52" w:rsidRDefault="004B1D52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116547" w:rsidRDefault="00116547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>Uznesenie č. 71/2023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>schvaľuje</w:t>
      </w:r>
    </w:p>
    <w:p w:rsidR="00064AB1" w:rsidRPr="0043221E" w:rsidRDefault="0043221E" w:rsidP="0043221E">
      <w:pPr>
        <w:pStyle w:val="Zkladntext"/>
        <w:spacing w:after="0"/>
        <w:ind w:left="6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a) </w:t>
      </w:r>
      <w:r w:rsidR="00064AB1" w:rsidRPr="0043221E">
        <w:rPr>
          <w:rFonts w:ascii="Arial" w:hAnsi="Arial" w:cs="Arial"/>
          <w:sz w:val="22"/>
          <w:szCs w:val="22"/>
        </w:rPr>
        <w:t xml:space="preserve">program rokovania OZ uvedený v pozvánke. </w:t>
      </w:r>
    </w:p>
    <w:p w:rsidR="00064AB1" w:rsidRPr="0043221E" w:rsidRDefault="0043221E" w:rsidP="0043221E">
      <w:pPr>
        <w:pStyle w:val="Zkladntext"/>
        <w:spacing w:after="0"/>
        <w:ind w:left="6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>b)</w:t>
      </w:r>
      <w:r w:rsidR="00064AB1" w:rsidRPr="0043221E">
        <w:rPr>
          <w:rFonts w:ascii="Arial" w:hAnsi="Arial" w:cs="Arial"/>
          <w:sz w:val="22"/>
          <w:szCs w:val="22"/>
        </w:rPr>
        <w:t xml:space="preserve"> </w:t>
      </w:r>
      <w:r w:rsidRPr="0043221E">
        <w:rPr>
          <w:rFonts w:ascii="Arial" w:hAnsi="Arial" w:cs="Arial"/>
          <w:sz w:val="22"/>
          <w:szCs w:val="22"/>
        </w:rPr>
        <w:t>d</w:t>
      </w:r>
      <w:r w:rsidR="00064AB1" w:rsidRPr="0043221E">
        <w:rPr>
          <w:rFonts w:ascii="Arial" w:hAnsi="Arial" w:cs="Arial"/>
          <w:sz w:val="22"/>
          <w:szCs w:val="22"/>
        </w:rPr>
        <w:t xml:space="preserve">oplnený program.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72/2023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>kontrolu plnenia uznesení.</w:t>
      </w:r>
    </w:p>
    <w:p w:rsidR="00064AB1" w:rsidRPr="0043221E" w:rsidRDefault="00064AB1" w:rsidP="00064AB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43221E" w:rsidRPr="0043221E" w:rsidRDefault="0043221E" w:rsidP="00064AB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73/2023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116547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16547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Rozpočtové opatrenie č. 4/2023, Rozpočtové opatrenie č. 5/2023.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1D52" w:rsidRDefault="004B1D52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74/2023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064AB1" w:rsidP="00064AB1">
      <w:pPr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 xml:space="preserve">volí </w:t>
      </w:r>
    </w:p>
    <w:p w:rsidR="00064AB1" w:rsidRPr="0043221E" w:rsidRDefault="00064AB1" w:rsidP="00064AB1">
      <w:pPr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predsedu komisie pre šport, kultúru a školstvo: p. </w:t>
      </w:r>
      <w:r w:rsidR="00BA7381" w:rsidRPr="0043221E">
        <w:rPr>
          <w:rFonts w:ascii="Arial" w:hAnsi="Arial" w:cs="Arial"/>
          <w:sz w:val="22"/>
          <w:szCs w:val="22"/>
        </w:rPr>
        <w:t xml:space="preserve">Štefana Fedora.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B1D52" w:rsidRDefault="004B1D52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B1D52" w:rsidRDefault="0043221E" w:rsidP="004B1D52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lastRenderedPageBreak/>
        <w:t>Uznesenie č. 75/2023</w:t>
      </w:r>
    </w:p>
    <w:p w:rsidR="00064AB1" w:rsidRPr="0043221E" w:rsidRDefault="00064AB1" w:rsidP="00064AB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064AB1" w:rsidP="00064AB1">
      <w:pPr>
        <w:jc w:val="both"/>
        <w:rPr>
          <w:rFonts w:ascii="Arial" w:hAnsi="Arial" w:cs="Arial"/>
          <w:b/>
          <w:sz w:val="22"/>
          <w:szCs w:val="22"/>
        </w:rPr>
      </w:pPr>
      <w:r w:rsidRPr="0043221E">
        <w:rPr>
          <w:rFonts w:ascii="Arial" w:hAnsi="Arial" w:cs="Arial"/>
          <w:b/>
          <w:sz w:val="22"/>
          <w:szCs w:val="22"/>
        </w:rPr>
        <w:t xml:space="preserve">schvaľuje </w:t>
      </w:r>
    </w:p>
    <w:p w:rsidR="00064AB1" w:rsidRPr="0043221E" w:rsidRDefault="00064AB1" w:rsidP="00064AB1">
      <w:pPr>
        <w:jc w:val="both"/>
        <w:rPr>
          <w:rFonts w:ascii="Arial" w:hAnsi="Arial" w:cs="Arial"/>
          <w:sz w:val="22"/>
          <w:szCs w:val="22"/>
        </w:rPr>
      </w:pPr>
      <w:r w:rsidRPr="0043221E">
        <w:rPr>
          <w:rFonts w:ascii="Arial" w:hAnsi="Arial" w:cs="Arial"/>
          <w:sz w:val="22"/>
          <w:szCs w:val="22"/>
        </w:rPr>
        <w:t xml:space="preserve">Plán kontrolnej činnosti hlavnej kontrolórky obce Kokšov-Bakša na 1. polrok 2024. </w:t>
      </w:r>
    </w:p>
    <w:p w:rsidR="00064AB1" w:rsidRPr="0043221E" w:rsidRDefault="00064AB1" w:rsidP="00064AB1">
      <w:pPr>
        <w:jc w:val="both"/>
        <w:rPr>
          <w:rFonts w:ascii="Arial" w:hAnsi="Arial" w:cs="Arial"/>
          <w:sz w:val="22"/>
          <w:szCs w:val="22"/>
        </w:rPr>
      </w:pPr>
    </w:p>
    <w:p w:rsidR="0043221E" w:rsidRPr="0043221E" w:rsidRDefault="0043221E" w:rsidP="00064AB1">
      <w:pPr>
        <w:jc w:val="both"/>
        <w:rPr>
          <w:rFonts w:ascii="Arial" w:hAnsi="Arial" w:cs="Arial"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jc w:val="both"/>
        <w:rPr>
          <w:rFonts w:ascii="Arial" w:hAnsi="Arial" w:cs="Arial"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76/2023</w:t>
      </w:r>
    </w:p>
    <w:p w:rsidR="00064AB1" w:rsidRPr="0043221E" w:rsidRDefault="00064AB1" w:rsidP="00064AB1">
      <w:pPr>
        <w:pStyle w:val="Telotextu"/>
        <w:spacing w:line="24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432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A7381" w:rsidRPr="0043221E" w:rsidRDefault="00BA7381" w:rsidP="00064AB1">
      <w:pPr>
        <w:pStyle w:val="Telotextu"/>
        <w:spacing w:line="240" w:lineRule="auto"/>
        <w:ind w:left="357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43221E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064AB1" w:rsidRPr="0043221E">
        <w:rPr>
          <w:rFonts w:ascii="Arial" w:hAnsi="Arial" w:cs="Arial"/>
          <w:b/>
          <w:color w:val="000000" w:themeColor="text1"/>
          <w:sz w:val="22"/>
          <w:szCs w:val="22"/>
        </w:rPr>
        <w:t>chvaľuje</w:t>
      </w:r>
    </w:p>
    <w:p w:rsidR="00064AB1" w:rsidRPr="0043221E" w:rsidRDefault="00882F6C" w:rsidP="00064AB1">
      <w:pPr>
        <w:pStyle w:val="Telotextu"/>
        <w:spacing w:line="24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064AB1" w:rsidRPr="0043221E">
        <w:rPr>
          <w:rFonts w:ascii="Arial" w:hAnsi="Arial" w:cs="Arial"/>
          <w:color w:val="000000" w:themeColor="text1"/>
          <w:sz w:val="22"/>
          <w:szCs w:val="22"/>
        </w:rPr>
        <w:t xml:space="preserve">úpnu zmluvu (predávajúci Slavomír Hegedüš – kupujúci obec Kokšov-Bakša).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1D52" w:rsidRDefault="004B1D52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77/2023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Zmluvu o poskytnutí finančnej dotácie z rozpočtu obce Kokšov-Bakša č. 5/2023, v sume 200 eur  ( obec Kokšov-Bakša – </w:t>
      </w:r>
      <w:proofErr w:type="spellStart"/>
      <w:r w:rsidRPr="0043221E">
        <w:rPr>
          <w:rFonts w:ascii="Arial" w:hAnsi="Arial" w:cs="Arial"/>
          <w:bCs/>
          <w:sz w:val="22"/>
          <w:szCs w:val="22"/>
        </w:rPr>
        <w:t>Filia</w:t>
      </w:r>
      <w:proofErr w:type="spellEnd"/>
      <w:r w:rsidRPr="0043221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3221E">
        <w:rPr>
          <w:rFonts w:ascii="Arial" w:hAnsi="Arial" w:cs="Arial"/>
          <w:bCs/>
          <w:sz w:val="22"/>
          <w:szCs w:val="22"/>
        </w:rPr>
        <w:t>n.o</w:t>
      </w:r>
      <w:proofErr w:type="spellEnd"/>
      <w:r w:rsidRPr="0043221E">
        <w:rPr>
          <w:rFonts w:ascii="Arial" w:hAnsi="Arial" w:cs="Arial"/>
          <w:bCs/>
          <w:sz w:val="22"/>
          <w:szCs w:val="22"/>
        </w:rPr>
        <w:t xml:space="preserve">.) 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78/2023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116547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16547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Zmluvu o poskytnutí finančnej dotácie z rozpočtu obce Kokšov-Bakša č. 6/2023, v sume 50 eur  ( obec Kokšov-Bakša – Jazero, </w:t>
      </w:r>
      <w:proofErr w:type="spellStart"/>
      <w:r w:rsidRPr="0043221E">
        <w:rPr>
          <w:rFonts w:ascii="Arial" w:hAnsi="Arial" w:cs="Arial"/>
          <w:bCs/>
          <w:sz w:val="22"/>
          <w:szCs w:val="22"/>
        </w:rPr>
        <w:t>n.o</w:t>
      </w:r>
      <w:proofErr w:type="spellEnd"/>
      <w:r w:rsidRPr="0043221E">
        <w:rPr>
          <w:rFonts w:ascii="Arial" w:hAnsi="Arial" w:cs="Arial"/>
          <w:bCs/>
          <w:sz w:val="22"/>
          <w:szCs w:val="22"/>
        </w:rPr>
        <w:t xml:space="preserve">.) 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79/2023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BA738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n</w:t>
      </w:r>
      <w:r w:rsidR="00064AB1" w:rsidRPr="0043221E">
        <w:rPr>
          <w:rFonts w:ascii="Arial" w:hAnsi="Arial" w:cs="Arial"/>
          <w:b/>
          <w:bCs/>
          <w:sz w:val="22"/>
          <w:szCs w:val="22"/>
        </w:rPr>
        <w:t>eschvaľuje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pripomienku p. Ing. Jakaba  k návrhu VZN č. 1/2023 – ponechať sadzbu poplatku za komunálny odpad vo výške 0,0548 eur / osoba / deň (20 eur/osoba/rok).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80/2023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BA738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s</w:t>
      </w:r>
      <w:r w:rsidR="00064AB1" w:rsidRPr="0043221E">
        <w:rPr>
          <w:rFonts w:ascii="Arial" w:hAnsi="Arial" w:cs="Arial"/>
          <w:b/>
          <w:bCs/>
          <w:sz w:val="22"/>
          <w:szCs w:val="22"/>
        </w:rPr>
        <w:t>chvaľuje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>Všeobecne záväzné nariadenie obce č. 1/2023 – Dodatok č. 1, ktorým sa mení VZN č. 1/2022 o miestnych daniach a miestnom poplatku za komunálne odpady a drobné stavebné odpady na území obce Kokšov-Bakša.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81/2023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berie na vedomie,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že k návrhu VZN č. 2/2023 neboli doručené žiadne pripomienky.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82/2023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Všeobecne záväzné nariadenie obce č. 2/2023 – Dodatok č. 1, ktorým sa mení VZN č.3/2022 o výške príspevkov na čiastočnú úhradu výdavkov v školách a školských zariadeniach v zriaďovateľskej pôsobnosti obce Kokšov-Bakša.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B1D52" w:rsidRDefault="004B1D52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83/2023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berie na vedomie,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že k návrhu VZN č. 3/2023 neboli doručené žiadne pripomienky.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43221E" w:rsidRPr="0043221E" w:rsidRDefault="0043221E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84/2023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Všeobecne záväzné nariadenie obce č. 3/2023 – Dodatok č. 1, ktorým sa mení VZN č. 4/2018 o úhradách za služby poskytované  obcou  Kokšov-Bakša.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Uznesenie č. 85/2023 </w:t>
      </w:r>
    </w:p>
    <w:p w:rsidR="00BA7381" w:rsidRPr="0043221E" w:rsidRDefault="00BA7381" w:rsidP="00BA7381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064AB1" w:rsidRPr="0043221E" w:rsidRDefault="00BA7381" w:rsidP="00BA7381">
      <w:pPr>
        <w:pStyle w:val="Normlnywebov"/>
        <w:widowControl/>
        <w:numPr>
          <w:ilvl w:val="0"/>
          <w:numId w:val="17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b</w:t>
      </w:r>
      <w:r w:rsidR="00064AB1" w:rsidRPr="0043221E">
        <w:rPr>
          <w:rFonts w:ascii="Arial" w:hAnsi="Arial" w:cs="Arial"/>
          <w:b/>
          <w:bCs/>
          <w:sz w:val="22"/>
          <w:szCs w:val="22"/>
        </w:rPr>
        <w:t>erie na vedomie</w:t>
      </w:r>
      <w:r w:rsidR="00064AB1" w:rsidRPr="0043221E">
        <w:rPr>
          <w:rFonts w:ascii="Arial" w:hAnsi="Arial" w:cs="Arial"/>
          <w:bCs/>
          <w:sz w:val="22"/>
          <w:szCs w:val="22"/>
        </w:rPr>
        <w:t xml:space="preserve"> žiadosť o povolenie umiestnenia reklamnej tabule (p. Hajduková). </w:t>
      </w:r>
    </w:p>
    <w:p w:rsidR="00064AB1" w:rsidRPr="0043221E" w:rsidRDefault="00BA7381" w:rsidP="00BA7381">
      <w:pPr>
        <w:pStyle w:val="Normlnywebov"/>
        <w:widowControl/>
        <w:numPr>
          <w:ilvl w:val="0"/>
          <w:numId w:val="17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s</w:t>
      </w:r>
      <w:r w:rsidR="00064AB1" w:rsidRPr="0043221E">
        <w:rPr>
          <w:rFonts w:ascii="Arial" w:hAnsi="Arial" w:cs="Arial"/>
          <w:b/>
          <w:bCs/>
          <w:sz w:val="22"/>
          <w:szCs w:val="22"/>
        </w:rPr>
        <w:t>chvaľuje</w:t>
      </w:r>
      <w:r w:rsidR="00064AB1" w:rsidRPr="0043221E">
        <w:rPr>
          <w:rFonts w:ascii="Arial" w:hAnsi="Arial" w:cs="Arial"/>
          <w:bCs/>
          <w:sz w:val="22"/>
          <w:szCs w:val="22"/>
        </w:rPr>
        <w:t xml:space="preserve"> umiestnenie reklamnej tabule (p. Hajduková).</w:t>
      </w:r>
    </w:p>
    <w:p w:rsidR="00064AB1" w:rsidRPr="0043221E" w:rsidRDefault="00BA7381" w:rsidP="00BA7381">
      <w:pPr>
        <w:pStyle w:val="Normlnywebov"/>
        <w:widowControl/>
        <w:numPr>
          <w:ilvl w:val="0"/>
          <w:numId w:val="17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s</w:t>
      </w:r>
      <w:r w:rsidR="00064AB1" w:rsidRPr="0043221E">
        <w:rPr>
          <w:rFonts w:ascii="Arial" w:hAnsi="Arial" w:cs="Arial"/>
          <w:b/>
          <w:bCs/>
          <w:sz w:val="22"/>
          <w:szCs w:val="22"/>
        </w:rPr>
        <w:t>chvaľuje</w:t>
      </w:r>
      <w:r w:rsidR="00064AB1" w:rsidRPr="0043221E">
        <w:rPr>
          <w:rFonts w:ascii="Arial" w:hAnsi="Arial" w:cs="Arial"/>
          <w:bCs/>
          <w:sz w:val="22"/>
          <w:szCs w:val="22"/>
        </w:rPr>
        <w:t xml:space="preserve">  Zmluvu o nájme verejného priestranstva č. 3/2023 (obec Kokšov-Bakša – Mária Hajduková). </w:t>
      </w: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64AB1" w:rsidRPr="0043221E" w:rsidRDefault="00064AB1" w:rsidP="00064AB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p w:rsidR="00064AB1" w:rsidRDefault="00064AB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>Uznesenie č. 86/2023</w:t>
      </w:r>
    </w:p>
    <w:p w:rsidR="004B1D52" w:rsidRPr="0043221E" w:rsidRDefault="004B1D52" w:rsidP="004B1D5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3221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BA7381" w:rsidRPr="0043221E" w:rsidRDefault="00BA7381" w:rsidP="00BA738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3221E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BA7381" w:rsidRPr="0043221E" w:rsidRDefault="00BA7381" w:rsidP="00BA738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3221E">
        <w:rPr>
          <w:rFonts w:ascii="Arial" w:hAnsi="Arial" w:cs="Arial"/>
          <w:bCs/>
          <w:sz w:val="22"/>
          <w:szCs w:val="22"/>
        </w:rPr>
        <w:t xml:space="preserve">jednorazovú odmenu pre poslancov za rok 2023 vo výške 100 eur/poslanec.  </w:t>
      </w:r>
    </w:p>
    <w:p w:rsidR="00BA7381" w:rsidRPr="0043221E" w:rsidRDefault="00BA7381" w:rsidP="00BA7381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A7381" w:rsidRPr="0043221E" w:rsidRDefault="00BA7381" w:rsidP="00064AB1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221E" w:rsidRPr="0043221E" w:rsidRDefault="0043221E" w:rsidP="0043221E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3221E" w:rsidRPr="0043221E" w:rsidRDefault="0043221E" w:rsidP="0043221E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</w:r>
      <w:r w:rsidRPr="0043221E">
        <w:rPr>
          <w:rFonts w:ascii="Arial" w:hAnsi="Arial" w:cs="Arial"/>
          <w:color w:val="000000" w:themeColor="text1"/>
          <w:sz w:val="18"/>
          <w:szCs w:val="22"/>
        </w:rPr>
        <w:tab/>
        <w:t>Kokšov-Bakša, 13.12.2023</w:t>
      </w:r>
    </w:p>
    <w:sectPr w:rsidR="0043221E" w:rsidRPr="00432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BD" w:rsidRDefault="00C346BD" w:rsidP="00E52676">
      <w:r>
        <w:separator/>
      </w:r>
    </w:p>
  </w:endnote>
  <w:endnote w:type="continuationSeparator" w:id="0">
    <w:p w:rsidR="00C346BD" w:rsidRDefault="00C346BD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80808"/>
      <w:docPartObj>
        <w:docPartGallery w:val="Page Numbers (Bottom of Page)"/>
        <w:docPartUnique/>
      </w:docPartObj>
    </w:sdtPr>
    <w:sdtEndPr/>
    <w:sdtContent>
      <w:p w:rsidR="0081488E" w:rsidRDefault="008148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A2">
          <w:rPr>
            <w:noProof/>
          </w:rPr>
          <w:t>7</w:t>
        </w:r>
        <w:r>
          <w:fldChar w:fldCharType="end"/>
        </w:r>
      </w:p>
    </w:sdtContent>
  </w:sdt>
  <w:p w:rsidR="0081488E" w:rsidRDefault="008148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BD" w:rsidRDefault="00C346BD" w:rsidP="00E52676">
      <w:r>
        <w:separator/>
      </w:r>
    </w:p>
  </w:footnote>
  <w:footnote w:type="continuationSeparator" w:id="0">
    <w:p w:rsidR="00C346BD" w:rsidRDefault="00C346BD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29"/>
    <w:multiLevelType w:val="hybridMultilevel"/>
    <w:tmpl w:val="093ED69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BE5A62"/>
    <w:multiLevelType w:val="hybridMultilevel"/>
    <w:tmpl w:val="640CB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5E"/>
    <w:multiLevelType w:val="hybridMultilevel"/>
    <w:tmpl w:val="5BA89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486"/>
    <w:multiLevelType w:val="hybridMultilevel"/>
    <w:tmpl w:val="1172A43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200EDF"/>
    <w:multiLevelType w:val="hybridMultilevel"/>
    <w:tmpl w:val="35A208C4"/>
    <w:lvl w:ilvl="0" w:tplc="041B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3E4B8B"/>
    <w:multiLevelType w:val="hybridMultilevel"/>
    <w:tmpl w:val="CD3C0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AD3"/>
    <w:multiLevelType w:val="hybridMultilevel"/>
    <w:tmpl w:val="37D8D19E"/>
    <w:lvl w:ilvl="0" w:tplc="131C83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37B6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CEF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312B"/>
    <w:multiLevelType w:val="hybridMultilevel"/>
    <w:tmpl w:val="F70C40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E25AD"/>
    <w:multiLevelType w:val="hybridMultilevel"/>
    <w:tmpl w:val="3A30A3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5927"/>
    <w:multiLevelType w:val="hybridMultilevel"/>
    <w:tmpl w:val="C67AC2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497C"/>
    <w:multiLevelType w:val="hybridMultilevel"/>
    <w:tmpl w:val="D3C8503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B0F"/>
    <w:multiLevelType w:val="hybridMultilevel"/>
    <w:tmpl w:val="72D86C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39B9"/>
    <w:multiLevelType w:val="hybridMultilevel"/>
    <w:tmpl w:val="362CB6E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8A"/>
    <w:rsid w:val="00020631"/>
    <w:rsid w:val="000225C2"/>
    <w:rsid w:val="000246B1"/>
    <w:rsid w:val="000248EA"/>
    <w:rsid w:val="0002503D"/>
    <w:rsid w:val="0002796B"/>
    <w:rsid w:val="00056611"/>
    <w:rsid w:val="00060FE8"/>
    <w:rsid w:val="00064AB1"/>
    <w:rsid w:val="00074D0E"/>
    <w:rsid w:val="000A3618"/>
    <w:rsid w:val="000A6CCD"/>
    <w:rsid w:val="000B4499"/>
    <w:rsid w:val="000B47E8"/>
    <w:rsid w:val="000B5A49"/>
    <w:rsid w:val="000B657A"/>
    <w:rsid w:val="000B7FD2"/>
    <w:rsid w:val="000D3BFA"/>
    <w:rsid w:val="000D5CFE"/>
    <w:rsid w:val="000D6E1D"/>
    <w:rsid w:val="000E5A2C"/>
    <w:rsid w:val="000F4D8D"/>
    <w:rsid w:val="00116547"/>
    <w:rsid w:val="00120852"/>
    <w:rsid w:val="00131ACC"/>
    <w:rsid w:val="001352E1"/>
    <w:rsid w:val="00135DFA"/>
    <w:rsid w:val="0013608A"/>
    <w:rsid w:val="00140227"/>
    <w:rsid w:val="00140C92"/>
    <w:rsid w:val="00146059"/>
    <w:rsid w:val="00147BC8"/>
    <w:rsid w:val="00154D5D"/>
    <w:rsid w:val="001679EF"/>
    <w:rsid w:val="001713A1"/>
    <w:rsid w:val="00174204"/>
    <w:rsid w:val="001838DD"/>
    <w:rsid w:val="00194D39"/>
    <w:rsid w:val="001A0D43"/>
    <w:rsid w:val="001A4665"/>
    <w:rsid w:val="001B655C"/>
    <w:rsid w:val="001C380A"/>
    <w:rsid w:val="001C4E21"/>
    <w:rsid w:val="001D6C24"/>
    <w:rsid w:val="001D7E31"/>
    <w:rsid w:val="001D7E6A"/>
    <w:rsid w:val="001D7EC0"/>
    <w:rsid w:val="001E717A"/>
    <w:rsid w:val="001F2AAD"/>
    <w:rsid w:val="001F3816"/>
    <w:rsid w:val="002079E6"/>
    <w:rsid w:val="00212010"/>
    <w:rsid w:val="00232092"/>
    <w:rsid w:val="00234D47"/>
    <w:rsid w:val="00236972"/>
    <w:rsid w:val="00250141"/>
    <w:rsid w:val="00267D53"/>
    <w:rsid w:val="00287834"/>
    <w:rsid w:val="00287AB7"/>
    <w:rsid w:val="0029293F"/>
    <w:rsid w:val="002A0622"/>
    <w:rsid w:val="002A4649"/>
    <w:rsid w:val="002C6702"/>
    <w:rsid w:val="002D5B2B"/>
    <w:rsid w:val="002F3412"/>
    <w:rsid w:val="002F7E36"/>
    <w:rsid w:val="00301F2F"/>
    <w:rsid w:val="0030375B"/>
    <w:rsid w:val="003040CD"/>
    <w:rsid w:val="00334835"/>
    <w:rsid w:val="00336740"/>
    <w:rsid w:val="00341C03"/>
    <w:rsid w:val="00351F5F"/>
    <w:rsid w:val="0035547B"/>
    <w:rsid w:val="00355ECE"/>
    <w:rsid w:val="00374306"/>
    <w:rsid w:val="00383FB2"/>
    <w:rsid w:val="00393E7C"/>
    <w:rsid w:val="003A1BDF"/>
    <w:rsid w:val="003B3538"/>
    <w:rsid w:val="003B3F04"/>
    <w:rsid w:val="003C3EF5"/>
    <w:rsid w:val="003E095B"/>
    <w:rsid w:val="003E0B85"/>
    <w:rsid w:val="003F6244"/>
    <w:rsid w:val="00402934"/>
    <w:rsid w:val="00417C06"/>
    <w:rsid w:val="00421744"/>
    <w:rsid w:val="00424102"/>
    <w:rsid w:val="00430F05"/>
    <w:rsid w:val="0043221E"/>
    <w:rsid w:val="00435225"/>
    <w:rsid w:val="00440B38"/>
    <w:rsid w:val="00446BA0"/>
    <w:rsid w:val="00451712"/>
    <w:rsid w:val="004601D8"/>
    <w:rsid w:val="0046076F"/>
    <w:rsid w:val="004622FB"/>
    <w:rsid w:val="00462B4F"/>
    <w:rsid w:val="00476098"/>
    <w:rsid w:val="00490957"/>
    <w:rsid w:val="00495842"/>
    <w:rsid w:val="004A27C8"/>
    <w:rsid w:val="004B1D52"/>
    <w:rsid w:val="004B3427"/>
    <w:rsid w:val="004B4FC2"/>
    <w:rsid w:val="004D39FC"/>
    <w:rsid w:val="004F3D65"/>
    <w:rsid w:val="00504A82"/>
    <w:rsid w:val="00512EB3"/>
    <w:rsid w:val="00513254"/>
    <w:rsid w:val="00520BAE"/>
    <w:rsid w:val="00553F66"/>
    <w:rsid w:val="0057265A"/>
    <w:rsid w:val="005735ED"/>
    <w:rsid w:val="005754A7"/>
    <w:rsid w:val="005825E7"/>
    <w:rsid w:val="0059583B"/>
    <w:rsid w:val="00597B90"/>
    <w:rsid w:val="005A2E05"/>
    <w:rsid w:val="005B08EE"/>
    <w:rsid w:val="005C157E"/>
    <w:rsid w:val="005C3016"/>
    <w:rsid w:val="005C3193"/>
    <w:rsid w:val="005C5A8A"/>
    <w:rsid w:val="005C63D3"/>
    <w:rsid w:val="005D016F"/>
    <w:rsid w:val="005D074B"/>
    <w:rsid w:val="005F2F20"/>
    <w:rsid w:val="00603DF9"/>
    <w:rsid w:val="00610466"/>
    <w:rsid w:val="0061495D"/>
    <w:rsid w:val="006316A8"/>
    <w:rsid w:val="00634344"/>
    <w:rsid w:val="0064042E"/>
    <w:rsid w:val="00642C4B"/>
    <w:rsid w:val="006440C0"/>
    <w:rsid w:val="00644409"/>
    <w:rsid w:val="006624B7"/>
    <w:rsid w:val="00663317"/>
    <w:rsid w:val="00663371"/>
    <w:rsid w:val="00677857"/>
    <w:rsid w:val="0068463D"/>
    <w:rsid w:val="00692C7A"/>
    <w:rsid w:val="006A23F5"/>
    <w:rsid w:val="006B3FFE"/>
    <w:rsid w:val="006C19F4"/>
    <w:rsid w:val="006C1C0F"/>
    <w:rsid w:val="006F06F5"/>
    <w:rsid w:val="006F29BF"/>
    <w:rsid w:val="006F5CBF"/>
    <w:rsid w:val="007040D9"/>
    <w:rsid w:val="00707C39"/>
    <w:rsid w:val="00717E91"/>
    <w:rsid w:val="007214DC"/>
    <w:rsid w:val="0072188A"/>
    <w:rsid w:val="0072549B"/>
    <w:rsid w:val="00727A00"/>
    <w:rsid w:val="00732DBB"/>
    <w:rsid w:val="007418B1"/>
    <w:rsid w:val="00756EEE"/>
    <w:rsid w:val="00762062"/>
    <w:rsid w:val="00770052"/>
    <w:rsid w:val="00780F48"/>
    <w:rsid w:val="00784BFC"/>
    <w:rsid w:val="00787DEB"/>
    <w:rsid w:val="00790743"/>
    <w:rsid w:val="007A64A6"/>
    <w:rsid w:val="007E2168"/>
    <w:rsid w:val="007F14BC"/>
    <w:rsid w:val="007F59B2"/>
    <w:rsid w:val="00802BD0"/>
    <w:rsid w:val="00804C55"/>
    <w:rsid w:val="00810F50"/>
    <w:rsid w:val="008129C0"/>
    <w:rsid w:val="00813D5E"/>
    <w:rsid w:val="0081488E"/>
    <w:rsid w:val="00824F21"/>
    <w:rsid w:val="00831DC9"/>
    <w:rsid w:val="00833525"/>
    <w:rsid w:val="00834EC1"/>
    <w:rsid w:val="008404CA"/>
    <w:rsid w:val="008408EA"/>
    <w:rsid w:val="00843717"/>
    <w:rsid w:val="0086004C"/>
    <w:rsid w:val="00860E68"/>
    <w:rsid w:val="0087039E"/>
    <w:rsid w:val="00872BA1"/>
    <w:rsid w:val="00882F6C"/>
    <w:rsid w:val="0089558A"/>
    <w:rsid w:val="00895DE7"/>
    <w:rsid w:val="008B5F63"/>
    <w:rsid w:val="008C13F6"/>
    <w:rsid w:val="008C57C4"/>
    <w:rsid w:val="008D651E"/>
    <w:rsid w:val="00901A6F"/>
    <w:rsid w:val="00904DD9"/>
    <w:rsid w:val="009502DC"/>
    <w:rsid w:val="009529CE"/>
    <w:rsid w:val="00955B2F"/>
    <w:rsid w:val="00956705"/>
    <w:rsid w:val="00961154"/>
    <w:rsid w:val="009633B2"/>
    <w:rsid w:val="00963627"/>
    <w:rsid w:val="009637FC"/>
    <w:rsid w:val="0097209D"/>
    <w:rsid w:val="00981BB8"/>
    <w:rsid w:val="009964D2"/>
    <w:rsid w:val="00997D5E"/>
    <w:rsid w:val="009B0663"/>
    <w:rsid w:val="009E015A"/>
    <w:rsid w:val="009F5D6C"/>
    <w:rsid w:val="00A014E0"/>
    <w:rsid w:val="00A01C5A"/>
    <w:rsid w:val="00A02124"/>
    <w:rsid w:val="00A145D9"/>
    <w:rsid w:val="00A16592"/>
    <w:rsid w:val="00A172F5"/>
    <w:rsid w:val="00A3114B"/>
    <w:rsid w:val="00A33337"/>
    <w:rsid w:val="00A41E1B"/>
    <w:rsid w:val="00A51EFD"/>
    <w:rsid w:val="00A5675D"/>
    <w:rsid w:val="00A56D6A"/>
    <w:rsid w:val="00A60867"/>
    <w:rsid w:val="00A710CE"/>
    <w:rsid w:val="00A86A6A"/>
    <w:rsid w:val="00A9384B"/>
    <w:rsid w:val="00AA1A39"/>
    <w:rsid w:val="00AA61C3"/>
    <w:rsid w:val="00AB3781"/>
    <w:rsid w:val="00AB7BFF"/>
    <w:rsid w:val="00AC0652"/>
    <w:rsid w:val="00AC4B15"/>
    <w:rsid w:val="00AF1B7C"/>
    <w:rsid w:val="00B02FFA"/>
    <w:rsid w:val="00B20CA9"/>
    <w:rsid w:val="00B213C3"/>
    <w:rsid w:val="00B3157F"/>
    <w:rsid w:val="00B60AB5"/>
    <w:rsid w:val="00B61A15"/>
    <w:rsid w:val="00B70061"/>
    <w:rsid w:val="00B716E4"/>
    <w:rsid w:val="00B82482"/>
    <w:rsid w:val="00B872DB"/>
    <w:rsid w:val="00B96999"/>
    <w:rsid w:val="00BA7381"/>
    <w:rsid w:val="00BB547A"/>
    <w:rsid w:val="00BC4F58"/>
    <w:rsid w:val="00BC7A0F"/>
    <w:rsid w:val="00BC7B2E"/>
    <w:rsid w:val="00BD7B66"/>
    <w:rsid w:val="00BE00E5"/>
    <w:rsid w:val="00BE55C4"/>
    <w:rsid w:val="00BF00F6"/>
    <w:rsid w:val="00BF0846"/>
    <w:rsid w:val="00BF67C7"/>
    <w:rsid w:val="00C009A9"/>
    <w:rsid w:val="00C0172D"/>
    <w:rsid w:val="00C05F90"/>
    <w:rsid w:val="00C069E9"/>
    <w:rsid w:val="00C07FF6"/>
    <w:rsid w:val="00C12BD8"/>
    <w:rsid w:val="00C20C19"/>
    <w:rsid w:val="00C245EA"/>
    <w:rsid w:val="00C267EB"/>
    <w:rsid w:val="00C301CF"/>
    <w:rsid w:val="00C30362"/>
    <w:rsid w:val="00C346BD"/>
    <w:rsid w:val="00C46928"/>
    <w:rsid w:val="00C53D20"/>
    <w:rsid w:val="00C54209"/>
    <w:rsid w:val="00C56D10"/>
    <w:rsid w:val="00C63ABD"/>
    <w:rsid w:val="00C70850"/>
    <w:rsid w:val="00C76A3E"/>
    <w:rsid w:val="00C80B17"/>
    <w:rsid w:val="00C846E9"/>
    <w:rsid w:val="00C95E54"/>
    <w:rsid w:val="00CA27F4"/>
    <w:rsid w:val="00CA2F9D"/>
    <w:rsid w:val="00CC24F7"/>
    <w:rsid w:val="00CD5C34"/>
    <w:rsid w:val="00CD6078"/>
    <w:rsid w:val="00CD68F4"/>
    <w:rsid w:val="00D03CDA"/>
    <w:rsid w:val="00D11A82"/>
    <w:rsid w:val="00D15350"/>
    <w:rsid w:val="00D25451"/>
    <w:rsid w:val="00D40B6C"/>
    <w:rsid w:val="00D5132F"/>
    <w:rsid w:val="00D62818"/>
    <w:rsid w:val="00D62AA2"/>
    <w:rsid w:val="00D63F68"/>
    <w:rsid w:val="00D64A6D"/>
    <w:rsid w:val="00D651FB"/>
    <w:rsid w:val="00D720AD"/>
    <w:rsid w:val="00D925B3"/>
    <w:rsid w:val="00D96D41"/>
    <w:rsid w:val="00DA67B0"/>
    <w:rsid w:val="00DB13E1"/>
    <w:rsid w:val="00DE3CBA"/>
    <w:rsid w:val="00DF72C7"/>
    <w:rsid w:val="00E0472D"/>
    <w:rsid w:val="00E21749"/>
    <w:rsid w:val="00E368EF"/>
    <w:rsid w:val="00E45639"/>
    <w:rsid w:val="00E52676"/>
    <w:rsid w:val="00E529DB"/>
    <w:rsid w:val="00E6350E"/>
    <w:rsid w:val="00E801DD"/>
    <w:rsid w:val="00E922A9"/>
    <w:rsid w:val="00E92CAB"/>
    <w:rsid w:val="00EA5327"/>
    <w:rsid w:val="00EB0774"/>
    <w:rsid w:val="00EB206B"/>
    <w:rsid w:val="00EB2929"/>
    <w:rsid w:val="00EB4491"/>
    <w:rsid w:val="00EB4910"/>
    <w:rsid w:val="00EC0430"/>
    <w:rsid w:val="00EC0E31"/>
    <w:rsid w:val="00EC1ECB"/>
    <w:rsid w:val="00EC1F30"/>
    <w:rsid w:val="00EC3469"/>
    <w:rsid w:val="00ED42D5"/>
    <w:rsid w:val="00EE03F7"/>
    <w:rsid w:val="00EE4FBE"/>
    <w:rsid w:val="00EF098A"/>
    <w:rsid w:val="00EF4387"/>
    <w:rsid w:val="00EF5A65"/>
    <w:rsid w:val="00F04B7B"/>
    <w:rsid w:val="00F10FFD"/>
    <w:rsid w:val="00F14530"/>
    <w:rsid w:val="00F14BF2"/>
    <w:rsid w:val="00F166C2"/>
    <w:rsid w:val="00F4125F"/>
    <w:rsid w:val="00F4761F"/>
    <w:rsid w:val="00F51D32"/>
    <w:rsid w:val="00F67EE6"/>
    <w:rsid w:val="00F746F0"/>
    <w:rsid w:val="00F77248"/>
    <w:rsid w:val="00F811C7"/>
    <w:rsid w:val="00F85F2C"/>
    <w:rsid w:val="00F928DE"/>
    <w:rsid w:val="00F97AC3"/>
    <w:rsid w:val="00FA602A"/>
    <w:rsid w:val="00FB34BB"/>
    <w:rsid w:val="00FC1D7D"/>
    <w:rsid w:val="00FC4A7B"/>
    <w:rsid w:val="00FC4FEF"/>
    <w:rsid w:val="00FC6CE5"/>
    <w:rsid w:val="00FF1B6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059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Standard"/>
    <w:link w:val="NzovChar"/>
    <w:qFormat/>
    <w:rsid w:val="0072188A"/>
    <w:pPr>
      <w:widowControl w:val="0"/>
      <w:suppressAutoHyphens/>
      <w:jc w:val="center"/>
    </w:pPr>
    <w:rPr>
      <w:rFonts w:eastAsia="Times New Roman"/>
      <w:b/>
      <w:bCs/>
      <w:kern w:val="3"/>
      <w:sz w:val="36"/>
      <w:u w:val="single"/>
      <w:lang w:val="en-US" w:eastAsia="en-US" w:bidi="en-US"/>
    </w:rPr>
  </w:style>
  <w:style w:type="character" w:customStyle="1" w:styleId="NzovChar">
    <w:name w:val="Názov Char"/>
    <w:basedOn w:val="Predvolenpsmoodseku"/>
    <w:link w:val="Nzov"/>
    <w:rsid w:val="0072188A"/>
    <w:rPr>
      <w:rFonts w:ascii="Times New Roman" w:eastAsia="Times New Roman" w:hAnsi="Times New Roman" w:cs="Times New Roman"/>
      <w:b/>
      <w:bCs/>
      <w:kern w:val="3"/>
      <w:sz w:val="36"/>
      <w:szCs w:val="24"/>
      <w:u w:val="singl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EB41-7DCA-4039-9D51-7BEB0DE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7</cp:revision>
  <cp:lastPrinted>2023-12-20T08:30:00Z</cp:lastPrinted>
  <dcterms:created xsi:type="dcterms:W3CDTF">2023-12-19T07:37:00Z</dcterms:created>
  <dcterms:modified xsi:type="dcterms:W3CDTF">2023-12-20T13:08:00Z</dcterms:modified>
</cp:coreProperties>
</file>