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Obec Kokšov-Bakša</w:t>
      </w:r>
    </w:p>
    <w:p w:rsidR="007A64A6" w:rsidRPr="00831DC9" w:rsidRDefault="007A64A6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831DC9" w:rsidRDefault="00831DC9" w:rsidP="00831DC9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831DC9" w:rsidRDefault="00BC7B2E" w:rsidP="00831DC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 Á P I S N I C A  č.  </w:t>
      </w:r>
      <w:r w:rsidR="0029293F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2</w:t>
      </w:r>
      <w:r w:rsidR="00194D39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/2023</w:t>
      </w:r>
    </w:p>
    <w:p w:rsidR="007A64A6" w:rsidRPr="00831DC9" w:rsidRDefault="007A64A6" w:rsidP="00831DC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zo zasadnutia obecného zastupit</w:t>
      </w:r>
      <w:r w:rsidR="00BC7B2E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</w:t>
      </w:r>
      <w:r w:rsidR="0029293F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ľstva, ktoré sa konalo dňa 01.03</w:t>
      </w:r>
      <w:r w:rsidR="00194D39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.2023</w:t>
      </w:r>
    </w:p>
    <w:p w:rsidR="007A64A6" w:rsidRPr="00831DC9" w:rsidRDefault="007A64A6" w:rsidP="00831DC9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v zasadačke obecného úradu Kokšov-Bakša</w:t>
      </w:r>
    </w:p>
    <w:p w:rsidR="00831DC9" w:rsidRDefault="00831DC9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</w:p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Prezencia: </w:t>
      </w:r>
    </w:p>
    <w:p w:rsidR="004601D8" w:rsidRPr="00831DC9" w:rsidRDefault="007A64A6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Prítomní poslanci</w:t>
      </w:r>
      <w:r w:rsidR="004601D8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  <w:r w:rsidR="004601D8" w:rsidRPr="00831DC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29293F" w:rsidRPr="00831DC9">
        <w:rPr>
          <w:rFonts w:ascii="Arial" w:eastAsia="Arial" w:hAnsi="Arial" w:cs="Arial"/>
          <w:color w:val="00000A"/>
          <w:sz w:val="22"/>
          <w:szCs w:val="22"/>
        </w:rPr>
        <w:t xml:space="preserve">p. Štefan Brestovič, </w:t>
      </w:r>
      <w:r w:rsidR="004601D8" w:rsidRPr="00831DC9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 p. Ing. Michal Hudák,</w:t>
      </w:r>
      <w:r w:rsidR="00C76A3E" w:rsidRPr="00831DC9">
        <w:rPr>
          <w:rFonts w:ascii="Arial" w:hAnsi="Arial" w:cs="Arial"/>
          <w:sz w:val="22"/>
          <w:szCs w:val="22"/>
        </w:rPr>
        <w:t xml:space="preserve"> </w:t>
      </w:r>
      <w:r w:rsidR="004601D8" w:rsidRPr="00831DC9">
        <w:rPr>
          <w:rFonts w:ascii="Arial" w:eastAsia="Arial" w:hAnsi="Arial" w:cs="Arial"/>
          <w:color w:val="00000A"/>
          <w:sz w:val="22"/>
          <w:szCs w:val="22"/>
        </w:rPr>
        <w:t>p. Já</w:t>
      </w:r>
      <w:r w:rsidR="00194D39" w:rsidRPr="00831DC9">
        <w:rPr>
          <w:rFonts w:ascii="Arial" w:eastAsia="Arial" w:hAnsi="Arial" w:cs="Arial"/>
          <w:color w:val="00000A"/>
          <w:sz w:val="22"/>
          <w:szCs w:val="22"/>
        </w:rPr>
        <w:t>n Kajaty,</w:t>
      </w:r>
      <w:r w:rsidR="0029293F" w:rsidRPr="00831DC9">
        <w:rPr>
          <w:rFonts w:ascii="Arial" w:eastAsia="Arial" w:hAnsi="Arial" w:cs="Arial"/>
          <w:color w:val="00000A"/>
          <w:sz w:val="22"/>
          <w:szCs w:val="22"/>
        </w:rPr>
        <w:t xml:space="preserve"> p. Ing. Peter Ružička</w:t>
      </w:r>
      <w:r w:rsidR="00194D39" w:rsidRPr="00831DC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4601D8" w:rsidRPr="00831DC9">
        <w:rPr>
          <w:rFonts w:ascii="Arial" w:eastAsia="Arial" w:hAnsi="Arial" w:cs="Arial"/>
          <w:color w:val="00000A"/>
          <w:sz w:val="22"/>
          <w:szCs w:val="22"/>
        </w:rPr>
        <w:t xml:space="preserve"> p. Stanislav Sabo.</w:t>
      </w:r>
    </w:p>
    <w:p w:rsidR="004601D8" w:rsidRPr="00831DC9" w:rsidRDefault="0029293F" w:rsidP="00831DC9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31DC9">
        <w:rPr>
          <w:rFonts w:ascii="Arial" w:eastAsia="Arial" w:hAnsi="Arial" w:cs="Arial"/>
          <w:b/>
          <w:color w:val="000000" w:themeColor="text1"/>
          <w:sz w:val="22"/>
          <w:szCs w:val="22"/>
        </w:rPr>
        <w:t>Neprítomný</w:t>
      </w:r>
      <w:r w:rsidR="007A64A6" w:rsidRPr="00831DC9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="00194D39" w:rsidRPr="00831DC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4601D8" w:rsidRPr="00831DC9">
        <w:rPr>
          <w:rFonts w:ascii="Arial" w:eastAsia="Arial" w:hAnsi="Arial" w:cs="Arial"/>
          <w:color w:val="00000A"/>
          <w:sz w:val="22"/>
          <w:szCs w:val="22"/>
        </w:rPr>
        <w:t>p. Lukáš Szabo.</w:t>
      </w:r>
    </w:p>
    <w:p w:rsidR="00194D39" w:rsidRPr="00831DC9" w:rsidRDefault="00194D39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A"/>
          <w:sz w:val="22"/>
          <w:szCs w:val="22"/>
        </w:rPr>
        <w:t>Do</w:t>
      </w:r>
      <w:r w:rsidR="0029293F" w:rsidRPr="00831DC9">
        <w:rPr>
          <w:rFonts w:ascii="Arial" w:eastAsia="Arial" w:hAnsi="Arial" w:cs="Arial"/>
          <w:color w:val="00000A"/>
          <w:sz w:val="22"/>
          <w:szCs w:val="22"/>
        </w:rPr>
        <w:t>šiel neskôr: p. Stanislav Hanzeľ</w:t>
      </w:r>
      <w:r w:rsidR="00831DC9">
        <w:rPr>
          <w:rFonts w:ascii="Arial" w:eastAsia="Arial" w:hAnsi="Arial" w:cs="Arial"/>
          <w:color w:val="00000A"/>
          <w:sz w:val="22"/>
          <w:szCs w:val="22"/>
        </w:rPr>
        <w:t>.</w:t>
      </w:r>
      <w:r w:rsidR="0029293F" w:rsidRPr="00831DC9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color w:val="000000" w:themeColor="text1"/>
          <w:sz w:val="22"/>
          <w:szCs w:val="22"/>
        </w:rPr>
        <w:t>Hlavná kontrolórka</w:t>
      </w: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: PhDr. Mária Balková – prítomná. </w:t>
      </w:r>
    </w:p>
    <w:p w:rsidR="007A64A6" w:rsidRPr="00831DC9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1. Privítaním prítomných zasadnutie otvoril a viedol p. starosta Mikuláš Hudák. Vzhľadom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na prítomnosť nadpolovičnej väčšiny   poslancov zvolených do Obecného zastupiteľstva /OZ/, bolo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zastupiteľstvo spôsobilé rokovať a uznášať sa.</w:t>
      </w:r>
    </w:p>
    <w:p w:rsidR="007A64A6" w:rsidRPr="00831DC9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831DC9" w:rsidRDefault="007A64A6" w:rsidP="00831DC9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2. Za zapisovateľa bola určená p. Judita Jesenská. </w:t>
      </w:r>
    </w:p>
    <w:p w:rsidR="00194D39" w:rsidRPr="00831DC9" w:rsidRDefault="007A64A6" w:rsidP="00831DC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Za overovateľov zápisnice boli p. starost</w:t>
      </w:r>
      <w:r w:rsidR="004601D8" w:rsidRPr="00831DC9">
        <w:rPr>
          <w:rFonts w:ascii="Arial" w:eastAsia="Arial" w:hAnsi="Arial" w:cs="Arial"/>
          <w:color w:val="000000" w:themeColor="text1"/>
          <w:sz w:val="22"/>
          <w:szCs w:val="22"/>
        </w:rPr>
        <w:t>om  urče</w:t>
      </w:r>
      <w:r w:rsidR="0029293F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ní: p. Štefan Brestovič, p. Ján Kajaty. </w:t>
      </w:r>
    </w:p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C7B2E" w:rsidRPr="00831DC9" w:rsidRDefault="007A64A6" w:rsidP="00831DC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3. Za členov mandátovej a návrhovej  komisie boli zvolení: </w:t>
      </w:r>
      <w:r w:rsidR="00194D39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p. Štefan Fedor, p. Stanislav Sabo. </w:t>
      </w:r>
    </w:p>
    <w:p w:rsidR="007A64A6" w:rsidRPr="00831DC9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29293F" w:rsidRPr="00831DC9" w:rsidRDefault="0029293F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7</w:t>
      </w:r>
      <w:r w:rsidR="00194D39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E095B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 p. Ing. Michal Hudák,</w:t>
      </w:r>
      <w:r w:rsidRPr="00831DC9">
        <w:rPr>
          <w:rFonts w:ascii="Arial" w:hAnsi="Arial" w:cs="Arial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Ján Kajaty, p. Ing. Peter Ružička  p. Stanislav Sabo.</w:t>
      </w:r>
    </w:p>
    <w:p w:rsidR="007A64A6" w:rsidRPr="00831DC9" w:rsidRDefault="007A64A6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A64A6" w:rsidRPr="00831DC9" w:rsidRDefault="00EE03F7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</w:t>
      </w:r>
      <w:r w:rsidR="007A64A6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0</w:t>
      </w:r>
    </w:p>
    <w:p w:rsidR="0029293F" w:rsidRPr="00831DC9" w:rsidRDefault="0029293F" w:rsidP="00831DC9">
      <w:pPr>
        <w:pStyle w:val="Zkladntext"/>
        <w:spacing w:after="0"/>
        <w:jc w:val="both"/>
        <w:rPr>
          <w:rFonts w:ascii="Arial" w:hAnsi="Arial" w:cs="Arial"/>
          <w:b/>
          <w:sz w:val="22"/>
        </w:rPr>
      </w:pPr>
      <w:r w:rsidRPr="00831DC9">
        <w:rPr>
          <w:rFonts w:ascii="Arial" w:hAnsi="Arial" w:cs="Arial"/>
          <w:sz w:val="22"/>
        </w:rPr>
        <w:t>Uznesenie č.  16/2023 -</w:t>
      </w:r>
      <w:r w:rsidRPr="00831DC9">
        <w:rPr>
          <w:rFonts w:ascii="Arial" w:hAnsi="Arial" w:cs="Arial"/>
          <w:b/>
          <w:sz w:val="22"/>
        </w:rPr>
        <w:t xml:space="preserve"> </w:t>
      </w:r>
      <w:r w:rsidRPr="00831DC9">
        <w:rPr>
          <w:rFonts w:ascii="Arial" w:hAnsi="Arial" w:cs="Arial"/>
          <w:sz w:val="22"/>
        </w:rPr>
        <w:t xml:space="preserve">OZ volí členov mandátovej a návrhovej  komisie v zložení: </w:t>
      </w: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p. Štefan Fedor, p. Stanislav Sabo.</w:t>
      </w:r>
    </w:p>
    <w:p w:rsidR="0029293F" w:rsidRPr="00831DC9" w:rsidRDefault="0029293F" w:rsidP="00831DC9">
      <w:pPr>
        <w:pStyle w:val="Zkladntext"/>
        <w:spacing w:after="0"/>
        <w:jc w:val="both"/>
        <w:rPr>
          <w:rFonts w:ascii="Arial" w:hAnsi="Arial" w:cs="Arial"/>
          <w:b/>
          <w:sz w:val="22"/>
        </w:rPr>
      </w:pPr>
    </w:p>
    <w:p w:rsidR="007A64A6" w:rsidRPr="00831DC9" w:rsidRDefault="007A64A6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4.</w:t>
      </w:r>
      <w:r w:rsidR="00A5675D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 </w:t>
      </w: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Schválenie programu rokovania</w:t>
      </w:r>
    </w:p>
    <w:p w:rsidR="004601D8" w:rsidRPr="00831DC9" w:rsidRDefault="004601D8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 za program uvedený v pozvánke: </w:t>
      </w:r>
    </w:p>
    <w:p w:rsidR="0029293F" w:rsidRPr="00831DC9" w:rsidRDefault="0029293F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 p. Ing. Michal Hudák,</w:t>
      </w:r>
      <w:r w:rsidRPr="00831DC9">
        <w:rPr>
          <w:rFonts w:ascii="Arial" w:hAnsi="Arial" w:cs="Arial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Ján Kajaty, p. Ing. Peter Ružička  p. Stanislav Sabo.</w:t>
      </w:r>
    </w:p>
    <w:p w:rsidR="0029293F" w:rsidRPr="00831DC9" w:rsidRDefault="0029293F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29293F" w:rsidRPr="00831DC9" w:rsidRDefault="0029293F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C7B2E" w:rsidRPr="00831DC9" w:rsidRDefault="00BC7B2E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831DC9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060FE8" w:rsidRPr="00831DC9">
        <w:rPr>
          <w:rFonts w:ascii="Arial" w:eastAsia="Arial" w:hAnsi="Arial" w:cs="Arial"/>
          <w:color w:val="000000" w:themeColor="text1"/>
          <w:sz w:val="22"/>
          <w:szCs w:val="22"/>
        </w:rPr>
        <w:t>. starosta navrhol doplniť bod</w:t>
      </w:r>
      <w:r w:rsidR="001713A1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 programu:</w:t>
      </w:r>
    </w:p>
    <w:p w:rsidR="00EB2929" w:rsidRPr="00831DC9" w:rsidRDefault="00E801DD" w:rsidP="00831DC9">
      <w:pPr>
        <w:pStyle w:val="Odsekzoznamu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831DC9">
        <w:rPr>
          <w:rFonts w:ascii="Arial" w:eastAsia="Arial" w:hAnsi="Arial" w:cs="Arial"/>
          <w:b/>
          <w:color w:val="000000" w:themeColor="text1"/>
          <w:sz w:val="22"/>
          <w:szCs w:val="22"/>
          <w:lang w:val="sk-SK"/>
        </w:rPr>
        <w:t>č.</w:t>
      </w:r>
      <w:r w:rsidR="0029293F" w:rsidRPr="00831DC9">
        <w:rPr>
          <w:rFonts w:ascii="Arial" w:eastAsia="Arial" w:hAnsi="Arial" w:cs="Arial"/>
          <w:b/>
          <w:color w:val="000000" w:themeColor="text1"/>
          <w:sz w:val="22"/>
          <w:szCs w:val="22"/>
          <w:lang w:val="sk-SK"/>
        </w:rPr>
        <w:t xml:space="preserve"> 9</w:t>
      </w:r>
      <w:r w:rsidR="0029293F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</w:t>
      </w:r>
      <w:r w:rsidR="0029293F" w:rsidRPr="00831DC9">
        <w:rPr>
          <w:rFonts w:ascii="Arial" w:hAnsi="Arial" w:cs="Arial"/>
          <w:bCs/>
          <w:sz w:val="22"/>
          <w:lang w:val="sk-SK"/>
        </w:rPr>
        <w:t>Zmluva č. 1/2023 o poskytnutí finančných prostriedkov na záujmové vzdelávanie detí (Mesto Košice)</w:t>
      </w:r>
    </w:p>
    <w:p w:rsidR="00EB2929" w:rsidRPr="00831DC9" w:rsidRDefault="00EB2929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Hlasovanie za doplnenie bodu:</w:t>
      </w:r>
    </w:p>
    <w:p w:rsidR="0029293F" w:rsidRPr="00831DC9" w:rsidRDefault="0029293F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 p. Ing. Michal Hudák,</w:t>
      </w:r>
      <w:r w:rsidRPr="00831DC9">
        <w:rPr>
          <w:rFonts w:ascii="Arial" w:hAnsi="Arial" w:cs="Arial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Ján Kajaty, p. Ing. Peter Ružička  p. Stanislav Sabo.</w:t>
      </w:r>
    </w:p>
    <w:p w:rsidR="0029293F" w:rsidRPr="00831DC9" w:rsidRDefault="0029293F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29293F" w:rsidRPr="00831DC9" w:rsidRDefault="0029293F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29293F" w:rsidRPr="00831DC9" w:rsidRDefault="0029293F" w:rsidP="00831DC9">
      <w:pPr>
        <w:pStyle w:val="Default"/>
        <w:numPr>
          <w:ilvl w:val="0"/>
          <w:numId w:val="4"/>
        </w:numPr>
        <w:rPr>
          <w:rFonts w:ascii="Arial" w:hAnsi="Arial" w:cs="Arial"/>
          <w:bCs/>
          <w:sz w:val="22"/>
        </w:rPr>
      </w:pPr>
      <w:r w:rsidRPr="00831DC9">
        <w:rPr>
          <w:rFonts w:ascii="Arial" w:eastAsia="Arial" w:hAnsi="Arial" w:cs="Arial"/>
          <w:b/>
          <w:color w:val="000000" w:themeColor="text1"/>
          <w:sz w:val="22"/>
          <w:szCs w:val="22"/>
        </w:rPr>
        <w:t>č. 10</w:t>
      </w: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 - </w:t>
      </w:r>
      <w:r w:rsidRPr="00831DC9">
        <w:rPr>
          <w:rFonts w:ascii="Arial" w:hAnsi="Arial" w:cs="Arial"/>
          <w:sz w:val="22"/>
        </w:rPr>
        <w:t xml:space="preserve">Dodatok č.1 k Zmluve o dielo č. 10/2019 (obec Kokšov-Bakša -  </w:t>
      </w:r>
      <w:r w:rsidRPr="00831DC9">
        <w:rPr>
          <w:rFonts w:ascii="Arial" w:hAnsi="Arial" w:cs="Arial"/>
          <w:caps/>
          <w:sz w:val="22"/>
        </w:rPr>
        <w:t>Scarabeus Košice</w:t>
      </w:r>
      <w:r w:rsidRPr="00831DC9">
        <w:rPr>
          <w:rFonts w:ascii="Arial" w:hAnsi="Arial" w:cs="Arial"/>
          <w:sz w:val="22"/>
        </w:rPr>
        <w:t xml:space="preserve"> s.r.o.) </w:t>
      </w:r>
    </w:p>
    <w:p w:rsidR="0029293F" w:rsidRPr="00831DC9" w:rsidRDefault="0029293F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Hlasovanie za doplnenie bodu:</w:t>
      </w:r>
    </w:p>
    <w:p w:rsidR="0029293F" w:rsidRPr="00831DC9" w:rsidRDefault="0029293F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 p. Ing. Michal Hudák,</w:t>
      </w:r>
      <w:r w:rsidRPr="00831DC9">
        <w:rPr>
          <w:rFonts w:ascii="Arial" w:hAnsi="Arial" w:cs="Arial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Ján Kajaty, p. Ing. Peter Ružička  p. Stanislav Sabo.</w:t>
      </w:r>
    </w:p>
    <w:p w:rsidR="0029293F" w:rsidRPr="00831DC9" w:rsidRDefault="0029293F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29293F" w:rsidRPr="00831DC9" w:rsidRDefault="0029293F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831DC9" w:rsidRDefault="00EE03F7" w:rsidP="00831DC9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>U</w:t>
      </w:r>
      <w:r w:rsidR="00CD6078" w:rsidRPr="00831DC9">
        <w:rPr>
          <w:rFonts w:ascii="Arial" w:hAnsi="Arial" w:cs="Arial"/>
          <w:color w:val="000000" w:themeColor="text1"/>
          <w:sz w:val="22"/>
          <w:szCs w:val="22"/>
        </w:rPr>
        <w:t>znesenie č. 17</w:t>
      </w:r>
      <w:r w:rsidR="00060FE8" w:rsidRPr="00831DC9">
        <w:rPr>
          <w:rFonts w:ascii="Arial" w:hAnsi="Arial" w:cs="Arial"/>
          <w:color w:val="000000" w:themeColor="text1"/>
          <w:sz w:val="22"/>
          <w:szCs w:val="22"/>
        </w:rPr>
        <w:t>/2023</w:t>
      </w:r>
      <w:r w:rsidR="007A64A6" w:rsidRPr="00831DC9">
        <w:rPr>
          <w:rFonts w:ascii="Arial" w:hAnsi="Arial" w:cs="Arial"/>
          <w:color w:val="000000" w:themeColor="text1"/>
          <w:sz w:val="22"/>
          <w:szCs w:val="22"/>
        </w:rPr>
        <w:t xml:space="preserve"> OZ  schvaľuje:  </w:t>
      </w:r>
    </w:p>
    <w:p w:rsidR="007A64A6" w:rsidRPr="00831DC9" w:rsidRDefault="007A64A6" w:rsidP="00831DC9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Program rokovania OZ uvedený v pozvánke. </w:t>
      </w:r>
    </w:p>
    <w:p w:rsidR="0029293F" w:rsidRPr="00AF1B7C" w:rsidRDefault="007A64A6" w:rsidP="00831DC9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Doplnený program rokovania OZ. </w:t>
      </w:r>
    </w:p>
    <w:p w:rsidR="00E801DD" w:rsidRPr="00831DC9" w:rsidRDefault="00E801DD" w:rsidP="00831DC9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 xml:space="preserve">Schválený program: </w:t>
      </w:r>
    </w:p>
    <w:p w:rsidR="00CD6078" w:rsidRPr="00831DC9" w:rsidRDefault="00CD6078" w:rsidP="00831DC9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31DC9">
        <w:rPr>
          <w:rFonts w:ascii="Arial" w:hAnsi="Arial" w:cs="Arial"/>
          <w:sz w:val="20"/>
          <w:szCs w:val="20"/>
          <w:lang w:val="sk-SK"/>
        </w:rPr>
        <w:t>Otvorenie zasadnutia</w:t>
      </w:r>
    </w:p>
    <w:p w:rsidR="00CD6078" w:rsidRPr="00831DC9" w:rsidRDefault="00CD6078" w:rsidP="00831DC9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31DC9">
        <w:rPr>
          <w:rFonts w:ascii="Arial" w:hAnsi="Arial" w:cs="Arial"/>
          <w:sz w:val="20"/>
          <w:szCs w:val="20"/>
          <w:lang w:val="sk-SK"/>
        </w:rPr>
        <w:t>Určenie zapisovateľa a overovateľov zápisnice</w:t>
      </w:r>
    </w:p>
    <w:p w:rsidR="00CD6078" w:rsidRPr="00831DC9" w:rsidRDefault="00CD6078" w:rsidP="00831DC9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31DC9">
        <w:rPr>
          <w:rFonts w:ascii="Arial" w:hAnsi="Arial" w:cs="Arial"/>
          <w:sz w:val="20"/>
          <w:szCs w:val="20"/>
          <w:lang w:val="sk-SK"/>
        </w:rPr>
        <w:t>Voľba mandátovej a návrhovej komisie</w:t>
      </w:r>
    </w:p>
    <w:p w:rsidR="00CD6078" w:rsidRPr="00831DC9" w:rsidRDefault="00CD6078" w:rsidP="00831DC9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31DC9">
        <w:rPr>
          <w:rFonts w:ascii="Arial" w:hAnsi="Arial" w:cs="Arial"/>
          <w:sz w:val="20"/>
          <w:szCs w:val="20"/>
          <w:lang w:val="sk-SK"/>
        </w:rPr>
        <w:t>Schválenie programu rokovania</w:t>
      </w:r>
    </w:p>
    <w:p w:rsidR="00CD6078" w:rsidRPr="00831DC9" w:rsidRDefault="00CD6078" w:rsidP="00831DC9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31DC9">
        <w:rPr>
          <w:rFonts w:ascii="Arial" w:hAnsi="Arial" w:cs="Arial"/>
          <w:sz w:val="20"/>
          <w:szCs w:val="20"/>
          <w:lang w:val="sk-SK"/>
        </w:rPr>
        <w:t>Kontrola plnenia uznesení</w:t>
      </w:r>
    </w:p>
    <w:p w:rsidR="00CD6078" w:rsidRPr="00831DC9" w:rsidRDefault="00CD6078" w:rsidP="00831DC9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31DC9">
        <w:rPr>
          <w:rFonts w:ascii="Arial" w:hAnsi="Arial" w:cs="Arial"/>
          <w:sz w:val="20"/>
          <w:szCs w:val="20"/>
          <w:lang w:val="sk-SK"/>
        </w:rPr>
        <w:t>Dohoda o ukončení Zmluvy o dielo uzatvorenej podľa § 536 a </w:t>
      </w:r>
      <w:proofErr w:type="spellStart"/>
      <w:r w:rsidRPr="00831DC9">
        <w:rPr>
          <w:rFonts w:ascii="Arial" w:hAnsi="Arial" w:cs="Arial"/>
          <w:sz w:val="20"/>
          <w:szCs w:val="20"/>
          <w:lang w:val="sk-SK"/>
        </w:rPr>
        <w:t>nasl</w:t>
      </w:r>
      <w:proofErr w:type="spellEnd"/>
      <w:r w:rsidRPr="00831DC9">
        <w:rPr>
          <w:rFonts w:ascii="Arial" w:hAnsi="Arial" w:cs="Arial"/>
          <w:sz w:val="20"/>
          <w:szCs w:val="20"/>
          <w:lang w:val="sk-SK"/>
        </w:rPr>
        <w:t>. Obchodného zákonníka zo dňa 12.11.2001</w:t>
      </w:r>
    </w:p>
    <w:p w:rsidR="00CD6078" w:rsidRPr="00831DC9" w:rsidRDefault="00CD6078" w:rsidP="00831DC9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31DC9">
        <w:rPr>
          <w:rFonts w:ascii="Arial" w:hAnsi="Arial" w:cs="Arial"/>
          <w:sz w:val="20"/>
          <w:szCs w:val="20"/>
          <w:lang w:val="sk-SK"/>
        </w:rPr>
        <w:t>Zmluva o uzavretí budúcej zmluvy /Zmluvy o zriadení vecného bremená/ VSD, a.s. KE</w:t>
      </w:r>
    </w:p>
    <w:p w:rsidR="00CD6078" w:rsidRPr="00831DC9" w:rsidRDefault="00CD6078" w:rsidP="00831DC9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31DC9">
        <w:rPr>
          <w:rFonts w:ascii="Arial" w:hAnsi="Arial" w:cs="Arial"/>
          <w:sz w:val="20"/>
          <w:szCs w:val="20"/>
          <w:lang w:val="sk-SK"/>
        </w:rPr>
        <w:t>Žiadosť o vyjadrenie ku kúpe klimatizačnej jednotky (Kaderníctvo Katka)</w:t>
      </w:r>
    </w:p>
    <w:p w:rsidR="00CD6078" w:rsidRPr="00831DC9" w:rsidRDefault="00CD6078" w:rsidP="00831DC9">
      <w:pPr>
        <w:pStyle w:val="Odsekzoznamu"/>
        <w:numPr>
          <w:ilvl w:val="0"/>
          <w:numId w:val="24"/>
        </w:num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  <w:lang w:val="sk-SK"/>
        </w:rPr>
      </w:pPr>
      <w:r w:rsidRPr="00831DC9">
        <w:rPr>
          <w:rFonts w:ascii="Arial" w:hAnsi="Arial" w:cs="Arial"/>
          <w:bCs/>
          <w:sz w:val="20"/>
          <w:szCs w:val="20"/>
          <w:lang w:val="sk-SK"/>
        </w:rPr>
        <w:t>Zmluva č. 1/2023 o poskytnutí finančných prostriedkov na záujmové vzdelávanie detí (Mesto Košice)</w:t>
      </w:r>
    </w:p>
    <w:p w:rsidR="00CD6078" w:rsidRPr="00831DC9" w:rsidRDefault="00CD6078" w:rsidP="00831DC9">
      <w:pPr>
        <w:pStyle w:val="Default"/>
        <w:numPr>
          <w:ilvl w:val="0"/>
          <w:numId w:val="24"/>
        </w:numPr>
        <w:rPr>
          <w:rFonts w:ascii="Arial" w:hAnsi="Arial" w:cs="Arial"/>
          <w:bCs/>
          <w:sz w:val="20"/>
          <w:szCs w:val="20"/>
        </w:rPr>
      </w:pPr>
      <w:r w:rsidRPr="00831DC9">
        <w:rPr>
          <w:rFonts w:ascii="Arial" w:hAnsi="Arial" w:cs="Arial"/>
          <w:sz w:val="20"/>
          <w:szCs w:val="20"/>
        </w:rPr>
        <w:t xml:space="preserve">Dodatok č.1 k Zmluve o dielo č. 10/2019 (obec Kokšov-Bakša -  </w:t>
      </w:r>
      <w:r w:rsidRPr="00831DC9">
        <w:rPr>
          <w:rFonts w:ascii="Arial" w:hAnsi="Arial" w:cs="Arial"/>
          <w:caps/>
          <w:sz w:val="20"/>
          <w:szCs w:val="20"/>
        </w:rPr>
        <w:t>Scarabeus Košice</w:t>
      </w:r>
      <w:r w:rsidRPr="00831DC9">
        <w:rPr>
          <w:rFonts w:ascii="Arial" w:hAnsi="Arial" w:cs="Arial"/>
          <w:sz w:val="20"/>
          <w:szCs w:val="20"/>
        </w:rPr>
        <w:t xml:space="preserve"> s.r.o.) </w:t>
      </w:r>
    </w:p>
    <w:p w:rsidR="00CD6078" w:rsidRPr="00831DC9" w:rsidRDefault="00CD6078" w:rsidP="00831DC9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31DC9">
        <w:rPr>
          <w:rFonts w:ascii="Arial" w:hAnsi="Arial" w:cs="Arial"/>
          <w:sz w:val="20"/>
          <w:szCs w:val="20"/>
          <w:lang w:val="sk-SK"/>
        </w:rPr>
        <w:t>Rôzne, Diskusia</w:t>
      </w:r>
    </w:p>
    <w:p w:rsidR="00CD6078" w:rsidRPr="00831DC9" w:rsidRDefault="00CD6078" w:rsidP="00831DC9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31DC9">
        <w:rPr>
          <w:rFonts w:ascii="Arial" w:hAnsi="Arial" w:cs="Arial"/>
          <w:sz w:val="20"/>
          <w:szCs w:val="20"/>
          <w:lang w:val="sk-SK"/>
        </w:rPr>
        <w:t>Záver</w:t>
      </w:r>
    </w:p>
    <w:p w:rsidR="00CD6078" w:rsidRPr="00831DC9" w:rsidRDefault="00CD6078" w:rsidP="00831DC9">
      <w:pPr>
        <w:tabs>
          <w:tab w:val="left" w:pos="6930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:rsidR="007A64A6" w:rsidRPr="00831DC9" w:rsidRDefault="007A64A6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5. Kontrola plnenia uznesení</w:t>
      </w:r>
    </w:p>
    <w:p w:rsidR="007A64A6" w:rsidRPr="00831DC9" w:rsidRDefault="00C20C19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na predchádzajúcom zasadnutí OZ neboli obci dané žiadne úlohy. </w:t>
      </w:r>
    </w:p>
    <w:p w:rsidR="004601D8" w:rsidRPr="00831DC9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CD6078" w:rsidRPr="00831DC9" w:rsidRDefault="00CD6078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 p. Ing. Michal Hudák,</w:t>
      </w:r>
      <w:r w:rsidRPr="00831DC9">
        <w:rPr>
          <w:rFonts w:ascii="Arial" w:hAnsi="Arial" w:cs="Arial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Ján Kajaty, p. Ing. Peter Ružička  p. Stanislav Sabo.</w:t>
      </w:r>
    </w:p>
    <w:p w:rsidR="00CD6078" w:rsidRPr="00831DC9" w:rsidRDefault="00CD6078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D6078" w:rsidRPr="00831DC9" w:rsidRDefault="00CD6078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831DC9" w:rsidRDefault="00C20C19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Uznesenie č. </w:t>
      </w:r>
      <w:r w:rsidR="00CD6078" w:rsidRPr="00831DC9">
        <w:rPr>
          <w:rFonts w:ascii="Arial" w:hAnsi="Arial" w:cs="Arial"/>
          <w:color w:val="000000" w:themeColor="text1"/>
          <w:sz w:val="22"/>
          <w:szCs w:val="22"/>
        </w:rPr>
        <w:t>18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>/2023</w:t>
      </w:r>
      <w:r w:rsidR="00CD6078" w:rsidRPr="00831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64A6" w:rsidRPr="00831DC9">
        <w:rPr>
          <w:rFonts w:ascii="Arial" w:hAnsi="Arial" w:cs="Arial"/>
          <w:color w:val="000000" w:themeColor="text1"/>
          <w:sz w:val="22"/>
          <w:szCs w:val="22"/>
        </w:rPr>
        <w:t>– OZ berie na vedomie kontrolu plnenia uznesení.</w:t>
      </w:r>
    </w:p>
    <w:p w:rsidR="00F10FFD" w:rsidRPr="00831DC9" w:rsidRDefault="00F10FFD" w:rsidP="00831DC9">
      <w:pPr>
        <w:widowControl/>
        <w:suppressAutoHyphens w:val="0"/>
        <w:autoSpaceDN w:val="0"/>
        <w:rPr>
          <w:rFonts w:ascii="Arial" w:hAnsi="Arial" w:cs="Arial"/>
          <w:b/>
          <w:sz w:val="22"/>
          <w:szCs w:val="22"/>
          <w:u w:val="single"/>
        </w:rPr>
      </w:pPr>
    </w:p>
    <w:p w:rsidR="00CD6078" w:rsidRPr="00831DC9" w:rsidRDefault="00CD6078" w:rsidP="00831DC9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831DC9">
        <w:rPr>
          <w:rFonts w:ascii="Arial" w:hAnsi="Arial" w:cs="Arial"/>
          <w:b/>
          <w:szCs w:val="22"/>
          <w:u w:val="single"/>
        </w:rPr>
        <w:t>6.</w:t>
      </w:r>
      <w:r w:rsidRPr="00831DC9">
        <w:rPr>
          <w:rFonts w:ascii="Arial" w:hAnsi="Arial" w:cs="Arial"/>
          <w:b/>
          <w:sz w:val="22"/>
          <w:szCs w:val="20"/>
          <w:u w:val="single"/>
        </w:rPr>
        <w:t xml:space="preserve"> Dohoda o ukončení Zmluvy o dielo uzatvorenej podľa § 536 a </w:t>
      </w:r>
      <w:proofErr w:type="spellStart"/>
      <w:r w:rsidRPr="00831DC9">
        <w:rPr>
          <w:rFonts w:ascii="Arial" w:hAnsi="Arial" w:cs="Arial"/>
          <w:b/>
          <w:sz w:val="22"/>
          <w:szCs w:val="20"/>
          <w:u w:val="single"/>
        </w:rPr>
        <w:t>nasl</w:t>
      </w:r>
      <w:proofErr w:type="spellEnd"/>
      <w:r w:rsidRPr="00831DC9">
        <w:rPr>
          <w:rFonts w:ascii="Arial" w:hAnsi="Arial" w:cs="Arial"/>
          <w:b/>
          <w:sz w:val="22"/>
          <w:szCs w:val="20"/>
          <w:u w:val="single"/>
        </w:rPr>
        <w:t>. Obchodného zákonníka zo dňa 12.11.2001</w:t>
      </w:r>
    </w:p>
    <w:p w:rsidR="00C20C19" w:rsidRPr="00831DC9" w:rsidRDefault="005C5A8A" w:rsidP="00831DC9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P. starosta</w:t>
      </w:r>
      <w:r w:rsidR="00A16592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</w:t>
      </w:r>
      <w:r w:rsidR="00CD6078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verejné obstarávanie a uzatvorenie Zmluvy o dielo  na Kana</w:t>
      </w:r>
      <w:r w:rsidR="00A16592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lizáciu pre obec Kokšov-Bakša bolo realizované v</w:t>
      </w:r>
      <w:r w:rsidR="00CD6078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 roku 2001,</w:t>
      </w:r>
      <w:r w:rsid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čo v súčasnosti nie je akceptovateľné  </w:t>
      </w:r>
      <w:r w:rsidR="00A16592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v prípade zapojenia sa </w:t>
      </w:r>
      <w:r w:rsidR="00CD6078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do výziev. Po konzultácii s vedením f. SCORP</w:t>
      </w:r>
      <w:r w:rsidR="00A16592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, spol. s </w:t>
      </w:r>
      <w:proofErr w:type="spellStart"/>
      <w:r w:rsidR="00A16592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r.o</w:t>
      </w:r>
      <w:proofErr w:type="spellEnd"/>
      <w:r w:rsidR="00A16592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. Michalovce bola prijatá dohoda o ukončení zmluvy, vrátane všetkých dodatkov. </w:t>
      </w:r>
    </w:p>
    <w:p w:rsidR="00C20C19" w:rsidRPr="00831DC9" w:rsidRDefault="00813D5E" w:rsidP="00831DC9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Hlasovanie:</w:t>
      </w:r>
    </w:p>
    <w:p w:rsidR="00A16592" w:rsidRPr="00831DC9" w:rsidRDefault="00A16592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 p. Ing. Michal Hudák,</w:t>
      </w:r>
      <w:r w:rsidRPr="00831DC9">
        <w:rPr>
          <w:rFonts w:ascii="Arial" w:hAnsi="Arial" w:cs="Arial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Ján Kajaty, p. Ing. Peter Ružička  p. Stanislav Sabo.</w:t>
      </w:r>
    </w:p>
    <w:p w:rsidR="00A16592" w:rsidRPr="00831DC9" w:rsidRDefault="00A16592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16592" w:rsidRPr="00831DC9" w:rsidRDefault="00A16592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A16592" w:rsidRPr="00831DC9" w:rsidRDefault="00A16592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</w:rPr>
      </w:pPr>
      <w:r w:rsidRPr="00831DC9">
        <w:rPr>
          <w:rFonts w:ascii="Arial" w:hAnsi="Arial" w:cs="Arial"/>
          <w:bCs/>
          <w:sz w:val="22"/>
        </w:rPr>
        <w:t xml:space="preserve">Uznesenie č. 19/2023 - </w:t>
      </w:r>
      <w:r w:rsidRPr="00831DC9">
        <w:rPr>
          <w:rFonts w:ascii="Arial" w:hAnsi="Arial" w:cs="Arial"/>
          <w:sz w:val="22"/>
        </w:rPr>
        <w:t xml:space="preserve">OZ schvaľuje  Dohodu o ukončení Zmluvy o dielo s firmou SCORP, spol. s </w:t>
      </w:r>
      <w:proofErr w:type="spellStart"/>
      <w:r w:rsidRPr="00831DC9">
        <w:rPr>
          <w:rFonts w:ascii="Arial" w:hAnsi="Arial" w:cs="Arial"/>
          <w:sz w:val="22"/>
        </w:rPr>
        <w:t>r.o</w:t>
      </w:r>
      <w:proofErr w:type="spellEnd"/>
      <w:r w:rsidRPr="00831DC9">
        <w:rPr>
          <w:rFonts w:ascii="Arial" w:hAnsi="Arial" w:cs="Arial"/>
          <w:sz w:val="22"/>
        </w:rPr>
        <w:t xml:space="preserve">., uzatvorenej dňa 12.11.2001. </w:t>
      </w:r>
    </w:p>
    <w:p w:rsidR="00813D5E" w:rsidRPr="00831DC9" w:rsidRDefault="00813D5E" w:rsidP="00831DC9">
      <w:pPr>
        <w:rPr>
          <w:rFonts w:ascii="Arial" w:hAnsi="Arial" w:cs="Arial"/>
          <w:color w:val="auto"/>
          <w:sz w:val="22"/>
          <w:szCs w:val="22"/>
        </w:rPr>
      </w:pPr>
    </w:p>
    <w:p w:rsidR="00C46928" w:rsidRPr="00831DC9" w:rsidRDefault="00A16592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>18.15</w:t>
      </w:r>
      <w:r w:rsidR="00C46928" w:rsidRPr="00831DC9">
        <w:rPr>
          <w:rFonts w:ascii="Arial" w:hAnsi="Arial" w:cs="Arial"/>
          <w:color w:val="000000" w:themeColor="text1"/>
          <w:sz w:val="22"/>
          <w:szCs w:val="22"/>
        </w:rPr>
        <w:t xml:space="preserve"> h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od. došiel poslanec p. Hanzeľ. </w:t>
      </w:r>
    </w:p>
    <w:p w:rsidR="00C46928" w:rsidRPr="00831DC9" w:rsidRDefault="00C46928" w:rsidP="00831DC9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16592" w:rsidRPr="00831DC9" w:rsidRDefault="00813D5E" w:rsidP="00831DC9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831DC9">
        <w:rPr>
          <w:rFonts w:ascii="Arial" w:hAnsi="Arial" w:cs="Arial"/>
          <w:b/>
          <w:szCs w:val="22"/>
          <w:u w:val="single"/>
        </w:rPr>
        <w:t>7.</w:t>
      </w:r>
      <w:r w:rsidR="00A16592" w:rsidRPr="00831DC9">
        <w:rPr>
          <w:rFonts w:ascii="Arial" w:hAnsi="Arial" w:cs="Arial"/>
          <w:b/>
          <w:szCs w:val="22"/>
          <w:u w:val="single"/>
        </w:rPr>
        <w:t xml:space="preserve"> </w:t>
      </w:r>
      <w:r w:rsidR="00A16592" w:rsidRPr="00831DC9">
        <w:rPr>
          <w:rFonts w:ascii="Arial" w:hAnsi="Arial" w:cs="Arial"/>
          <w:b/>
          <w:sz w:val="22"/>
          <w:szCs w:val="20"/>
          <w:u w:val="single"/>
        </w:rPr>
        <w:t>Zmluva o uzavretí budúcej zmluvy /Zmluvy o zriadení vecného bremená/ VSD, a.s. KE</w:t>
      </w:r>
    </w:p>
    <w:p w:rsidR="00131ACC" w:rsidRPr="00831DC9" w:rsidRDefault="00A014E0" w:rsidP="00831DC9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831DC9">
        <w:rPr>
          <w:rFonts w:ascii="Arial" w:hAnsi="Arial" w:cs="Arial"/>
          <w:sz w:val="22"/>
          <w:szCs w:val="22"/>
        </w:rPr>
        <w:t>P. starosta – predložil na schválenie  Zml</w:t>
      </w:r>
      <w:r w:rsidR="00603DF9">
        <w:rPr>
          <w:rFonts w:ascii="Arial" w:hAnsi="Arial" w:cs="Arial"/>
          <w:sz w:val="22"/>
          <w:szCs w:val="22"/>
        </w:rPr>
        <w:t>uvu o zriadení vecného bremena,</w:t>
      </w:r>
      <w:r w:rsidR="00831DC9">
        <w:rPr>
          <w:rFonts w:ascii="Arial" w:hAnsi="Arial" w:cs="Arial"/>
          <w:sz w:val="22"/>
          <w:szCs w:val="22"/>
        </w:rPr>
        <w:t xml:space="preserve"> na pozemkoch -</w:t>
      </w:r>
      <w:r w:rsidRPr="00831DC9">
        <w:rPr>
          <w:rFonts w:ascii="Arial" w:hAnsi="Arial" w:cs="Arial"/>
          <w:sz w:val="22"/>
          <w:szCs w:val="22"/>
        </w:rPr>
        <w:t xml:space="preserve"> parcely č. 394/25, 394/33, 395/16 </w:t>
      </w:r>
      <w:proofErr w:type="spellStart"/>
      <w:r w:rsidRPr="00831DC9">
        <w:rPr>
          <w:rFonts w:ascii="Arial" w:hAnsi="Arial" w:cs="Arial"/>
          <w:sz w:val="22"/>
          <w:szCs w:val="22"/>
        </w:rPr>
        <w:t>k</w:t>
      </w:r>
      <w:r w:rsidR="00603DF9">
        <w:rPr>
          <w:rFonts w:ascii="Arial" w:hAnsi="Arial" w:cs="Arial"/>
          <w:sz w:val="22"/>
          <w:szCs w:val="22"/>
        </w:rPr>
        <w:t>.ú</w:t>
      </w:r>
      <w:proofErr w:type="spellEnd"/>
      <w:r w:rsidR="00603DF9">
        <w:rPr>
          <w:rFonts w:ascii="Arial" w:hAnsi="Arial" w:cs="Arial"/>
          <w:sz w:val="22"/>
          <w:szCs w:val="22"/>
        </w:rPr>
        <w:t xml:space="preserve">. Kokšov-Bakša </w:t>
      </w:r>
      <w:r w:rsidRPr="00831DC9">
        <w:rPr>
          <w:rFonts w:ascii="Arial" w:hAnsi="Arial" w:cs="Arial"/>
          <w:sz w:val="22"/>
          <w:szCs w:val="22"/>
        </w:rPr>
        <w:t xml:space="preserve">– uloženie podzemného elektrického vedenia. Vecné bremeno sa zriadi bezodplatne. </w:t>
      </w:r>
    </w:p>
    <w:p w:rsidR="006C19F4" w:rsidRPr="00831DC9" w:rsidRDefault="006C19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A014E0" w:rsidRPr="00831DC9" w:rsidRDefault="00A014E0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  p. Stanislav Hanzeľ, p. Ing. Michal Hudák,</w:t>
      </w:r>
      <w:r w:rsidRPr="00831DC9">
        <w:rPr>
          <w:rFonts w:ascii="Arial" w:hAnsi="Arial" w:cs="Arial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Ján Kajaty, p. Ing. Peter Ružička  p. Stanislav Sabo.</w:t>
      </w:r>
    </w:p>
    <w:p w:rsidR="00A014E0" w:rsidRPr="00831DC9" w:rsidRDefault="00A014E0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014E0" w:rsidRPr="00831DC9" w:rsidRDefault="00A014E0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Zdržal sa: 1 </w:t>
      </w:r>
      <w:r w:rsidRPr="00831DC9">
        <w:rPr>
          <w:rFonts w:ascii="Arial" w:eastAsia="Arial" w:hAnsi="Arial" w:cs="Arial"/>
          <w:bCs/>
          <w:color w:val="000000" w:themeColor="text1"/>
          <w:sz w:val="22"/>
          <w:szCs w:val="22"/>
        </w:rPr>
        <w:t>p. Štefan Fedor</w:t>
      </w:r>
    </w:p>
    <w:p w:rsidR="00A014E0" w:rsidRPr="00831DC9" w:rsidRDefault="00A014E0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</w:rPr>
      </w:pPr>
      <w:r w:rsidRPr="00831DC9">
        <w:rPr>
          <w:rFonts w:ascii="Arial" w:hAnsi="Arial" w:cs="Arial"/>
          <w:bCs/>
          <w:sz w:val="22"/>
        </w:rPr>
        <w:t>Uznesenie č. 20/2023 - OZ schvaľuje  Zmluvu o uzavretí budúcej zmluvy – Zmluva o zriadení vecného bremena – (obec Kokšov-Bakša - VSD, a.s. Košice).</w:t>
      </w:r>
    </w:p>
    <w:p w:rsidR="00A014E0" w:rsidRPr="00831DC9" w:rsidRDefault="00A014E0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14E0" w:rsidRPr="00831DC9" w:rsidRDefault="006C19F4" w:rsidP="00831DC9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831DC9">
        <w:rPr>
          <w:rFonts w:ascii="Arial" w:hAnsi="Arial" w:cs="Arial"/>
          <w:b/>
          <w:bCs/>
          <w:color w:val="000000" w:themeColor="text1"/>
          <w:szCs w:val="22"/>
          <w:u w:val="single"/>
        </w:rPr>
        <w:t>8.</w:t>
      </w:r>
      <w:r w:rsidR="00A014E0" w:rsidRPr="00831DC9">
        <w:rPr>
          <w:rFonts w:ascii="Arial" w:hAnsi="Arial" w:cs="Arial"/>
          <w:b/>
          <w:szCs w:val="22"/>
          <w:u w:val="single"/>
        </w:rPr>
        <w:t xml:space="preserve"> </w:t>
      </w:r>
      <w:r w:rsidR="00A014E0" w:rsidRPr="00831DC9">
        <w:rPr>
          <w:rFonts w:ascii="Arial" w:hAnsi="Arial" w:cs="Arial"/>
          <w:b/>
          <w:sz w:val="22"/>
          <w:szCs w:val="20"/>
          <w:u w:val="single"/>
        </w:rPr>
        <w:t>Žiadosť o vyjadrenie ku kúpe klimatizačnej jednotky (Kaderníctvo Katka)</w:t>
      </w:r>
    </w:p>
    <w:p w:rsidR="00A014E0" w:rsidRPr="00831DC9" w:rsidRDefault="00A014E0" w:rsidP="00831DC9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0"/>
        </w:rPr>
      </w:pPr>
      <w:r w:rsidRPr="00831DC9">
        <w:rPr>
          <w:rFonts w:ascii="Arial" w:hAnsi="Arial" w:cs="Arial"/>
          <w:sz w:val="22"/>
          <w:szCs w:val="20"/>
        </w:rPr>
        <w:t>P. Jesenská žiada o vyjadrenie poslancov k zakúpeniu klimatizačnej jednotky do prevádzky kaderníctva Katka</w:t>
      </w:r>
      <w:r w:rsidR="00956705" w:rsidRPr="00831DC9">
        <w:rPr>
          <w:rFonts w:ascii="Arial" w:hAnsi="Arial" w:cs="Arial"/>
          <w:sz w:val="22"/>
          <w:szCs w:val="20"/>
        </w:rPr>
        <w:t xml:space="preserve"> na vlastné náklady a následnú montáž. </w:t>
      </w:r>
    </w:p>
    <w:p w:rsidR="00CD5C34" w:rsidRPr="00831DC9" w:rsidRDefault="00956705" w:rsidP="00831DC9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831DC9">
        <w:rPr>
          <w:rFonts w:ascii="Arial" w:hAnsi="Arial" w:cs="Arial"/>
          <w:sz w:val="22"/>
          <w:szCs w:val="22"/>
        </w:rPr>
        <w:lastRenderedPageBreak/>
        <w:t xml:space="preserve">Poslanci so zakúpením a montážou klimatizácie súhlasia. V prípade ukončenia nájomného vzťahu bude potrebné dať priestory do pôvodného stavu. </w:t>
      </w:r>
    </w:p>
    <w:p w:rsidR="00C46928" w:rsidRPr="00831DC9" w:rsidRDefault="00C46928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956705" w:rsidRPr="00831DC9" w:rsidRDefault="00956705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8 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  p. Ing. Michal Hudák,</w:t>
      </w:r>
      <w:r w:rsidRPr="00831DC9">
        <w:rPr>
          <w:rFonts w:ascii="Arial" w:hAnsi="Arial" w:cs="Arial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Ján Kajaty, p. Ing. Peter Ružička  p. Stanislav Sabo.</w:t>
      </w:r>
    </w:p>
    <w:p w:rsidR="00956705" w:rsidRPr="00831DC9" w:rsidRDefault="00956705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956705" w:rsidRPr="00831DC9" w:rsidRDefault="00956705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C4F58" w:rsidRPr="00831DC9" w:rsidRDefault="00BC4F58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</w:rPr>
      </w:pPr>
      <w:r w:rsidRPr="00831DC9">
        <w:rPr>
          <w:rFonts w:ascii="Arial" w:hAnsi="Arial" w:cs="Arial"/>
          <w:bCs/>
          <w:sz w:val="22"/>
        </w:rPr>
        <w:t>Uznesenie č. 21/2023 - OZ:</w:t>
      </w:r>
    </w:p>
    <w:p w:rsidR="00BC4F58" w:rsidRPr="00831DC9" w:rsidRDefault="00BC4F58" w:rsidP="00831DC9">
      <w:pPr>
        <w:pStyle w:val="Odsekzoznamu"/>
        <w:numPr>
          <w:ilvl w:val="0"/>
          <w:numId w:val="25"/>
        </w:numPr>
        <w:autoSpaceDN w:val="0"/>
        <w:spacing w:after="0"/>
        <w:ind w:right="913"/>
        <w:jc w:val="both"/>
        <w:textAlignment w:val="baseline"/>
        <w:rPr>
          <w:rFonts w:ascii="Arial" w:hAnsi="Arial" w:cs="Arial"/>
          <w:sz w:val="22"/>
          <w:lang w:val="sk-SK"/>
        </w:rPr>
      </w:pPr>
      <w:r w:rsidRPr="00831DC9">
        <w:rPr>
          <w:rFonts w:ascii="Arial" w:hAnsi="Arial" w:cs="Arial"/>
          <w:sz w:val="22"/>
          <w:lang w:val="sk-SK"/>
        </w:rPr>
        <w:t xml:space="preserve">berie na vedomie Žiadosť o vyjadrenie ku kúpe klimatizačnej jednotky (Kaderníctvo Katka). </w:t>
      </w:r>
    </w:p>
    <w:p w:rsidR="00BC4F58" w:rsidRPr="00831DC9" w:rsidRDefault="00BC4F58" w:rsidP="00831DC9">
      <w:pPr>
        <w:pStyle w:val="Odsekzoznamu"/>
        <w:numPr>
          <w:ilvl w:val="0"/>
          <w:numId w:val="25"/>
        </w:numPr>
        <w:autoSpaceDN w:val="0"/>
        <w:spacing w:after="0"/>
        <w:ind w:right="913"/>
        <w:jc w:val="both"/>
        <w:textAlignment w:val="baseline"/>
        <w:rPr>
          <w:rFonts w:ascii="Arial" w:hAnsi="Arial" w:cs="Arial"/>
          <w:sz w:val="22"/>
          <w:lang w:val="sk-SK"/>
        </w:rPr>
      </w:pPr>
      <w:r w:rsidRPr="00831DC9">
        <w:rPr>
          <w:rFonts w:ascii="Arial" w:hAnsi="Arial" w:cs="Arial"/>
          <w:sz w:val="22"/>
          <w:lang w:val="sk-SK"/>
        </w:rPr>
        <w:t xml:space="preserve">schvaľuje  kúpu </w:t>
      </w:r>
      <w:r w:rsidR="00831DC9" w:rsidRPr="00831DC9">
        <w:rPr>
          <w:rFonts w:ascii="Arial" w:hAnsi="Arial" w:cs="Arial"/>
          <w:sz w:val="22"/>
          <w:lang w:val="sk-SK"/>
        </w:rPr>
        <w:t xml:space="preserve">a osadenie </w:t>
      </w:r>
      <w:r w:rsidRPr="00831DC9">
        <w:rPr>
          <w:rFonts w:ascii="Arial" w:hAnsi="Arial" w:cs="Arial"/>
          <w:sz w:val="22"/>
          <w:lang w:val="sk-SK"/>
        </w:rPr>
        <w:t xml:space="preserve">klimatizačnej jednotky na vlastné náklady žiadateľky -  p. Jesenskej. </w:t>
      </w:r>
    </w:p>
    <w:p w:rsidR="009502DC" w:rsidRPr="00831DC9" w:rsidRDefault="009502DC" w:rsidP="00831DC9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BC4F58" w:rsidRPr="00831DC9" w:rsidRDefault="007A64A6" w:rsidP="00831DC9">
      <w:pPr>
        <w:jc w:val="both"/>
        <w:rPr>
          <w:rFonts w:ascii="Arial" w:eastAsia="Arial" w:hAnsi="Arial" w:cs="Arial"/>
          <w:b/>
          <w:color w:val="000000" w:themeColor="text1"/>
          <w:sz w:val="22"/>
          <w:szCs w:val="20"/>
          <w:u w:val="single"/>
        </w:rPr>
      </w:pPr>
      <w:r w:rsidRPr="00831DC9">
        <w:rPr>
          <w:rFonts w:ascii="Arial" w:hAnsi="Arial" w:cs="Arial"/>
          <w:b/>
          <w:color w:val="000000" w:themeColor="text1"/>
          <w:szCs w:val="22"/>
          <w:u w:val="single"/>
        </w:rPr>
        <w:t>9</w:t>
      </w:r>
      <w:r w:rsidR="005C5A8A" w:rsidRPr="00831DC9">
        <w:rPr>
          <w:rFonts w:ascii="Arial" w:hAnsi="Arial" w:cs="Arial"/>
          <w:b/>
          <w:color w:val="000000" w:themeColor="text1"/>
          <w:szCs w:val="22"/>
          <w:u w:val="single"/>
        </w:rPr>
        <w:t xml:space="preserve">. </w:t>
      </w:r>
      <w:r w:rsidR="00BC4F58" w:rsidRPr="00831DC9">
        <w:rPr>
          <w:rFonts w:ascii="Arial" w:hAnsi="Arial" w:cs="Arial"/>
          <w:b/>
          <w:bCs/>
          <w:sz w:val="22"/>
          <w:szCs w:val="20"/>
          <w:u w:val="single"/>
        </w:rPr>
        <w:t>Zmluva č. 1/2023 o poskytnutí finančných prostriedkov na záujmové vzdelávanie detí (Mesto Košice)</w:t>
      </w:r>
    </w:p>
    <w:p w:rsidR="00C46928" w:rsidRPr="00831DC9" w:rsidRDefault="00BC4F58" w:rsidP="00831DC9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P. starosta – predložil na schválenie Zmluvu č. 1/2023 na záujmové vzdelávanie detí z našej obce. Počet žiakov 13, celková výška dotácie – 650 eur. </w:t>
      </w:r>
    </w:p>
    <w:p w:rsidR="006F5CBF" w:rsidRPr="00831DC9" w:rsidRDefault="006F5CBF" w:rsidP="00831DC9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831DC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Hlasovanie: </w:t>
      </w:r>
    </w:p>
    <w:p w:rsidR="00BC4F58" w:rsidRPr="00831DC9" w:rsidRDefault="00BC4F58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8 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  p. Ing. Michal Hudák,</w:t>
      </w:r>
      <w:r w:rsidRPr="00831DC9">
        <w:rPr>
          <w:rFonts w:ascii="Arial" w:hAnsi="Arial" w:cs="Arial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Ján Kajaty, p. Ing. Peter Ružička  p. Stanislav Sabo.</w:t>
      </w:r>
    </w:p>
    <w:p w:rsidR="00BC4F58" w:rsidRPr="00831DC9" w:rsidRDefault="00BC4F58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C4F58" w:rsidRPr="00831DC9" w:rsidRDefault="00BC4F58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C4F58" w:rsidRPr="00831DC9" w:rsidRDefault="00BC4F58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</w:rPr>
      </w:pPr>
      <w:r w:rsidRPr="00831DC9">
        <w:rPr>
          <w:rFonts w:ascii="Arial" w:hAnsi="Arial" w:cs="Arial"/>
          <w:bCs/>
          <w:sz w:val="22"/>
        </w:rPr>
        <w:t>Uznesenie č. 22/2023 - OZ schvaľuje Zmluvu č. 1/2023 o poskytnutí finančných prostriedkov na záujmové vzdelávanie detí vo výške 650 eur (obec Kokšov-Bakša – Mesto Košice).</w:t>
      </w:r>
    </w:p>
    <w:p w:rsidR="00BC4F58" w:rsidRPr="00831DC9" w:rsidRDefault="00BC4F58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</w:rPr>
      </w:pPr>
    </w:p>
    <w:p w:rsidR="00BC4F58" w:rsidRPr="00AF1B7C" w:rsidRDefault="007A64A6" w:rsidP="00831DC9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AF1B7C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10.</w:t>
      </w:r>
      <w:r w:rsidR="00BC4F58" w:rsidRPr="00AF1B7C">
        <w:rPr>
          <w:rFonts w:ascii="Arial" w:hAnsi="Arial" w:cs="Arial"/>
          <w:b/>
          <w:sz w:val="22"/>
          <w:szCs w:val="22"/>
          <w:u w:val="single"/>
        </w:rPr>
        <w:t xml:space="preserve"> Dodatok č.1 k Zmluve o dielo č. 10/2019 (obec Kokšov-Bakša -  </w:t>
      </w:r>
      <w:r w:rsidR="00BC4F58" w:rsidRPr="00AF1B7C">
        <w:rPr>
          <w:rFonts w:ascii="Arial" w:hAnsi="Arial" w:cs="Arial"/>
          <w:b/>
          <w:caps/>
          <w:sz w:val="22"/>
          <w:szCs w:val="22"/>
          <w:u w:val="single"/>
        </w:rPr>
        <w:t>Scarabeus Košice</w:t>
      </w:r>
      <w:r w:rsidR="00BC4F58" w:rsidRPr="00AF1B7C">
        <w:rPr>
          <w:rFonts w:ascii="Arial" w:hAnsi="Arial" w:cs="Arial"/>
          <w:b/>
          <w:sz w:val="22"/>
          <w:szCs w:val="22"/>
          <w:u w:val="single"/>
        </w:rPr>
        <w:t xml:space="preserve"> s.r.o.) </w:t>
      </w:r>
    </w:p>
    <w:p w:rsidR="00A3114B" w:rsidRPr="00831DC9" w:rsidRDefault="000E5A2C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P. staros</w:t>
      </w:r>
      <w:r w:rsidR="00C12BD8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ta – </w:t>
      </w:r>
      <w:r w:rsidR="00C267EB" w:rsidRPr="00831DC9">
        <w:rPr>
          <w:rFonts w:ascii="Arial" w:eastAsia="Arial" w:hAnsi="Arial" w:cs="Arial"/>
          <w:color w:val="000000" w:themeColor="text1"/>
          <w:sz w:val="22"/>
          <w:szCs w:val="22"/>
        </w:rPr>
        <w:t>zmluva o dielo (</w:t>
      </w:r>
      <w:r w:rsidR="00D15350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Rekonštrukcia Domu smútku) bola </w:t>
      </w:r>
      <w:r w:rsidR="00C267EB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 podpísaná v roku 2019, v roku 2023 </w:t>
      </w:r>
      <w:r w:rsidR="00D15350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bolo obci </w:t>
      </w:r>
      <w:r w:rsidR="00831DC9">
        <w:rPr>
          <w:rFonts w:ascii="Arial" w:eastAsia="Arial" w:hAnsi="Arial" w:cs="Arial"/>
          <w:color w:val="000000" w:themeColor="text1"/>
          <w:sz w:val="22"/>
          <w:szCs w:val="22"/>
        </w:rPr>
        <w:t>zaslané stanovisko z kontroly</w:t>
      </w:r>
      <w:r w:rsidR="00C267EB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 verejného obstarávania. Z dôvodu negatívneho vývoja cien a ekonomickej krízy, kedy sa  ceny stavebných materiálov  mnohonásobne navýšili, je potrebná úprava celkovej ceny diela (pôvodná suma z roku 2019 = 29 520,16 eur, aktuálna  cena = 41 566,26 eur). </w:t>
      </w:r>
    </w:p>
    <w:p w:rsidR="00A3114B" w:rsidRPr="00831DC9" w:rsidRDefault="00A3114B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="00C12BD8" w:rsidRPr="00831DC9">
        <w:rPr>
          <w:rFonts w:ascii="Arial" w:eastAsia="Arial" w:hAnsi="Arial" w:cs="Arial"/>
          <w:color w:val="000000" w:themeColor="text1"/>
          <w:sz w:val="22"/>
          <w:szCs w:val="22"/>
        </w:rPr>
        <w:t>lasovanie</w:t>
      </w:r>
      <w:r w:rsid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 za Dodatok č.1</w:t>
      </w:r>
      <w:r w:rsidR="00C12BD8" w:rsidRPr="00831DC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:rsidR="00C267EB" w:rsidRPr="00831DC9" w:rsidRDefault="00C267EB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8 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  p. Ing. Michal Hudák,</w:t>
      </w:r>
      <w:r w:rsidRPr="00831DC9">
        <w:rPr>
          <w:rFonts w:ascii="Arial" w:hAnsi="Arial" w:cs="Arial"/>
          <w:sz w:val="22"/>
          <w:szCs w:val="22"/>
        </w:rPr>
        <w:t xml:space="preserve"> </w:t>
      </w:r>
      <w:r w:rsidRPr="00831DC9">
        <w:rPr>
          <w:rFonts w:ascii="Arial" w:eastAsia="Arial" w:hAnsi="Arial" w:cs="Arial"/>
          <w:color w:val="00000A"/>
          <w:sz w:val="22"/>
          <w:szCs w:val="22"/>
        </w:rPr>
        <w:t>p. Ján Kajaty, p. Ing. Peter Ružička  p. Stanislav Sabo.</w:t>
      </w:r>
    </w:p>
    <w:p w:rsidR="00C267EB" w:rsidRPr="00831DC9" w:rsidRDefault="00C267EB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267EB" w:rsidRPr="00831DC9" w:rsidRDefault="00C267EB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341C03" w:rsidRPr="00831DC9" w:rsidRDefault="00341C03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</w:rPr>
      </w:pPr>
      <w:r w:rsidRPr="00831DC9">
        <w:rPr>
          <w:rFonts w:ascii="Arial" w:hAnsi="Arial" w:cs="Arial"/>
          <w:bCs/>
          <w:sz w:val="22"/>
        </w:rPr>
        <w:t>Uznesenie č.</w:t>
      </w:r>
      <w:r w:rsidR="004B3427">
        <w:rPr>
          <w:rFonts w:ascii="Arial" w:hAnsi="Arial" w:cs="Arial"/>
          <w:bCs/>
          <w:sz w:val="22"/>
        </w:rPr>
        <w:t xml:space="preserve"> 23</w:t>
      </w:r>
      <w:r w:rsidRPr="00831DC9">
        <w:rPr>
          <w:rFonts w:ascii="Arial" w:hAnsi="Arial" w:cs="Arial"/>
          <w:bCs/>
          <w:sz w:val="22"/>
        </w:rPr>
        <w:t xml:space="preserve">/2023 - OZ:  </w:t>
      </w:r>
    </w:p>
    <w:p w:rsidR="00341C03" w:rsidRPr="00831DC9" w:rsidRDefault="00341C03" w:rsidP="00831DC9">
      <w:pPr>
        <w:jc w:val="both"/>
        <w:rPr>
          <w:rFonts w:ascii="Arial" w:hAnsi="Arial" w:cs="Arial"/>
          <w:sz w:val="22"/>
        </w:rPr>
      </w:pPr>
      <w:r w:rsidRPr="00831DC9">
        <w:rPr>
          <w:rFonts w:ascii="Arial" w:hAnsi="Arial" w:cs="Arial"/>
          <w:bCs/>
          <w:sz w:val="22"/>
        </w:rPr>
        <w:t xml:space="preserve">a) berie na vedomie </w:t>
      </w:r>
      <w:r w:rsidRPr="00831DC9">
        <w:rPr>
          <w:rFonts w:ascii="Arial" w:hAnsi="Arial" w:cs="Arial"/>
          <w:sz w:val="22"/>
        </w:rPr>
        <w:t>navýšenie ceny za zhotovenie predmetu zmluvy „Rekonštrukcia domu smútku v obci Kokšov-Bakša“ ,</w:t>
      </w:r>
    </w:p>
    <w:p w:rsidR="00341C03" w:rsidRPr="00831DC9" w:rsidRDefault="00341C03" w:rsidP="00831DC9">
      <w:pPr>
        <w:pStyle w:val="Default"/>
        <w:rPr>
          <w:rFonts w:ascii="Arial" w:hAnsi="Arial" w:cs="Arial"/>
          <w:bCs/>
          <w:sz w:val="22"/>
        </w:rPr>
      </w:pPr>
      <w:r w:rsidRPr="00831DC9">
        <w:rPr>
          <w:rFonts w:ascii="Arial" w:hAnsi="Arial" w:cs="Arial"/>
          <w:bCs/>
          <w:sz w:val="22"/>
        </w:rPr>
        <w:t xml:space="preserve">b) schvaľuje   </w:t>
      </w:r>
      <w:r w:rsidRPr="00831DC9">
        <w:rPr>
          <w:rFonts w:ascii="Arial" w:hAnsi="Arial" w:cs="Arial"/>
          <w:sz w:val="22"/>
        </w:rPr>
        <w:t xml:space="preserve">Dodatok č.1 k Zmluve o dielo č. 10/2019 (obec Kokšov-Bakša -  </w:t>
      </w:r>
      <w:r w:rsidRPr="00831DC9">
        <w:rPr>
          <w:rFonts w:ascii="Arial" w:hAnsi="Arial" w:cs="Arial"/>
          <w:caps/>
          <w:sz w:val="22"/>
        </w:rPr>
        <w:t>Scarabeus Košice</w:t>
      </w:r>
      <w:r w:rsidR="00831DC9">
        <w:rPr>
          <w:rFonts w:ascii="Arial" w:hAnsi="Arial" w:cs="Arial"/>
          <w:sz w:val="22"/>
        </w:rPr>
        <w:t xml:space="preserve"> s.r.o.).</w:t>
      </w:r>
    </w:p>
    <w:p w:rsidR="009F5D6C" w:rsidRPr="00831DC9" w:rsidRDefault="009F5D6C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01F2F" w:rsidRPr="00831DC9" w:rsidRDefault="00341C03" w:rsidP="00831DC9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1DC9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11</w:t>
      </w:r>
      <w:r w:rsidR="00CA27F4" w:rsidRPr="00831DC9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01F2F" w:rsidRPr="00831DC9">
        <w:rPr>
          <w:rFonts w:ascii="Arial" w:hAnsi="Arial" w:cs="Arial"/>
          <w:b/>
          <w:sz w:val="22"/>
          <w:szCs w:val="22"/>
          <w:u w:val="single"/>
        </w:rPr>
        <w:t xml:space="preserve"> Rôzne, Diskusia</w:t>
      </w:r>
    </w:p>
    <w:p w:rsidR="00301F2F" w:rsidRPr="00831DC9" w:rsidRDefault="005C63D3" w:rsidP="00831DC9">
      <w:pPr>
        <w:pStyle w:val="Obyajntext"/>
        <w:jc w:val="both"/>
        <w:rPr>
          <w:rFonts w:ascii="Arial" w:hAnsi="Arial" w:cs="Arial"/>
          <w:szCs w:val="22"/>
        </w:rPr>
      </w:pPr>
      <w:r w:rsidRPr="00831DC9">
        <w:rPr>
          <w:rFonts w:ascii="Arial" w:hAnsi="Arial" w:cs="Arial"/>
          <w:szCs w:val="22"/>
        </w:rPr>
        <w:t xml:space="preserve">P. starosta informoval: </w:t>
      </w:r>
    </w:p>
    <w:p w:rsidR="00EB206B" w:rsidRPr="00831DC9" w:rsidRDefault="00D15350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bola vyhlásená výzva na </w:t>
      </w:r>
      <w:proofErr w:type="spellStart"/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fotovolt</w:t>
      </w:r>
      <w:r w:rsid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a</w:t>
      </w:r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ické</w:t>
      </w:r>
      <w:proofErr w:type="spellEnd"/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články na výrobu elektrickej energie – úvaha osadiť články na budovu </w:t>
      </w:r>
      <w:proofErr w:type="spellStart"/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Ocú+MŠ</w:t>
      </w:r>
      <w:proofErr w:type="spellEnd"/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,</w:t>
      </w:r>
    </w:p>
    <w:p w:rsidR="00D15350" w:rsidRPr="00831DC9" w:rsidRDefault="00D15350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informácie o vyprodukovaných odpadoch za rok 2022</w:t>
      </w:r>
      <w:r w:rsid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,</w:t>
      </w:r>
    </w:p>
    <w:p w:rsidR="00D15350" w:rsidRPr="00831DC9" w:rsidRDefault="00D15350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podaná žiadosť na Úrad vlády SR – detské ihrisko v sume 10 000 eur</w:t>
      </w:r>
      <w:r w:rsid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,</w:t>
      </w:r>
    </w:p>
    <w:p w:rsidR="00D15350" w:rsidRPr="00831DC9" w:rsidRDefault="00D15350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poďakovanie z</w:t>
      </w:r>
      <w:r w:rsidR="005825E7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a prípravu fašiangového plesu, </w:t>
      </w:r>
    </w:p>
    <w:p w:rsidR="005825E7" w:rsidRPr="00831DC9" w:rsidRDefault="005825E7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naplánovaný jarný zber od 20.3. 2023 do 31.3.2023,</w:t>
      </w:r>
    </w:p>
    <w:p w:rsidR="005825E7" w:rsidRDefault="004B3427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naplánované </w:t>
      </w:r>
      <w:r w:rsidR="005825E7" w:rsidRPr="00831DC9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stretnutie s nájomcami v BJ16 Kokšov-Bakša – 6.3.2023 o 18.00 hod. na obecnom úrade. </w:t>
      </w:r>
    </w:p>
    <w:p w:rsidR="004B3427" w:rsidRPr="004B3427" w:rsidRDefault="004B3427" w:rsidP="004B3427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EB206B" w:rsidRPr="00831DC9" w:rsidRDefault="00EB206B" w:rsidP="00831DC9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7A64A6" w:rsidRPr="00831DC9" w:rsidRDefault="004B3427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lastRenderedPageBreak/>
        <w:t>12</w:t>
      </w:r>
      <w:r w:rsidR="007A64A6" w:rsidRPr="00831DC9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 Záver</w:t>
      </w:r>
    </w:p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V závere p. starosta poďakoval prítomným</w:t>
      </w:r>
      <w:r w:rsidR="00FC1D7D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 poslancom OZ</w:t>
      </w: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  za účasť</w:t>
      </w:r>
      <w:r w:rsidR="00FC1D7D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01F2F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 a zasadnutie </w:t>
      </w: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 ukončil. </w:t>
      </w:r>
    </w:p>
    <w:p w:rsidR="007A64A6" w:rsidRPr="00831DC9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B3427" w:rsidRDefault="004B3427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B3427" w:rsidRDefault="004B3427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831DC9" w:rsidRDefault="001679EF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>V Kokšov-Bakši, dňa</w:t>
      </w:r>
      <w:r w:rsidR="004B3427">
        <w:rPr>
          <w:rFonts w:ascii="Arial" w:eastAsia="Arial" w:hAnsi="Arial" w:cs="Arial"/>
          <w:color w:val="000000" w:themeColor="text1"/>
          <w:sz w:val="22"/>
          <w:szCs w:val="22"/>
        </w:rPr>
        <w:t xml:space="preserve"> 01.03</w:t>
      </w:r>
      <w:r w:rsidR="00EB206B" w:rsidRPr="00831DC9">
        <w:rPr>
          <w:rFonts w:ascii="Arial" w:eastAsia="Arial" w:hAnsi="Arial" w:cs="Arial"/>
          <w:color w:val="000000" w:themeColor="text1"/>
          <w:sz w:val="22"/>
          <w:szCs w:val="22"/>
        </w:rPr>
        <w:t>.2023</w:t>
      </w:r>
    </w:p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Zapísala: p. Judita Jesenská </w:t>
      </w:r>
    </w:p>
    <w:p w:rsidR="007A64A6" w:rsidRPr="00831DC9" w:rsidRDefault="007A64A6" w:rsidP="00831DC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67C7" w:rsidRPr="00831DC9" w:rsidRDefault="00BF67C7" w:rsidP="00831DC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831DC9" w:rsidRDefault="001679EF" w:rsidP="00831DC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Overil:  </w:t>
      </w:r>
      <w:r w:rsidR="004B3427">
        <w:rPr>
          <w:rFonts w:ascii="Arial" w:eastAsia="Arial" w:hAnsi="Arial" w:cs="Arial"/>
          <w:color w:val="000000" w:themeColor="text1"/>
          <w:sz w:val="22"/>
          <w:szCs w:val="22"/>
        </w:rPr>
        <w:t>p. Štefan Brestovič</w:t>
      </w:r>
    </w:p>
    <w:p w:rsidR="007A64A6" w:rsidRPr="00831DC9" w:rsidRDefault="007A64A6" w:rsidP="00831DC9">
      <w:pPr>
        <w:tabs>
          <w:tab w:val="left" w:pos="0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</w:t>
      </w:r>
      <w:r w:rsidR="004B3427">
        <w:rPr>
          <w:rFonts w:ascii="Arial" w:eastAsia="Arial" w:hAnsi="Arial" w:cs="Arial"/>
          <w:color w:val="000000" w:themeColor="text1"/>
          <w:sz w:val="22"/>
          <w:szCs w:val="22"/>
        </w:rPr>
        <w:t>p. Ján Kajaty</w:t>
      </w:r>
    </w:p>
    <w:p w:rsidR="00147BC8" w:rsidRPr="00831DC9" w:rsidRDefault="00147BC8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EB206B" w:rsidRPr="00831DC9" w:rsidRDefault="00EB206B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831DC9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831DC9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831DC9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831DC9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831DC9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831DC9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831DC9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831DC9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AF1B7C" w:rsidRDefault="00AF1B7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AF1B7C" w:rsidRDefault="00AF1B7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AF1B7C" w:rsidRDefault="00AF1B7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AF1B7C" w:rsidRDefault="00AF1B7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4B3427" w:rsidRDefault="004B342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831DC9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831DC9" w:rsidRDefault="007A64A6" w:rsidP="00831DC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lastRenderedPageBreak/>
        <w:t>UZNESENIA</w:t>
      </w:r>
    </w:p>
    <w:p w:rsidR="007A64A6" w:rsidRPr="00831DC9" w:rsidRDefault="007A64A6" w:rsidP="00831DC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zasadnutia Obecného zastupiteľstva v Kokšov-Bakši</w:t>
      </w:r>
    </w:p>
    <w:p w:rsidR="007A64A6" w:rsidRPr="00831DC9" w:rsidRDefault="005825E7" w:rsidP="00831DC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dňa 1.3</w:t>
      </w:r>
      <w:r w:rsidR="00EB206B" w:rsidRPr="00831DC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.2023</w:t>
      </w:r>
    </w:p>
    <w:p w:rsidR="007A64A6" w:rsidRPr="00831DC9" w:rsidRDefault="007A64A6" w:rsidP="00831DC9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B3427" w:rsidRDefault="004B3427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7A64A6" w:rsidRPr="00831DC9" w:rsidRDefault="002F7E3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</w:t>
      </w:r>
      <w:r w:rsidR="00EB206B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č. 1</w:t>
      </w:r>
      <w:r w:rsidR="005825E7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6</w:t>
      </w:r>
      <w:r w:rsidR="00EB206B"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/2023</w:t>
      </w:r>
    </w:p>
    <w:p w:rsidR="007A64A6" w:rsidRPr="00831DC9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volí</w:t>
      </w:r>
    </w:p>
    <w:p w:rsidR="00B213C3" w:rsidRPr="00831DC9" w:rsidRDefault="007A64A6" w:rsidP="00831DC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 </w:t>
      </w:r>
      <w:r w:rsidR="00EB206B" w:rsidRPr="00831DC9">
        <w:rPr>
          <w:rFonts w:ascii="Arial" w:eastAsia="Arial" w:hAnsi="Arial" w:cs="Arial"/>
          <w:color w:val="000000" w:themeColor="text1"/>
          <w:sz w:val="22"/>
          <w:szCs w:val="22"/>
        </w:rPr>
        <w:t xml:space="preserve">p. Štefan Fedor, p. Stanislav Sabo. </w:t>
      </w:r>
    </w:p>
    <w:p w:rsidR="00B213C3" w:rsidRDefault="00B213C3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4B3427" w:rsidRPr="00831DC9" w:rsidRDefault="004B3427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811C7" w:rsidRPr="00831DC9" w:rsidRDefault="00F811C7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016F" w:rsidRPr="00831DC9" w:rsidRDefault="007A64A6" w:rsidP="00831DC9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="005D016F"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A64A6" w:rsidRPr="00831DC9" w:rsidRDefault="00756EEE" w:rsidP="00831DC9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 w:rsidR="005825E7" w:rsidRPr="00831DC9">
        <w:rPr>
          <w:rFonts w:ascii="Arial" w:hAnsi="Arial" w:cs="Arial"/>
          <w:color w:val="000000" w:themeColor="text1"/>
          <w:sz w:val="18"/>
          <w:szCs w:val="22"/>
        </w:rPr>
        <w:t>01.03</w:t>
      </w:r>
      <w:r w:rsidR="00EB206B"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7A64A6" w:rsidRPr="00831DC9" w:rsidRDefault="005825E7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 17</w:t>
      </w:r>
      <w:r w:rsidR="00EB206B" w:rsidRPr="00831DC9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7A64A6" w:rsidRPr="00831DC9" w:rsidRDefault="007A64A6" w:rsidP="00831DC9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831DC9" w:rsidRDefault="007A64A6" w:rsidP="00831DC9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b/>
          <w:color w:val="000000" w:themeColor="text1"/>
          <w:sz w:val="22"/>
          <w:szCs w:val="22"/>
        </w:rPr>
        <w:t>schvaľuje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831DC9" w:rsidRDefault="00476098" w:rsidP="00831DC9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>p</w:t>
      </w:r>
      <w:r w:rsidR="007A64A6" w:rsidRPr="00831DC9">
        <w:rPr>
          <w:rFonts w:ascii="Arial" w:hAnsi="Arial" w:cs="Arial"/>
          <w:color w:val="000000" w:themeColor="text1"/>
          <w:sz w:val="22"/>
          <w:szCs w:val="22"/>
        </w:rPr>
        <w:t xml:space="preserve">rogram rokovania OZ uvedený v pozvánke. </w:t>
      </w:r>
    </w:p>
    <w:p w:rsidR="007A64A6" w:rsidRPr="00831DC9" w:rsidRDefault="00476098" w:rsidP="00831DC9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>d</w:t>
      </w:r>
      <w:r w:rsidR="007A64A6" w:rsidRPr="00831DC9">
        <w:rPr>
          <w:rFonts w:ascii="Arial" w:hAnsi="Arial" w:cs="Arial"/>
          <w:color w:val="000000" w:themeColor="text1"/>
          <w:sz w:val="22"/>
          <w:szCs w:val="22"/>
        </w:rPr>
        <w:t xml:space="preserve">oplnený program rokovania OZ. </w:t>
      </w:r>
    </w:p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1B7C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F1B7C" w:rsidRDefault="00AF1B7C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831DC9" w:rsidRDefault="00756EEE" w:rsidP="00AF1B7C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831DC9" w:rsidRDefault="005825E7" w:rsidP="00831DC9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 01.03</w:t>
      </w:r>
      <w:r w:rsidR="00EB206B"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7A64A6" w:rsidRPr="00831DC9" w:rsidRDefault="005825E7" w:rsidP="00831DC9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_DdeLink__1770_16451815801"/>
      <w:bookmarkStart w:id="1" w:name="__DdeLink__1770_164518158011"/>
      <w:bookmarkStart w:id="2" w:name="__DdeLink__785_2193935421"/>
      <w:bookmarkEnd w:id="0"/>
      <w:bookmarkEnd w:id="1"/>
      <w:bookmarkEnd w:id="2"/>
      <w:r w:rsidRPr="00831DC9">
        <w:rPr>
          <w:rFonts w:ascii="Arial" w:hAnsi="Arial" w:cs="Arial"/>
          <w:b/>
          <w:color w:val="000000" w:themeColor="text1"/>
          <w:sz w:val="22"/>
          <w:szCs w:val="22"/>
        </w:rPr>
        <w:t>Uznesenie č. 18</w:t>
      </w:r>
      <w:r w:rsidR="00EB206B" w:rsidRPr="00831DC9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:rsidR="007A64A6" w:rsidRPr="00831DC9" w:rsidRDefault="007A64A6" w:rsidP="00831DC9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831DC9" w:rsidRDefault="007A64A6" w:rsidP="00831DC9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4B3427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>kontrolu plnenia uznesení.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4B3427" w:rsidRDefault="004B3427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831DC9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56EEE" w:rsidRPr="00831DC9" w:rsidRDefault="007A64A6" w:rsidP="00831DC9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Pr="00831DC9">
        <w:rPr>
          <w:rFonts w:ascii="Arial" w:hAnsi="Arial" w:cs="Arial"/>
          <w:color w:val="000000" w:themeColor="text1"/>
          <w:sz w:val="22"/>
          <w:szCs w:val="22"/>
        </w:rPr>
        <w:tab/>
      </w:r>
      <w:r w:rsidR="00756EEE"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831DC9" w:rsidRDefault="00C76A3E" w:rsidP="00831DC9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="005825E7"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="005825E7"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="005825E7"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="005825E7"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 01.03</w:t>
      </w:r>
      <w:r w:rsidR="00EB206B"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A02124" w:rsidRPr="00831DC9" w:rsidRDefault="00A02124" w:rsidP="00831DC9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7A64A6" w:rsidRPr="00831DC9" w:rsidRDefault="005825E7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3" w:name="__DdeLink__1770_16451815802"/>
      <w:bookmarkStart w:id="4" w:name="__DdeLink__1770_164518158012"/>
      <w:bookmarkStart w:id="5" w:name="__DdeLink__785_2193935422"/>
      <w:bookmarkEnd w:id="3"/>
      <w:bookmarkEnd w:id="4"/>
      <w:bookmarkEnd w:id="5"/>
      <w:r w:rsidRPr="00831DC9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19</w:t>
      </w:r>
      <w:r w:rsidR="00EB206B" w:rsidRPr="00831DC9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EB206B" w:rsidRPr="00831DC9" w:rsidRDefault="00E801DD" w:rsidP="00831DC9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</w:p>
    <w:p w:rsidR="005825E7" w:rsidRPr="00831DC9" w:rsidRDefault="005825E7" w:rsidP="00831DC9">
      <w:pPr>
        <w:pStyle w:val="Telotextu"/>
        <w:spacing w:line="240" w:lineRule="auto"/>
        <w:rPr>
          <w:rFonts w:ascii="Arial" w:hAnsi="Arial" w:cs="Arial"/>
          <w:b/>
          <w:sz w:val="22"/>
        </w:rPr>
      </w:pPr>
      <w:r w:rsidRPr="00831DC9">
        <w:rPr>
          <w:rFonts w:ascii="Arial" w:hAnsi="Arial" w:cs="Arial"/>
          <w:b/>
          <w:sz w:val="22"/>
        </w:rPr>
        <w:t xml:space="preserve">schvaľuje  </w:t>
      </w:r>
    </w:p>
    <w:p w:rsidR="005D016F" w:rsidRPr="00831DC9" w:rsidRDefault="005825E7" w:rsidP="00831DC9">
      <w:pPr>
        <w:pStyle w:val="Telotextu"/>
        <w:spacing w:line="240" w:lineRule="auto"/>
        <w:rPr>
          <w:rFonts w:ascii="Arial" w:hAnsi="Arial" w:cs="Arial"/>
          <w:b/>
          <w:sz w:val="22"/>
          <w:szCs w:val="22"/>
        </w:rPr>
      </w:pPr>
      <w:r w:rsidRPr="00831DC9">
        <w:rPr>
          <w:rFonts w:ascii="Arial" w:hAnsi="Arial" w:cs="Arial"/>
          <w:sz w:val="22"/>
        </w:rPr>
        <w:t xml:space="preserve">Dohodu o ukončení Zmluvy o dielo s firmou SCORP, spol. s </w:t>
      </w:r>
      <w:proofErr w:type="spellStart"/>
      <w:r w:rsidRPr="00831DC9">
        <w:rPr>
          <w:rFonts w:ascii="Arial" w:hAnsi="Arial" w:cs="Arial"/>
          <w:sz w:val="22"/>
        </w:rPr>
        <w:t>r.o</w:t>
      </w:r>
      <w:proofErr w:type="spellEnd"/>
      <w:r w:rsidRPr="00831DC9">
        <w:rPr>
          <w:rFonts w:ascii="Arial" w:hAnsi="Arial" w:cs="Arial"/>
          <w:sz w:val="22"/>
        </w:rPr>
        <w:t>., uzatvorenej dňa 12.11.2001.</w:t>
      </w:r>
    </w:p>
    <w:p w:rsidR="005D016F" w:rsidRDefault="005D016F" w:rsidP="00831DC9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B3427" w:rsidRDefault="004B3427" w:rsidP="00831DC9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B3427" w:rsidRPr="00831DC9" w:rsidRDefault="004B3427" w:rsidP="00831DC9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831DC9" w:rsidRDefault="00756EEE" w:rsidP="00831DC9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831DC9" w:rsidRDefault="005825E7" w:rsidP="00831DC9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 01.03</w:t>
      </w:r>
      <w:r w:rsidR="00597B90"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7A64A6" w:rsidRPr="00831DC9" w:rsidRDefault="005825E7" w:rsidP="00831DC9">
      <w:pPr>
        <w:tabs>
          <w:tab w:val="left" w:pos="20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b/>
          <w:color w:val="000000" w:themeColor="text1"/>
          <w:sz w:val="22"/>
          <w:szCs w:val="22"/>
        </w:rPr>
        <w:t>Uznesenie č. 20</w:t>
      </w:r>
      <w:r w:rsidR="00597B90" w:rsidRPr="00831DC9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:rsidR="00597B90" w:rsidRPr="00831DC9" w:rsidRDefault="00E801DD" w:rsidP="00831DC9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3C3" w:rsidRPr="00831D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25E7" w:rsidRPr="00831DC9" w:rsidRDefault="005825E7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</w:rPr>
      </w:pPr>
      <w:r w:rsidRPr="00831DC9">
        <w:rPr>
          <w:rFonts w:ascii="Arial" w:hAnsi="Arial" w:cs="Arial"/>
          <w:b/>
          <w:bCs/>
          <w:sz w:val="22"/>
        </w:rPr>
        <w:t xml:space="preserve">schvaľuje  </w:t>
      </w:r>
    </w:p>
    <w:p w:rsidR="005825E7" w:rsidRPr="00831DC9" w:rsidRDefault="005825E7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</w:rPr>
      </w:pPr>
      <w:r w:rsidRPr="00831DC9">
        <w:rPr>
          <w:rFonts w:ascii="Arial" w:hAnsi="Arial" w:cs="Arial"/>
          <w:bCs/>
          <w:sz w:val="22"/>
        </w:rPr>
        <w:t>Zmluvu o uzavretí budúcej zmluvy – Zmluva o zriadení vecného bremena – (obec Kokšov-Bakša - VSD, a.s. Košice).</w:t>
      </w:r>
    </w:p>
    <w:p w:rsidR="005825E7" w:rsidRPr="00831DC9" w:rsidRDefault="005825E7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6EEE" w:rsidRPr="00831DC9" w:rsidRDefault="00756EEE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756EEE" w:rsidRPr="00831DC9" w:rsidRDefault="00756EEE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756EEE" w:rsidRPr="00831DC9" w:rsidRDefault="00756EEE" w:rsidP="00831DC9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56EEE" w:rsidRPr="00831DC9" w:rsidRDefault="00C76A3E" w:rsidP="00831DC9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 xml:space="preserve">Kokšov-Bakša, </w:t>
      </w:r>
      <w:r w:rsidR="005825E7" w:rsidRPr="00831DC9">
        <w:rPr>
          <w:rFonts w:ascii="Arial" w:hAnsi="Arial" w:cs="Arial"/>
          <w:color w:val="000000" w:themeColor="text1"/>
          <w:sz w:val="18"/>
          <w:szCs w:val="22"/>
        </w:rPr>
        <w:t>01.03</w:t>
      </w:r>
      <w:r w:rsidR="00597B90"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0248EA" w:rsidRPr="00831DC9" w:rsidRDefault="000248EA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18"/>
          <w:szCs w:val="22"/>
        </w:rPr>
      </w:pPr>
    </w:p>
    <w:p w:rsidR="004B3427" w:rsidRDefault="004B3427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A64A6" w:rsidRPr="00831DC9" w:rsidRDefault="005825E7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21</w:t>
      </w:r>
      <w:r w:rsidR="00597B90" w:rsidRPr="00831DC9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831DC9" w:rsidRPr="00831DC9" w:rsidRDefault="00E801DD" w:rsidP="00831DC9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31DC9" w:rsidRPr="00831DC9" w:rsidRDefault="00831DC9" w:rsidP="00831DC9">
      <w:pPr>
        <w:pStyle w:val="Odsekzoznamu"/>
        <w:numPr>
          <w:ilvl w:val="0"/>
          <w:numId w:val="27"/>
        </w:numPr>
        <w:autoSpaceDN w:val="0"/>
        <w:spacing w:after="0"/>
        <w:ind w:right="913"/>
        <w:jc w:val="both"/>
        <w:textAlignment w:val="baseline"/>
        <w:rPr>
          <w:rFonts w:ascii="Arial" w:hAnsi="Arial" w:cs="Arial"/>
          <w:sz w:val="22"/>
          <w:lang w:val="sk-SK"/>
        </w:rPr>
      </w:pPr>
      <w:r w:rsidRPr="00831DC9">
        <w:rPr>
          <w:rFonts w:ascii="Arial" w:hAnsi="Arial" w:cs="Arial"/>
          <w:b/>
          <w:sz w:val="22"/>
          <w:lang w:val="sk-SK"/>
        </w:rPr>
        <w:t>berie na vedomie</w:t>
      </w:r>
      <w:r w:rsidRPr="00831DC9">
        <w:rPr>
          <w:rFonts w:ascii="Arial" w:hAnsi="Arial" w:cs="Arial"/>
          <w:sz w:val="22"/>
          <w:lang w:val="sk-SK"/>
        </w:rPr>
        <w:t xml:space="preserve"> Žiadosť o vyjadrenie ku kúpe klimatizačnej jednotky </w:t>
      </w:r>
      <w:r w:rsidRPr="00831DC9">
        <w:rPr>
          <w:rFonts w:ascii="Arial" w:hAnsi="Arial" w:cs="Arial"/>
          <w:sz w:val="22"/>
          <w:lang w:val="sk-SK"/>
        </w:rPr>
        <w:lastRenderedPageBreak/>
        <w:t xml:space="preserve">(Kaderníctvo Katka). </w:t>
      </w:r>
    </w:p>
    <w:p w:rsidR="00831DC9" w:rsidRPr="00831DC9" w:rsidRDefault="00831DC9" w:rsidP="00831DC9">
      <w:pPr>
        <w:pStyle w:val="Odsekzoznamu"/>
        <w:numPr>
          <w:ilvl w:val="0"/>
          <w:numId w:val="27"/>
        </w:numPr>
        <w:autoSpaceDN w:val="0"/>
        <w:spacing w:after="0"/>
        <w:ind w:right="913"/>
        <w:jc w:val="both"/>
        <w:textAlignment w:val="baseline"/>
        <w:rPr>
          <w:rFonts w:ascii="Arial" w:hAnsi="Arial" w:cs="Arial"/>
          <w:sz w:val="22"/>
          <w:lang w:val="sk-SK"/>
        </w:rPr>
      </w:pPr>
      <w:r w:rsidRPr="00831DC9">
        <w:rPr>
          <w:rFonts w:ascii="Arial" w:hAnsi="Arial" w:cs="Arial"/>
          <w:b/>
          <w:sz w:val="22"/>
          <w:lang w:val="sk-SK"/>
        </w:rPr>
        <w:t>schvaľuje</w:t>
      </w:r>
      <w:r w:rsidRPr="00831DC9">
        <w:rPr>
          <w:rFonts w:ascii="Arial" w:hAnsi="Arial" w:cs="Arial"/>
          <w:sz w:val="22"/>
          <w:lang w:val="sk-SK"/>
        </w:rPr>
        <w:t xml:space="preserve">  kúpu a osadenie  klimatizačnej jednotky na vlastné náklady žiadateľky -  p. Jesenskej. </w:t>
      </w:r>
    </w:p>
    <w:p w:rsidR="00831DC9" w:rsidRPr="00831DC9" w:rsidRDefault="00831DC9" w:rsidP="00831DC9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B213C3" w:rsidRPr="00831DC9" w:rsidRDefault="00597B90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831DC9">
        <w:rPr>
          <w:rFonts w:ascii="Arial" w:hAnsi="Arial" w:cs="Arial"/>
          <w:bCs/>
          <w:sz w:val="22"/>
          <w:szCs w:val="22"/>
        </w:rPr>
        <w:t xml:space="preserve"> </w:t>
      </w:r>
    </w:p>
    <w:p w:rsidR="00756EEE" w:rsidRPr="00831DC9" w:rsidRDefault="00756EEE" w:rsidP="00831DC9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374306" w:rsidRPr="00831DC9" w:rsidRDefault="00756EEE" w:rsidP="00831DC9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 xml:space="preserve">Kokšov-Bakša, </w:t>
      </w:r>
      <w:r w:rsidR="005825E7" w:rsidRPr="00831DC9">
        <w:rPr>
          <w:rFonts w:ascii="Arial" w:hAnsi="Arial" w:cs="Arial"/>
          <w:color w:val="000000" w:themeColor="text1"/>
          <w:sz w:val="18"/>
          <w:szCs w:val="22"/>
        </w:rPr>
        <w:t>01.03</w:t>
      </w:r>
      <w:r w:rsidR="00597B90"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CD68F4" w:rsidRPr="00831DC9" w:rsidRDefault="00FA602A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</w:p>
    <w:p w:rsidR="00831DC9" w:rsidRPr="00831DC9" w:rsidRDefault="00831DC9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31DC9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22/2023</w:t>
      </w:r>
    </w:p>
    <w:p w:rsidR="00831DC9" w:rsidRPr="00831DC9" w:rsidRDefault="00831DC9" w:rsidP="00831DC9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831DC9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831D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31DC9" w:rsidRPr="00831DC9" w:rsidRDefault="00831DC9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</w:rPr>
      </w:pPr>
      <w:r w:rsidRPr="00831DC9">
        <w:rPr>
          <w:rFonts w:ascii="Arial" w:hAnsi="Arial" w:cs="Arial"/>
          <w:b/>
          <w:bCs/>
          <w:sz w:val="22"/>
        </w:rPr>
        <w:t xml:space="preserve">schvaľuje </w:t>
      </w:r>
    </w:p>
    <w:p w:rsidR="00831DC9" w:rsidRPr="00831DC9" w:rsidRDefault="00831DC9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</w:rPr>
      </w:pPr>
      <w:r w:rsidRPr="00831DC9">
        <w:rPr>
          <w:rFonts w:ascii="Arial" w:hAnsi="Arial" w:cs="Arial"/>
          <w:bCs/>
          <w:sz w:val="22"/>
        </w:rPr>
        <w:t>Zmluvu č. 1/2023 o poskytnutí finančných prostriedkov na záujmové vzdelávanie detí vo výške 650 eur (obec Kokšov-Bakša – Mesto Košice).</w:t>
      </w:r>
    </w:p>
    <w:p w:rsidR="00831DC9" w:rsidRPr="00831DC9" w:rsidRDefault="00831DC9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</w:rPr>
      </w:pPr>
    </w:p>
    <w:p w:rsidR="00831DC9" w:rsidRPr="00831DC9" w:rsidRDefault="00831DC9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31DC9" w:rsidRPr="00831DC9" w:rsidRDefault="00831DC9" w:rsidP="00831DC9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831DC9" w:rsidRPr="00C63ABD" w:rsidRDefault="00831DC9" w:rsidP="00831DC9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 01.03.2023</w:t>
      </w:r>
    </w:p>
    <w:p w:rsidR="00831DC9" w:rsidRPr="00374306" w:rsidRDefault="00831DC9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  <w:r w:rsidRPr="00C63ABD">
        <w:rPr>
          <w:rFonts w:ascii="Arial" w:hAnsi="Arial" w:cs="Arial"/>
          <w:color w:val="000000" w:themeColor="text1"/>
          <w:sz w:val="18"/>
          <w:szCs w:val="22"/>
        </w:rPr>
        <w:tab/>
      </w:r>
    </w:p>
    <w:p w:rsidR="00CD68F4" w:rsidRPr="00374306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B3427" w:rsidRPr="00AF1B7C" w:rsidRDefault="004B3427" w:rsidP="004B3427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F1B7C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23/2023</w:t>
      </w:r>
    </w:p>
    <w:p w:rsidR="004B3427" w:rsidRPr="00AF1B7C" w:rsidRDefault="004B3427" w:rsidP="004B3427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F1B7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F1B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B3427" w:rsidRPr="00AF1B7C" w:rsidRDefault="004B3427" w:rsidP="00AF1B7C">
      <w:pPr>
        <w:pStyle w:val="Odsekzoznamu"/>
        <w:numPr>
          <w:ilvl w:val="0"/>
          <w:numId w:val="29"/>
        </w:numPr>
        <w:spacing w:after="0"/>
        <w:jc w:val="both"/>
        <w:rPr>
          <w:rFonts w:ascii="Arial" w:hAnsi="Arial" w:cs="Arial"/>
          <w:sz w:val="22"/>
          <w:lang w:val="sk-SK"/>
        </w:rPr>
      </w:pPr>
      <w:r w:rsidRPr="00AF1B7C">
        <w:rPr>
          <w:rFonts w:ascii="Arial" w:hAnsi="Arial" w:cs="Arial"/>
          <w:b/>
          <w:bCs/>
          <w:sz w:val="22"/>
          <w:lang w:val="sk-SK"/>
        </w:rPr>
        <w:t>berie na vedomie</w:t>
      </w:r>
      <w:r w:rsidRPr="00AF1B7C">
        <w:rPr>
          <w:rFonts w:ascii="Arial" w:hAnsi="Arial" w:cs="Arial"/>
          <w:bCs/>
          <w:sz w:val="22"/>
          <w:lang w:val="sk-SK"/>
        </w:rPr>
        <w:t xml:space="preserve"> </w:t>
      </w:r>
      <w:r w:rsidRPr="00AF1B7C">
        <w:rPr>
          <w:rFonts w:ascii="Arial" w:hAnsi="Arial" w:cs="Arial"/>
          <w:sz w:val="22"/>
          <w:lang w:val="sk-SK"/>
        </w:rPr>
        <w:t>navýšenie ceny za zhotovenie predmetu zmluvy „Rekonštrukcia domu smútku v obci Kokšov-Bakša“ ,</w:t>
      </w:r>
    </w:p>
    <w:p w:rsidR="004B3427" w:rsidRPr="00AF1B7C" w:rsidRDefault="004B3427" w:rsidP="00AF1B7C">
      <w:pPr>
        <w:pStyle w:val="Default"/>
        <w:numPr>
          <w:ilvl w:val="0"/>
          <w:numId w:val="29"/>
        </w:numPr>
        <w:rPr>
          <w:rFonts w:ascii="Arial" w:hAnsi="Arial" w:cs="Arial"/>
          <w:bCs/>
          <w:sz w:val="22"/>
        </w:rPr>
      </w:pPr>
      <w:r w:rsidRPr="00AF1B7C">
        <w:rPr>
          <w:rFonts w:ascii="Arial" w:hAnsi="Arial" w:cs="Arial"/>
          <w:b/>
          <w:bCs/>
          <w:sz w:val="22"/>
        </w:rPr>
        <w:t>schvaľuje</w:t>
      </w:r>
      <w:r w:rsidRPr="00AF1B7C">
        <w:rPr>
          <w:rFonts w:ascii="Arial" w:hAnsi="Arial" w:cs="Arial"/>
          <w:bCs/>
          <w:sz w:val="22"/>
        </w:rPr>
        <w:t xml:space="preserve">   </w:t>
      </w:r>
      <w:r w:rsidRPr="00AF1B7C">
        <w:rPr>
          <w:rFonts w:ascii="Arial" w:hAnsi="Arial" w:cs="Arial"/>
          <w:sz w:val="22"/>
        </w:rPr>
        <w:t xml:space="preserve">Dodatok č.1 k Zmluve o dielo č. 10/2019 (obec Kokšov-Bakša -  </w:t>
      </w:r>
      <w:r w:rsidRPr="00AF1B7C">
        <w:rPr>
          <w:rFonts w:ascii="Arial" w:hAnsi="Arial" w:cs="Arial"/>
          <w:caps/>
          <w:sz w:val="22"/>
        </w:rPr>
        <w:t>Scarabeus Košice</w:t>
      </w:r>
      <w:r w:rsidRPr="00AF1B7C">
        <w:rPr>
          <w:rFonts w:ascii="Arial" w:hAnsi="Arial" w:cs="Arial"/>
          <w:sz w:val="22"/>
        </w:rPr>
        <w:t xml:space="preserve"> s.r.o.).</w:t>
      </w:r>
    </w:p>
    <w:p w:rsidR="004B3427" w:rsidRPr="00AF1B7C" w:rsidRDefault="004B3427" w:rsidP="00AF1B7C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B3427" w:rsidRPr="00AF1B7C" w:rsidRDefault="004B3427" w:rsidP="00AF1B7C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</w:rPr>
      </w:pPr>
    </w:p>
    <w:p w:rsidR="004B3427" w:rsidRPr="00AF1B7C" w:rsidRDefault="004B3427" w:rsidP="004B342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F1B7C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4B3427" w:rsidRPr="00AF1B7C" w:rsidRDefault="004B3427" w:rsidP="004B342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  <w:t>Kokšov-Bakša, 01.03.2023</w:t>
      </w:r>
    </w:p>
    <w:p w:rsidR="004B3427" w:rsidRPr="00AF1B7C" w:rsidRDefault="004B3427" w:rsidP="004B34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  <w:r w:rsidRPr="00AF1B7C">
        <w:rPr>
          <w:rFonts w:ascii="Arial" w:hAnsi="Arial" w:cs="Arial"/>
          <w:color w:val="000000" w:themeColor="text1"/>
          <w:sz w:val="18"/>
          <w:szCs w:val="22"/>
        </w:rPr>
        <w:tab/>
      </w:r>
    </w:p>
    <w:p w:rsidR="004B3427" w:rsidRPr="00AF1B7C" w:rsidRDefault="004B3427" w:rsidP="004B34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B3427" w:rsidRPr="00AF1B7C" w:rsidRDefault="004B3427" w:rsidP="004B34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B3427" w:rsidRPr="00AF1B7C" w:rsidRDefault="004B3427" w:rsidP="004B34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AF1B7C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6" w:name="_GoBack"/>
      <w:bookmarkEnd w:id="6"/>
    </w:p>
    <w:p w:rsidR="00CD68F4" w:rsidRPr="00374306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374306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CD68F4" w:rsidRPr="00374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16" w:rsidRDefault="001F3816" w:rsidP="00E52676">
      <w:r>
        <w:separator/>
      </w:r>
    </w:p>
  </w:endnote>
  <w:endnote w:type="continuationSeparator" w:id="0">
    <w:p w:rsidR="001F3816" w:rsidRDefault="001F3816" w:rsidP="00E5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80808"/>
      <w:docPartObj>
        <w:docPartGallery w:val="Page Numbers (Bottom of Page)"/>
        <w:docPartUnique/>
      </w:docPartObj>
    </w:sdtPr>
    <w:sdtEndPr/>
    <w:sdtContent>
      <w:p w:rsidR="00597B90" w:rsidRDefault="00597B9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B7C">
          <w:rPr>
            <w:noProof/>
          </w:rPr>
          <w:t>4</w:t>
        </w:r>
        <w:r>
          <w:fldChar w:fldCharType="end"/>
        </w:r>
      </w:p>
    </w:sdtContent>
  </w:sdt>
  <w:p w:rsidR="00597B90" w:rsidRDefault="00597B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16" w:rsidRDefault="001F3816" w:rsidP="00E52676">
      <w:r>
        <w:separator/>
      </w:r>
    </w:p>
  </w:footnote>
  <w:footnote w:type="continuationSeparator" w:id="0">
    <w:p w:rsidR="001F3816" w:rsidRDefault="001F3816" w:rsidP="00E5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339"/>
    <w:multiLevelType w:val="hybridMultilevel"/>
    <w:tmpl w:val="F37216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D12"/>
    <w:multiLevelType w:val="hybridMultilevel"/>
    <w:tmpl w:val="C47EB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7C1A"/>
    <w:multiLevelType w:val="hybridMultilevel"/>
    <w:tmpl w:val="7A9E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071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B22EF8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243142"/>
    <w:multiLevelType w:val="hybridMultilevel"/>
    <w:tmpl w:val="9948E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777E"/>
    <w:multiLevelType w:val="hybridMultilevel"/>
    <w:tmpl w:val="A4C0D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2B63"/>
    <w:multiLevelType w:val="hybridMultilevel"/>
    <w:tmpl w:val="5866DC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0C1B"/>
    <w:multiLevelType w:val="hybridMultilevel"/>
    <w:tmpl w:val="064A8B56"/>
    <w:lvl w:ilvl="0" w:tplc="A5C036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263E05"/>
    <w:multiLevelType w:val="hybridMultilevel"/>
    <w:tmpl w:val="13588F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520"/>
    <w:multiLevelType w:val="hybridMultilevel"/>
    <w:tmpl w:val="4DE6D5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6F33"/>
    <w:multiLevelType w:val="hybridMultilevel"/>
    <w:tmpl w:val="796EE8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45B8D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F334C5"/>
    <w:multiLevelType w:val="hybridMultilevel"/>
    <w:tmpl w:val="C47EB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111"/>
    <w:multiLevelType w:val="hybridMultilevel"/>
    <w:tmpl w:val="B1546C72"/>
    <w:lvl w:ilvl="0" w:tplc="EE2810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BD43F1"/>
    <w:multiLevelType w:val="hybridMultilevel"/>
    <w:tmpl w:val="C13CCCA8"/>
    <w:lvl w:ilvl="0" w:tplc="F63A9704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B4409"/>
    <w:multiLevelType w:val="hybridMultilevel"/>
    <w:tmpl w:val="7A9E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D54D7"/>
    <w:multiLevelType w:val="hybridMultilevel"/>
    <w:tmpl w:val="096251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1F42B06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4090"/>
    <w:multiLevelType w:val="multilevel"/>
    <w:tmpl w:val="80F22BA6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D424FC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DF257D"/>
    <w:multiLevelType w:val="hybridMultilevel"/>
    <w:tmpl w:val="9948E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33088"/>
    <w:multiLevelType w:val="hybridMultilevel"/>
    <w:tmpl w:val="12581B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7F4D"/>
    <w:multiLevelType w:val="hybridMultilevel"/>
    <w:tmpl w:val="F60A6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D4E66"/>
    <w:multiLevelType w:val="hybridMultilevel"/>
    <w:tmpl w:val="9948E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0B7F"/>
    <w:multiLevelType w:val="hybridMultilevel"/>
    <w:tmpl w:val="A4C0D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97F35"/>
    <w:multiLevelType w:val="hybridMultilevel"/>
    <w:tmpl w:val="0B24C0EE"/>
    <w:lvl w:ilvl="0" w:tplc="2216202A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E5AED"/>
    <w:multiLevelType w:val="hybridMultilevel"/>
    <w:tmpl w:val="89D080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3"/>
  </w:num>
  <w:num w:numId="7">
    <w:abstractNumId w:val="6"/>
  </w:num>
  <w:num w:numId="8">
    <w:abstractNumId w:val="23"/>
  </w:num>
  <w:num w:numId="9">
    <w:abstractNumId w:val="20"/>
  </w:num>
  <w:num w:numId="10">
    <w:abstractNumId w:val="11"/>
  </w:num>
  <w:num w:numId="11">
    <w:abstractNumId w:val="1"/>
  </w:num>
  <w:num w:numId="12">
    <w:abstractNumId w:val="26"/>
  </w:num>
  <w:num w:numId="13">
    <w:abstractNumId w:val="9"/>
  </w:num>
  <w:num w:numId="14">
    <w:abstractNumId w:val="2"/>
  </w:num>
  <w:num w:numId="15">
    <w:abstractNumId w:val="4"/>
  </w:num>
  <w:num w:numId="16">
    <w:abstractNumId w:val="3"/>
  </w:num>
  <w:num w:numId="17">
    <w:abstractNumId w:val="12"/>
  </w:num>
  <w:num w:numId="18">
    <w:abstractNumId w:val="21"/>
  </w:num>
  <w:num w:numId="19">
    <w:abstractNumId w:val="27"/>
  </w:num>
  <w:num w:numId="20">
    <w:abstractNumId w:val="16"/>
  </w:num>
  <w:num w:numId="21">
    <w:abstractNumId w:val="15"/>
  </w:num>
  <w:num w:numId="22">
    <w:abstractNumId w:val="14"/>
  </w:num>
  <w:num w:numId="23">
    <w:abstractNumId w:val="7"/>
  </w:num>
  <w:num w:numId="24">
    <w:abstractNumId w:val="18"/>
  </w:num>
  <w:num w:numId="25">
    <w:abstractNumId w:val="25"/>
  </w:num>
  <w:num w:numId="26">
    <w:abstractNumId w:val="28"/>
  </w:num>
  <w:num w:numId="27">
    <w:abstractNumId w:val="22"/>
  </w:num>
  <w:num w:numId="28">
    <w:abstractNumId w:val="5"/>
  </w:num>
  <w:num w:numId="29">
    <w:abstractNumId w:val="24"/>
  </w:num>
  <w:num w:numId="3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A"/>
    <w:rsid w:val="00020631"/>
    <w:rsid w:val="000248EA"/>
    <w:rsid w:val="0002796B"/>
    <w:rsid w:val="00060FE8"/>
    <w:rsid w:val="000B4499"/>
    <w:rsid w:val="000B47E8"/>
    <w:rsid w:val="000B5A49"/>
    <w:rsid w:val="000D3BFA"/>
    <w:rsid w:val="000D5CFE"/>
    <w:rsid w:val="000E5A2C"/>
    <w:rsid w:val="00120852"/>
    <w:rsid w:val="00131ACC"/>
    <w:rsid w:val="001352E1"/>
    <w:rsid w:val="0013608A"/>
    <w:rsid w:val="00140C92"/>
    <w:rsid w:val="00146059"/>
    <w:rsid w:val="00147BC8"/>
    <w:rsid w:val="001679EF"/>
    <w:rsid w:val="001713A1"/>
    <w:rsid w:val="001838DD"/>
    <w:rsid w:val="00194D39"/>
    <w:rsid w:val="001A0D43"/>
    <w:rsid w:val="001A4665"/>
    <w:rsid w:val="001B655C"/>
    <w:rsid w:val="001C4E21"/>
    <w:rsid w:val="001D7E31"/>
    <w:rsid w:val="001D7EC0"/>
    <w:rsid w:val="001E717A"/>
    <w:rsid w:val="001F3816"/>
    <w:rsid w:val="00236972"/>
    <w:rsid w:val="00287834"/>
    <w:rsid w:val="0029293F"/>
    <w:rsid w:val="002A4649"/>
    <w:rsid w:val="002C6702"/>
    <w:rsid w:val="002F7E36"/>
    <w:rsid w:val="00301F2F"/>
    <w:rsid w:val="003040CD"/>
    <w:rsid w:val="00334835"/>
    <w:rsid w:val="00336740"/>
    <w:rsid w:val="00341C03"/>
    <w:rsid w:val="0035547B"/>
    <w:rsid w:val="00374306"/>
    <w:rsid w:val="00383FB2"/>
    <w:rsid w:val="003E095B"/>
    <w:rsid w:val="003F6244"/>
    <w:rsid w:val="00421744"/>
    <w:rsid w:val="00424102"/>
    <w:rsid w:val="00446BA0"/>
    <w:rsid w:val="00451712"/>
    <w:rsid w:val="004601D8"/>
    <w:rsid w:val="0046076F"/>
    <w:rsid w:val="004622FB"/>
    <w:rsid w:val="00462B4F"/>
    <w:rsid w:val="00476098"/>
    <w:rsid w:val="00495842"/>
    <w:rsid w:val="004B3427"/>
    <w:rsid w:val="004F3D65"/>
    <w:rsid w:val="00513254"/>
    <w:rsid w:val="00553F66"/>
    <w:rsid w:val="0057265A"/>
    <w:rsid w:val="005754A7"/>
    <w:rsid w:val="005825E7"/>
    <w:rsid w:val="0059583B"/>
    <w:rsid w:val="00597B90"/>
    <w:rsid w:val="005B08EE"/>
    <w:rsid w:val="005C3016"/>
    <w:rsid w:val="005C3193"/>
    <w:rsid w:val="005C5A8A"/>
    <w:rsid w:val="005C63D3"/>
    <w:rsid w:val="005D016F"/>
    <w:rsid w:val="005D074B"/>
    <w:rsid w:val="005F2F20"/>
    <w:rsid w:val="00603DF9"/>
    <w:rsid w:val="006440C0"/>
    <w:rsid w:val="00644409"/>
    <w:rsid w:val="00663371"/>
    <w:rsid w:val="00692C7A"/>
    <w:rsid w:val="006A23F5"/>
    <w:rsid w:val="006B3FFE"/>
    <w:rsid w:val="006C19F4"/>
    <w:rsid w:val="006F5CBF"/>
    <w:rsid w:val="007040D9"/>
    <w:rsid w:val="00707C39"/>
    <w:rsid w:val="0072549B"/>
    <w:rsid w:val="00727A00"/>
    <w:rsid w:val="00732DBB"/>
    <w:rsid w:val="00756EEE"/>
    <w:rsid w:val="00780F48"/>
    <w:rsid w:val="007A64A6"/>
    <w:rsid w:val="007E2168"/>
    <w:rsid w:val="007F14BC"/>
    <w:rsid w:val="00802BD0"/>
    <w:rsid w:val="00810F50"/>
    <w:rsid w:val="00813D5E"/>
    <w:rsid w:val="00831DC9"/>
    <w:rsid w:val="00833525"/>
    <w:rsid w:val="008404CA"/>
    <w:rsid w:val="008408EA"/>
    <w:rsid w:val="0086004C"/>
    <w:rsid w:val="00860E68"/>
    <w:rsid w:val="0087039E"/>
    <w:rsid w:val="0089558A"/>
    <w:rsid w:val="008C57C4"/>
    <w:rsid w:val="008D651E"/>
    <w:rsid w:val="00904DD9"/>
    <w:rsid w:val="009502DC"/>
    <w:rsid w:val="009529CE"/>
    <w:rsid w:val="00956705"/>
    <w:rsid w:val="009633B2"/>
    <w:rsid w:val="009637FC"/>
    <w:rsid w:val="0097209D"/>
    <w:rsid w:val="009F5D6C"/>
    <w:rsid w:val="00A014E0"/>
    <w:rsid w:val="00A01C5A"/>
    <w:rsid w:val="00A02124"/>
    <w:rsid w:val="00A145D9"/>
    <w:rsid w:val="00A16592"/>
    <w:rsid w:val="00A3114B"/>
    <w:rsid w:val="00A41E1B"/>
    <w:rsid w:val="00A51EFD"/>
    <w:rsid w:val="00A5675D"/>
    <w:rsid w:val="00AA61C3"/>
    <w:rsid w:val="00AB3781"/>
    <w:rsid w:val="00AB7BFF"/>
    <w:rsid w:val="00AC0652"/>
    <w:rsid w:val="00AC4B15"/>
    <w:rsid w:val="00AF1B7C"/>
    <w:rsid w:val="00B02FFA"/>
    <w:rsid w:val="00B20CA9"/>
    <w:rsid w:val="00B213C3"/>
    <w:rsid w:val="00B70061"/>
    <w:rsid w:val="00B716E4"/>
    <w:rsid w:val="00B872DB"/>
    <w:rsid w:val="00B96999"/>
    <w:rsid w:val="00BB547A"/>
    <w:rsid w:val="00BC4F58"/>
    <w:rsid w:val="00BC7A0F"/>
    <w:rsid w:val="00BC7B2E"/>
    <w:rsid w:val="00BD7B66"/>
    <w:rsid w:val="00BF00F6"/>
    <w:rsid w:val="00BF0846"/>
    <w:rsid w:val="00BF67C7"/>
    <w:rsid w:val="00C009A9"/>
    <w:rsid w:val="00C07FF6"/>
    <w:rsid w:val="00C12BD8"/>
    <w:rsid w:val="00C20C19"/>
    <w:rsid w:val="00C267EB"/>
    <w:rsid w:val="00C301CF"/>
    <w:rsid w:val="00C46928"/>
    <w:rsid w:val="00C54209"/>
    <w:rsid w:val="00C63ABD"/>
    <w:rsid w:val="00C76A3E"/>
    <w:rsid w:val="00C846E9"/>
    <w:rsid w:val="00CA27F4"/>
    <w:rsid w:val="00CC24F7"/>
    <w:rsid w:val="00CD5C34"/>
    <w:rsid w:val="00CD6078"/>
    <w:rsid w:val="00CD68F4"/>
    <w:rsid w:val="00D03CDA"/>
    <w:rsid w:val="00D15350"/>
    <w:rsid w:val="00D96D41"/>
    <w:rsid w:val="00DE3CBA"/>
    <w:rsid w:val="00E0472D"/>
    <w:rsid w:val="00E21749"/>
    <w:rsid w:val="00E368EF"/>
    <w:rsid w:val="00E52676"/>
    <w:rsid w:val="00E6350E"/>
    <w:rsid w:val="00E801DD"/>
    <w:rsid w:val="00E922A9"/>
    <w:rsid w:val="00EB206B"/>
    <w:rsid w:val="00EB2929"/>
    <w:rsid w:val="00EB4491"/>
    <w:rsid w:val="00EC0430"/>
    <w:rsid w:val="00EC0E31"/>
    <w:rsid w:val="00EC1ECB"/>
    <w:rsid w:val="00EC1F30"/>
    <w:rsid w:val="00EC3469"/>
    <w:rsid w:val="00ED42D5"/>
    <w:rsid w:val="00EE03F7"/>
    <w:rsid w:val="00EE4FBE"/>
    <w:rsid w:val="00EF098A"/>
    <w:rsid w:val="00EF4387"/>
    <w:rsid w:val="00F10FFD"/>
    <w:rsid w:val="00F14530"/>
    <w:rsid w:val="00F14BF2"/>
    <w:rsid w:val="00F4125F"/>
    <w:rsid w:val="00F67EE6"/>
    <w:rsid w:val="00F746F0"/>
    <w:rsid w:val="00F811C7"/>
    <w:rsid w:val="00F85F2C"/>
    <w:rsid w:val="00F97AC3"/>
    <w:rsid w:val="00FA602A"/>
    <w:rsid w:val="00FC1D7D"/>
    <w:rsid w:val="00FC4A7B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47F5-3AE3-4061-86A7-19D1A29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A64A6"/>
    <w:pPr>
      <w:suppressAutoHyphens w:val="0"/>
      <w:spacing w:before="280" w:after="119"/>
    </w:pPr>
  </w:style>
  <w:style w:type="paragraph" w:styleId="Zkladntext">
    <w:name w:val="Body Text"/>
    <w:basedOn w:val="Normlny"/>
    <w:link w:val="ZkladntextChar1"/>
    <w:uiPriority w:val="99"/>
    <w:unhideWhenUsed/>
    <w:rsid w:val="007A64A6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">
    <w:name w:val="Základný text Char"/>
    <w:basedOn w:val="Predvolenpsmoodseku"/>
    <w:link w:val="Telotextu"/>
    <w:semiHidden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A64A6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A64A6"/>
    <w:rPr>
      <w:rFonts w:ascii="Calibri" w:hAnsi="Calibri"/>
      <w:szCs w:val="21"/>
    </w:rPr>
  </w:style>
  <w:style w:type="paragraph" w:styleId="Bezriadkovania">
    <w:name w:val="No Spacing"/>
    <w:uiPriority w:val="99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7A64A6"/>
    <w:pPr>
      <w:spacing w:after="200"/>
      <w:ind w:left="720"/>
    </w:pPr>
    <w:rPr>
      <w:rFonts w:eastAsia="Andale Sans UI;Times New Roman" w:cs="Tahoma"/>
      <w:lang w:val="en-US" w:bidi="en-US"/>
    </w:rPr>
  </w:style>
  <w:style w:type="paragraph" w:customStyle="1" w:styleId="Telotextu">
    <w:name w:val="Telo textu"/>
    <w:basedOn w:val="Normlny"/>
    <w:link w:val="ZkladntextChar"/>
    <w:rsid w:val="007A64A6"/>
    <w:pPr>
      <w:widowControl/>
      <w:suppressAutoHyphens w:val="0"/>
      <w:spacing w:line="288" w:lineRule="auto"/>
      <w:jc w:val="both"/>
    </w:pPr>
    <w:rPr>
      <w:rFonts w:cs="Mangal"/>
      <w:szCs w:val="21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7A6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64A6"/>
    <w:pPr>
      <w:spacing w:after="120" w:line="480" w:lineRule="auto"/>
      <w:ind w:left="283"/>
    </w:pPr>
    <w:rPr>
      <w:rFonts w:cs="Mangal"/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markedcontent">
    <w:name w:val="markedcontent"/>
    <w:basedOn w:val="Predvolenpsmoodseku"/>
    <w:rsid w:val="00EB2929"/>
  </w:style>
  <w:style w:type="paragraph" w:customStyle="1" w:styleId="Standard">
    <w:name w:val="Standard"/>
    <w:basedOn w:val="Normlny"/>
    <w:rsid w:val="00EB2929"/>
    <w:pPr>
      <w:widowControl/>
      <w:suppressAutoHyphens w:val="0"/>
      <w:autoSpaceDN w:val="0"/>
    </w:pPr>
    <w:rPr>
      <w:rFonts w:ascii="Times New Roman" w:eastAsiaTheme="minorHAnsi" w:hAnsi="Times New Roman" w:cs="Times New Roman"/>
      <w:color w:val="auto"/>
      <w:lang w:eastAsia="sk-SK" w:bidi="ar-SA"/>
    </w:rPr>
  </w:style>
  <w:style w:type="paragraph" w:customStyle="1" w:styleId="Normlny1">
    <w:name w:val="Normálny1"/>
    <w:rsid w:val="005C5A8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7F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16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16F"/>
    <w:rPr>
      <w:rFonts w:ascii="Segoe UI" w:eastAsia="Liberation Serif" w:hAnsi="Segoe UI" w:cs="Mangal"/>
      <w:color w:val="000000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6C19F4"/>
    <w:rPr>
      <w:color w:val="0563C1"/>
      <w:u w:val="single"/>
    </w:rPr>
  </w:style>
  <w:style w:type="table" w:styleId="Mriekatabuky">
    <w:name w:val="Table Grid"/>
    <w:basedOn w:val="Normlnatabuka"/>
    <w:uiPriority w:val="39"/>
    <w:rsid w:val="0044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F2D7-732C-4FCA-902A-AF4DF0AB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5</cp:revision>
  <cp:lastPrinted>2023-03-08T08:33:00Z</cp:lastPrinted>
  <dcterms:created xsi:type="dcterms:W3CDTF">2023-03-03T10:26:00Z</dcterms:created>
  <dcterms:modified xsi:type="dcterms:W3CDTF">2023-03-08T08:42:00Z</dcterms:modified>
</cp:coreProperties>
</file>