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065D6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color w:val="0070C0"/>
          <w:kern w:val="3"/>
          <w:sz w:val="56"/>
          <w:szCs w:val="56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 w:rsidRPr="00ED065F"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 xml:space="preserve">       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  <w:r w:rsidRPr="00ED065F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 xml:space="preserve">         Záverečný účet Obce Kokšov - Bakša</w:t>
      </w:r>
    </w:p>
    <w:p w:rsidR="00ED065F" w:rsidRPr="00ED065F" w:rsidRDefault="00ED065F" w:rsidP="00ED06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  <w:r w:rsidRPr="00ED065F"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 xml:space="preserve">         </w:t>
      </w:r>
      <w:r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  <w:t xml:space="preserve">                     za rok 2021</w:t>
      </w:r>
    </w:p>
    <w:p w:rsidR="00ED065F" w:rsidRPr="00ED065F" w:rsidRDefault="00ED065F" w:rsidP="00ED06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70C0"/>
          <w:kern w:val="3"/>
          <w:sz w:val="44"/>
          <w:szCs w:val="4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Predkladá :   Mikuláš Hudák, starosta obce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                                                                                          ------------------------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Spracoval: Monika </w:t>
      </w:r>
      <w:proofErr w:type="spellStart"/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Antoňáková</w:t>
      </w:r>
      <w:proofErr w:type="spellEnd"/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DE7E03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Kokšove - Bakši dňa  19</w:t>
      </w:r>
      <w:r w:rsid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.5.2022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Návrh záverečného účtu:</w:t>
      </w:r>
    </w:p>
    <w:p w:rsidR="00ED065F" w:rsidRPr="00ED065F" w:rsidRDefault="00ED065F" w:rsidP="00ED065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vyvesený na úradnej tabuli</w:t>
      </w:r>
      <w:r w:rsidR="00DE7E03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obce dňa 20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.05.2022</w:t>
      </w:r>
    </w:p>
    <w:p w:rsidR="00ED065F" w:rsidRPr="00ED065F" w:rsidRDefault="00ED065F" w:rsidP="00ED065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zverejn</w:t>
      </w:r>
      <w:r w:rsidR="00DE7E03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ený na webovom sídle obce dňa 20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.05.2022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Záverečný účet schválený Obecným zastupiteľstvom v K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okšove</w:t>
      </w:r>
      <w:r w:rsidR="00455F3D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– Bakši dňa 15.06.2022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uznesením </w:t>
      </w:r>
      <w:r w:rsidR="00455F3D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č. 50/2022</w:t>
      </w:r>
      <w:bookmarkStart w:id="0" w:name="_GoBack"/>
      <w:bookmarkEnd w:id="0"/>
    </w:p>
    <w:p w:rsidR="00ED065F" w:rsidRPr="00ED065F" w:rsidRDefault="00ED065F" w:rsidP="00ED065F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  <w:r w:rsidRPr="00ED065F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t>Záverečný účet</w:t>
      </w:r>
      <w:r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t xml:space="preserve"> obce Kokšov – Bakša za rok 2021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  <w:r w:rsidRPr="00ED065F"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  <w:t>OBSAH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080"/>
          <w:tab w:val="right" w:pos="10575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1. Rozpočet obce 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na rok 2021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2. Ro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zbor plnenia príjmov za rok 2021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3. Rozb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or čerpania výdavkov za rok 2021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4. Prebytok/ schodok rozpo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čtového hospodárenia za rok 2021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5. Tvorba a použitie peňažných fondov a iných fondov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6. Bil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ancia aktív a pasív k 31.12.2021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7. Prehľad o 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stave a vývoji dlhu k 31.12.2021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8. Prehľad o poskytnutých dotáciách  právnickým osobám a fyzickým osobám -   </w:t>
      </w:r>
    </w:p>
    <w:p w:rsidR="00ED065F" w:rsidRPr="00ED065F" w:rsidRDefault="00ED065F" w:rsidP="00ED065F">
      <w:pPr>
        <w:widowControl w:val="0"/>
        <w:suppressAutoHyphens/>
        <w:autoSpaceDN w:val="0"/>
        <w:spacing w:after="0" w:line="0" w:lineRule="atLeast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podnikateľom podľa § 7 ods. 4 zákona č. 583/2004 Z. z.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9. Finančné usporiadanie finančných vzťahov voči: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a) štátnemu rozpočtu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b) štátnym fondom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c) rozpočtom iných obcí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ED065F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  d) rozpočtom VÚC</w:t>
      </w: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ED065F" w:rsidRPr="00ED065F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</w:p>
    <w:p w:rsidR="00ED065F" w:rsidRPr="006F3CB1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  <w:lastRenderedPageBreak/>
        <w:t>Záverečný účet obce Kokšov – Bakša za rok 2021</w:t>
      </w:r>
    </w:p>
    <w:p w:rsidR="00ED065F" w:rsidRPr="006F3CB1" w:rsidRDefault="00ED065F" w:rsidP="00ED065F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ED065F" w:rsidRPr="006F3CB1" w:rsidRDefault="00ED065F" w:rsidP="00ED065F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 </w:t>
      </w:r>
    </w:p>
    <w:p w:rsidR="00ED065F" w:rsidRPr="006F3CB1" w:rsidRDefault="00ED065F" w:rsidP="00ED065F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l. Rozpočet obce na rok 2021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Základným nástrojom finančného hospodárenia obce bol rozpočet  Obce Kokšov - Bakša na rok 2021. Obec Kokšov - Bakša zostavila rozpočet podľa ustanovenia  § 10 ods. 7 zákona </w:t>
      </w:r>
      <w:r w:rsidR="00B0274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č. 583/2004 Z. z. o rozpočtových pravidlách územnej samosprávy a o zmene a doplnení niektorých zákonov v znení neskorších predpisov.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na rok 2021 bol zostavený ako vyrovnaný. Bežný rozpočet bol zosta</w:t>
      </w:r>
      <w:r w:rsidR="004F33B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vený ako prebytkový /+8331,0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eur/ kapitálo</w:t>
      </w:r>
      <w:r w:rsidR="004F33B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vý rozpočet ako schodkový /-785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00,0 eur/ a rozpočet finančných </w:t>
      </w:r>
      <w:r w:rsidR="004F33B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operácií ako prebytkový /+70169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eur/.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Hospodárenie obce sa riadilo podľa schváleného rozpočtu na rok 2021.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Kokšov - Bakša bol schválen</w:t>
      </w:r>
      <w:r w:rsidR="00B0274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ý obecným zastupiteľstvom dňa 03.03.2021 uznesením č. 13/2021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priebehu roka boli vykonané zmeny rozpočtu nasledovnými rozpočtovými opatreniami:</w:t>
      </w:r>
    </w:p>
    <w:p w:rsidR="00ED065F" w:rsidRPr="006F3CB1" w:rsidRDefault="00ED065F" w:rsidP="00ED065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B0274F"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1/2021 – schválené dňa 30</w:t>
      </w: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.03.2021 starostom obce</w:t>
      </w:r>
    </w:p>
    <w:p w:rsidR="00ED065F" w:rsidRPr="006F3CB1" w:rsidRDefault="00ED065F" w:rsidP="00ED065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B0274F"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2/2021 – schválené dňa 28</w:t>
      </w: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.06.2021 starostom obce</w:t>
      </w:r>
    </w:p>
    <w:p w:rsidR="00ED065F" w:rsidRPr="006F3CB1" w:rsidRDefault="00ED065F" w:rsidP="00ED065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3/2021 – schválené dňa 30.09.2021 starostom obce</w:t>
      </w:r>
    </w:p>
    <w:p w:rsidR="00ED065F" w:rsidRPr="006F3CB1" w:rsidRDefault="00ED065F" w:rsidP="00ED065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4/2021 – schválené dňa 01.12.2021 starostom obce</w:t>
      </w:r>
    </w:p>
    <w:p w:rsidR="00ED065F" w:rsidRPr="006F3CB1" w:rsidRDefault="00ED065F" w:rsidP="00ED065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5/2021 – schválené dňa 30.12.2021 starostom obce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Rozpočet obce k 31.12.2021 v EUR</w:t>
      </w:r>
    </w:p>
    <w:tbl>
      <w:tblPr>
        <w:tblW w:w="0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8"/>
        <w:gridCol w:w="2551"/>
        <w:gridCol w:w="2546"/>
      </w:tblGrid>
      <w:tr w:rsidR="00ED065F" w:rsidRPr="006F3CB1" w:rsidTr="00ED065F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  po poslednej zmene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Príjmy celkom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752376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834742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príjmy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631157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711421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príjmy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22200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22200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príjmové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99019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101121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Výdavky celkom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752376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834321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622826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701898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výdavky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100700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103409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výdavkové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28850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29014</w:t>
            </w:r>
          </w:p>
        </w:tc>
      </w:tr>
      <w:tr w:rsidR="00ED065F" w:rsidRPr="006F3CB1" w:rsidTr="00ED065F">
        <w:tc>
          <w:tcPr>
            <w:tcW w:w="3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Rozpočtové hospodárenie obce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4F33BA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03020F" w:rsidP="00ED065F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+421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2. Rozbor plnenia príjmov za rok 2021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8667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3211"/>
        <w:gridCol w:w="2499"/>
      </w:tblGrid>
      <w:tr w:rsidR="00145E56" w:rsidRPr="006F3CB1" w:rsidTr="004F33BA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2021 po  poslednej zmene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145E56" w:rsidRPr="006F3CB1" w:rsidTr="004F33BA"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4F33BA" w:rsidP="004F33B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834742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4F33BA" w:rsidP="004F33B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738870,49</w:t>
            </w: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4F33BA" w:rsidP="004F33B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88,51</w:t>
            </w:r>
          </w:p>
          <w:p w:rsidR="004F33BA" w:rsidRPr="006F3CB1" w:rsidRDefault="004F33BA" w:rsidP="004F33BA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</w:t>
      </w:r>
      <w:r w:rsidR="004F33BA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vaných celkových príjmov 834742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bol skutočný príjem k 31.12.2021 v sume  </w:t>
      </w:r>
      <w:r w:rsidR="004F33BA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738870,49</w:t>
      </w:r>
      <w:r w:rsidR="00145E5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čo predstavuje 88,5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1 % plnenie.</w:t>
      </w:r>
      <w:r w:rsidRPr="006F3CB1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lastRenderedPageBreak/>
        <w:t xml:space="preserve">Bežné príjmy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075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210"/>
        <w:gridCol w:w="2894"/>
      </w:tblGrid>
      <w:tr w:rsidR="00ED065F" w:rsidRPr="006F3CB1" w:rsidTr="00ED065F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2021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145E56" w:rsidRPr="006F3CB1" w:rsidTr="00145E56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56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711421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56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705545,20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56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99,17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</w:t>
      </w:r>
      <w:r w:rsidR="00145E5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tovaných bežných príjmov  711421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EUR, bol skutočný príjem k 31.12.2021 v sume  </w:t>
      </w:r>
      <w:r w:rsidR="00145E5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705545,20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EUR, čo predstavuje </w:t>
      </w:r>
      <w:r w:rsidR="00145E5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99,17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  <w:t>daňové príjmy a poplatok za TKO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ED065F" w:rsidRPr="006F3CB1" w:rsidTr="00ED065F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2021 po  poslednej zmene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% plnenia      </w:t>
            </w: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</w:tc>
      </w:tr>
      <w:tr w:rsidR="00ED065F" w:rsidRPr="006F3CB1" w:rsidTr="00ED065F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464947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464042,23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99,81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Výnos dane z príjmov poukázaný územnej samospráve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 pôvodne schválenej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rozpočtovanej finančnej čiastky vo výške 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408074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,0 € z výnosu z dane z príjmov boli k 31.12.2021 poukázané prostriedky zo ŠR v sume 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430698,18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€, 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čo predstavuje plnenie  na 105,5  %. Nárast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príjmov oproti sc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hválenému rozpočtu bol o 22624,18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Daň z nehnuteľnosti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rozpočtovaných 11181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 skutočný prí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jem k 31.12.2021 v sume 11271,51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je           plnenie na  100,8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%, z toho: príjmy za daň 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pozemkov boli vo výške 6319,18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daň zo stavieb vo výške 4933,85 €, daň z bytov 18,48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c) Daň za psa -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ných  bolo 900,0 €, skutočný príjem 910,82 €, čo je  plnenie na 101,2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d)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Daň za užívanie verejného priestranstva –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bolo 25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0,0 €, skutočný príjem bol 204,60 €, čo je plnenie na 81,8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31.12.2021 obec ev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iduje daňov</w:t>
      </w:r>
      <w:r w:rsidR="00D11C9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é pohľadávky v sume 786,01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eur.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e) Poplatok za komunálny odpad a drobný stavebný odpad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21918,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 skutočný príjem 20957,12 €, čo je 95,6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31.12.2021  obec eviduje nedoplat</w:t>
      </w:r>
      <w:r w:rsidR="00145E5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ky za kom</w:t>
      </w:r>
      <w:r w:rsidR="00D11C9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unálny odpad  v sume 3486,90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eur.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u w:val="single"/>
          <w:lang w:eastAsia="sk-SK" w:bidi="sk-SK"/>
        </w:rPr>
        <w:t>nedaňové príjmy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ED065F" w:rsidRPr="006F3CB1" w:rsidTr="00ED065F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2021 po  poslednej zmene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% plnenia      </w:t>
            </w: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</w:tc>
      </w:tr>
      <w:tr w:rsidR="00ED065F" w:rsidRPr="006F3CB1" w:rsidTr="00ED065F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70600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45E5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65628,23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03020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92,96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Príjmy z vlastníctva majetku</w:t>
      </w:r>
    </w:p>
    <w:p w:rsidR="00ED065F" w:rsidRPr="006F3CB1" w:rsidRDefault="00446CED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 44725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 skutočný príjem 38532,37 €, čo je 86,15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Tvoria ho príjmy z prenájmu budov: KD, hala, BJ-16, TJ bar, kaderníctvo, hrobové miesta.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31.12.2021 obec eviduje nedaňové pohľa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dá</w:t>
      </w:r>
      <w:r w:rsidR="00D11C9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vky  / nájomné v sume  964,25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lastRenderedPageBreak/>
        <w:t>b) Administratívne poplatky, iné poplatky a platby</w:t>
      </w:r>
    </w:p>
    <w:p w:rsidR="00ED065F" w:rsidRPr="006F3CB1" w:rsidRDefault="00446CED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24490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,0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bol skutočný príjem  25660,90 € čo je 104,</w:t>
      </w:r>
      <w:r w:rsidR="0003020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7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Sú to  príjmy zo správnych poplatkov 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 osvedčovania  vo výške 4933,0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príjmy za š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kolné         v MŠ vo výške  475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0,0 €, príjmy za réžiu k strave za zamestnan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cov a dôchodcov vo výške 1271,45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za služby /DS, kopírovanie hlásenie v MR, predaj tovaru</w:t>
      </w:r>
      <w:r w:rsidR="00DE7E03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a služieb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/ spolu vo výške  684,81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pr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íjmy za stravné vo výške 11231,64 €, príjmy za ŠKD v sume 279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0,0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c) Iné platby</w:t>
      </w:r>
      <w:r w:rsidR="001459A2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: rozpočtovaný príjem bol 138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5,0 €, skutočné plnenie 1434,96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1459A2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čo predstavuje plnenie  103,61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 Tvoria ho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vrat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ky</w:t>
      </w:r>
      <w:proofErr w:type="spellEnd"/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187,32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</w:t>
      </w:r>
      <w:r w:rsidR="00446CED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y z dobropisov za energie 425,20 € a refundácie 822,44 €.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F3CB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c) iné nedaňové príjmy/ transfery, sponzorské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3210"/>
        <w:gridCol w:w="2939"/>
      </w:tblGrid>
      <w:tr w:rsidR="00ED065F" w:rsidRPr="006F3CB1" w:rsidTr="00ED065F"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2021 po  poslednej zmene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ED065F" w:rsidRPr="006F3CB1" w:rsidTr="00ED065F">
        <w:tc>
          <w:tcPr>
            <w:tcW w:w="2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446CED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198074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446CED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175874,74</w:t>
            </w:r>
          </w:p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03020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88,79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</w:t>
      </w:r>
      <w:r w:rsidR="00725014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iných nedaňových príjmov 198074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 k 31.12.2021</w:t>
      </w:r>
      <w:r w:rsidR="00725014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17</w:t>
      </w:r>
      <w:r w:rsidR="0003020F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5874,74 EUR, čo predstavuje 88,79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Obec prijala nasledovné granty a transfery: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6F3CB1" w:rsidRPr="006F3CB1" w:rsidTr="001E3706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123635</w:t>
            </w:r>
            <w:r w:rsidR="0003020F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základné vzdelávanie / ZŠ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4351</w:t>
            </w:r>
            <w:r w:rsidR="0003020F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predškolákov MŠ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</w:t>
            </w: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119,85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ochranu životného prostredia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</w:t>
            </w: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3711,49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SODB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33830</w:t>
            </w:r>
            <w:r w:rsidR="0003020F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COVID 19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</w:t>
            </w:r>
            <w:r w:rsidR="00ED065F"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431,19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REGOB, Register adries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8B2AD6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DV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52,83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dopravu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8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17,90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vojnové hroby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9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DPO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DHZ Kokšov – Bakša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5961,60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11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150,0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podujatia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12</w:t>
            </w:r>
            <w:r w:rsidR="00ED065F"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613,88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Podpora miestnej </w:t>
            </w:r>
            <w:r w:rsidR="008B2AD6"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a reg. </w:t>
            </w: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zamestnanosti</w:t>
            </w:r>
          </w:p>
        </w:tc>
      </w:tr>
      <w:tr w:rsidR="006F3CB1" w:rsidRPr="006F3CB1" w:rsidTr="001E3706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725014" w:rsidP="0003020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175874,74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E13D35" w:rsidRPr="006F3CB1" w:rsidRDefault="00E13D35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Granty a transfery boli účelovo určené a použité v súlade s ich účelom. Dotácia z ÚPSVaR na stravovacie návyky žiakov bola vyčerpaná iba v sume </w:t>
      </w:r>
      <w:r w:rsidR="008B2AD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4343,6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 EUR. Nevyčerpanú dotáciu </w:t>
      </w:r>
      <w:r w:rsidRPr="006F3CB1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v sume </w:t>
      </w:r>
      <w:r w:rsidR="008B2AD6" w:rsidRPr="006F3CB1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1618,0 </w:t>
      </w:r>
      <w:r w:rsidRPr="006F3CB1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EUR obec vráti do ŠR v roku 2022. </w:t>
      </w:r>
      <w:r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Nevyčerpané </w:t>
      </w:r>
      <w:proofErr w:type="spellStart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normatívne</w:t>
      </w:r>
      <w:proofErr w:type="spellEnd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fin</w:t>
      </w:r>
      <w:proofErr w:type="spellEnd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. </w:t>
      </w:r>
      <w:proofErr w:type="spellStart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prostriedky</w:t>
      </w:r>
      <w:proofErr w:type="spellEnd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pre</w:t>
      </w:r>
      <w:proofErr w:type="spellEnd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ZŠ v </w:t>
      </w:r>
      <w:proofErr w:type="spellStart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sume</w:t>
      </w:r>
      <w:proofErr w:type="spellEnd"/>
      <w:r w:rsidR="008B2AD6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7117,83 </w:t>
      </w:r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EUR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budú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použité do </w:t>
      </w:r>
      <w:proofErr w:type="gram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31.03.2022</w:t>
      </w:r>
      <w:proofErr w:type="gram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. Nevyčerpané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nenormatívne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fin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.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prostriedky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na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vzdelávacie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poukazy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pre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ZŠ v 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sume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538,0 EUR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budú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použité do </w:t>
      </w:r>
      <w:proofErr w:type="gram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31.03.2022</w:t>
      </w:r>
      <w:proofErr w:type="gram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a suma 526,0 EUR bude  </w:t>
      </w:r>
      <w:proofErr w:type="spellStart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vrátená</w:t>
      </w:r>
      <w:proofErr w:type="spellEnd"/>
      <w:r w:rsidR="00D11C9F" w:rsidRPr="006F3CB1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do ŠR. </w:t>
      </w:r>
    </w:p>
    <w:p w:rsidR="00ED065F" w:rsidRPr="006F3CB1" w:rsidRDefault="00ED065F" w:rsidP="00ED065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lastRenderedPageBreak/>
        <w:t>Kapitálové príjmy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tbl>
      <w:tblPr>
        <w:tblW w:w="9180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210"/>
        <w:gridCol w:w="2970"/>
      </w:tblGrid>
      <w:tr w:rsidR="00ED065F" w:rsidRPr="006F3CB1" w:rsidTr="00ED065F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2021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725014" w:rsidRPr="006F3CB1" w:rsidTr="00725014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014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22200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014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014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0</w:t>
            </w:r>
          </w:p>
        </w:tc>
      </w:tr>
    </w:tbl>
    <w:p w:rsidR="00725014" w:rsidRPr="006F3CB1" w:rsidRDefault="00725014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 xml:space="preserve">Príjmové finančné operácie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0"/>
        <w:gridCol w:w="2985"/>
      </w:tblGrid>
      <w:tr w:rsidR="00ED065F" w:rsidRPr="006F3CB1" w:rsidTr="00ED065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Schválený rozpočet na rok 2021 po  poslednej zmene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ED065F" w:rsidRPr="006F3CB1" w:rsidTr="00ED065F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101121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33325,29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32,96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Z rozpočtovaných príjmových finančných operácií  </w:t>
      </w:r>
      <w:r w:rsidR="00725014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101121,0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EUR, bol skutočný príjem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k 31.12.2021 v sume </w:t>
      </w:r>
      <w:r w:rsidR="00725014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33325,29 EUR, čo predstavuje 32,96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  <w:t>Zapojenie nevyčerpaných transferov z roku 2020 do príjmov v roku 2021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ED065F" w:rsidRPr="006F3CB1" w:rsidTr="00ED065F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proofErr w:type="spellStart"/>
            <w:r w:rsidRPr="006F3CB1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P.č</w:t>
            </w:r>
            <w:proofErr w:type="spellEnd"/>
            <w:r w:rsidRPr="006F3CB1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/>
                <w:bCs/>
                <w:kern w:val="3"/>
                <w:sz w:val="24"/>
                <w:szCs w:val="24"/>
                <w:lang w:eastAsia="sk-SK" w:bidi="sk-SK"/>
              </w:rPr>
              <w:t>Účel</w:t>
            </w:r>
          </w:p>
        </w:tc>
      </w:tr>
      <w:tr w:rsidR="00ED065F" w:rsidRPr="006F3CB1" w:rsidTr="00725014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Ministerstvo financií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4558,92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7470D1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  <w:t>ZŠ normatívne finančné prostriedky</w:t>
            </w:r>
          </w:p>
        </w:tc>
      </w:tr>
      <w:tr w:rsidR="00ED065F" w:rsidRPr="006F3CB1" w:rsidTr="00725014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25014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1569,60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7470D1" w:rsidRPr="006F3CB1" w:rsidTr="00725014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0D1" w:rsidRPr="006F3CB1" w:rsidRDefault="007470D1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Cs/>
                <w:i/>
                <w:kern w:val="3"/>
                <w:sz w:val="24"/>
                <w:szCs w:val="24"/>
                <w:lang w:eastAsia="sk-SK" w:bidi="sk-SK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0D1" w:rsidRPr="006F3CB1" w:rsidRDefault="008B2AD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eastAsia="sk-SK" w:bidi="sk-SK"/>
              </w:rPr>
              <w:t xml:space="preserve"> MV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0D1" w:rsidRPr="006F3CB1" w:rsidRDefault="007470D1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470,76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0D1" w:rsidRPr="006F3CB1" w:rsidRDefault="007470D1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SODB</w:t>
            </w:r>
          </w:p>
        </w:tc>
      </w:tr>
      <w:tr w:rsidR="00ED065F" w:rsidRPr="006F3CB1" w:rsidTr="00725014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470D1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 CE" w:eastAsia="Times New Roman CE" w:hAnsi="Times New Roman CE" w:cs="Times New Roman CE"/>
                <w:b/>
                <w:bCs/>
                <w:i/>
                <w:kern w:val="3"/>
                <w:sz w:val="24"/>
                <w:szCs w:val="24"/>
                <w:lang w:eastAsia="sk-SK" w:bidi="sk-SK"/>
              </w:rPr>
              <w:t>6599,28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 CE" w:eastAsia="Times New Roman CE" w:hAnsi="Times New Roman CE" w:cs="Times New Roman CE"/>
                <w:i/>
                <w:kern w:val="3"/>
                <w:sz w:val="24"/>
                <w:szCs w:val="24"/>
                <w:lang w:eastAsia="sk-SK" w:bidi="sk-SK"/>
              </w:rPr>
            </w:pP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DA7FAC" w:rsidRPr="006F3CB1" w:rsidRDefault="00DA7FAC" w:rsidP="00DE7E03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obecného zastupiteľstva  č. 57/2021, zo dňa 03.11.2021,  bol schválený prevod z RF obce v sume 10000,0 € na splátku istiny úveru, skutočné čerpanie bolo v sume 10000,0 €.</w:t>
      </w:r>
    </w:p>
    <w:p w:rsidR="00ED065F" w:rsidRPr="006F3CB1" w:rsidRDefault="00ED065F" w:rsidP="00DE7E03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</w:t>
      </w:r>
      <w:r w:rsidR="00D82CC0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cného zastupiteľstva  č. </w:t>
      </w:r>
      <w:r w:rsidR="00DA7FAC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74/2021, zo dňa 17.12</w:t>
      </w:r>
      <w:r w:rsidR="00D82CC0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.2021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bol schválený prevod            z re</w:t>
      </w:r>
      <w:r w:rsidR="007470D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zervného fondu obce v sume 1510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0</w:t>
      </w:r>
      <w:r w:rsidR="00DA7FAC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,0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€ na</w:t>
      </w:r>
      <w:r w:rsidR="00DA7FAC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obstaranie projektovej dokumentácie</w:t>
      </w:r>
      <w:r w:rsidR="007470D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skutočné čerpanie  bolo 151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00,0 eur.</w:t>
      </w:r>
    </w:p>
    <w:p w:rsidR="00ED065F" w:rsidRPr="006F3CB1" w:rsidRDefault="00ED065F" w:rsidP="00DE7E03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Celkom zapojenie finančných prostriedkov z RF do </w:t>
      </w:r>
      <w:r w:rsidR="007470D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príjmov obce bolo v sume 25100,0 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€.</w:t>
      </w:r>
    </w:p>
    <w:p w:rsidR="00ED065F" w:rsidRPr="006F3CB1" w:rsidRDefault="00ED065F" w:rsidP="00E13D35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ED065F" w:rsidRPr="006F3CB1" w:rsidRDefault="00ED065F" w:rsidP="00E13D35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Uznesením OZ č. 122/2019, zo dňa 30.10.2019, bola schválená zmluva o úvere </w:t>
      </w:r>
      <w:proofErr w:type="spellStart"/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Municipálny</w:t>
      </w:r>
      <w:proofErr w:type="spellEnd"/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úver – </w:t>
      </w:r>
      <w:proofErr w:type="spellStart"/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Univerzál</w:t>
      </w:r>
      <w:proofErr w:type="spellEnd"/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, navý</w:t>
      </w:r>
      <w:r w:rsidR="007470D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šenie o 90000,0 eur. V roku 2021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="007470D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nebol</w:t>
      </w:r>
      <w:r w:rsidR="00DA7FAC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o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="00DA7FAC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realizované </w:t>
      </w:r>
      <w:r w:rsidR="007470D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čerpanie úveru.</w:t>
      </w:r>
    </w:p>
    <w:p w:rsidR="00ED065F" w:rsidRPr="006F3CB1" w:rsidRDefault="00ED065F" w:rsidP="00E13D35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ED065F" w:rsidRPr="006F3CB1" w:rsidRDefault="00ED065F" w:rsidP="00E13D35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OZ č. 96/2020, zo dňa 08.10.2020, bola schválená žiadosť o príjme bezúročnej Návratnej finančnej výpomoci v sume 22016,0 €.</w:t>
      </w:r>
      <w:r w:rsidR="00D82CC0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="00FD7ABD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 dôvodu negatívneho vývoja rozpočtu samospráv, bol stanovený odklad splátok. Splátky budú realizované v rokoch 2024 – 2027 / štyri splátky počas 4 rokov/.</w:t>
      </w:r>
    </w:p>
    <w:p w:rsidR="00ED065F" w:rsidRPr="006F3CB1" w:rsidRDefault="00ED065F" w:rsidP="00E13D35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1E3706" w:rsidRPr="006F3CB1" w:rsidRDefault="001E3706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lastRenderedPageBreak/>
        <w:t xml:space="preserve">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3. Rozb</w:t>
      </w:r>
      <w:r w:rsidR="00D82CC0"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or čerpania výdavkov za rok 2021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1"/>
        <w:gridCol w:w="2984"/>
      </w:tblGrid>
      <w:tr w:rsidR="00ED065F" w:rsidRPr="006F3CB1" w:rsidTr="00ED065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D82CC0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D82CC0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ED065F" w:rsidRPr="006F3CB1" w:rsidTr="00D82CC0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E370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834321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E370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662824,63</w:t>
            </w:r>
          </w:p>
        </w:tc>
        <w:tc>
          <w:tcPr>
            <w:tcW w:w="2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E370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79,44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rozpočtov</w:t>
      </w:r>
      <w:r w:rsidR="00D82CC0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aných celkových výdavkov</w:t>
      </w:r>
      <w:r w:rsidR="001E370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834321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</w:t>
      </w:r>
      <w:r w:rsidRPr="006F3CB1">
        <w:rPr>
          <w:rFonts w:ascii="Calibri" w:eastAsia="Calibri" w:hAnsi="Calibri" w:cs="Times New Roman"/>
          <w:sz w:val="24"/>
          <w:szCs w:val="24"/>
        </w:rPr>
        <w:t>€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bo</w:t>
      </w:r>
      <w:r w:rsidR="00D82CC0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lo skutočne čerpané k 31.12.2021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</w:p>
    <w:p w:rsidR="00ED065F" w:rsidRPr="006F3CB1" w:rsidRDefault="00D82CC0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v sume </w:t>
      </w:r>
      <w:r w:rsidR="00ED065F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1E370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662824,63 </w:t>
      </w:r>
      <w:r w:rsidR="00ED065F" w:rsidRPr="006F3CB1">
        <w:rPr>
          <w:rFonts w:ascii="Calibri" w:eastAsia="Calibri" w:hAnsi="Calibri" w:cs="Times New Roman"/>
          <w:sz w:val="24"/>
          <w:szCs w:val="24"/>
        </w:rPr>
        <w:t>€</w:t>
      </w:r>
      <w:r w:rsidR="001E370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čo predstavuje 79,44</w:t>
      </w:r>
      <w:r w:rsidR="00ED065F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>Bežné výdavky</w:t>
      </w:r>
    </w:p>
    <w:tbl>
      <w:tblPr>
        <w:tblW w:w="0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3210"/>
        <w:gridCol w:w="2927"/>
      </w:tblGrid>
      <w:tr w:rsidR="00ED065F" w:rsidRPr="006F3CB1" w:rsidTr="00ED065F"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D82CC0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</w:t>
            </w:r>
            <w:r w:rsidR="00D82CC0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ED065F" w:rsidRPr="006F3CB1" w:rsidTr="00D82CC0"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E370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701898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E370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616001,21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E3706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87,76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</w:t>
      </w:r>
      <w:r w:rsidR="001E370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tovaných bežných výdavkov 701898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,0 </w:t>
      </w:r>
      <w:r w:rsidRPr="006F3CB1">
        <w:rPr>
          <w:rFonts w:ascii="Calibri" w:eastAsia="Calibri" w:hAnsi="Calibri" w:cs="Times New Roman"/>
          <w:sz w:val="24"/>
          <w:szCs w:val="24"/>
        </w:rPr>
        <w:t>€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bol</w:t>
      </w:r>
      <w:r w:rsidR="00D82CC0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 skutočné čerpanie k 31.12.2021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ED065F" w:rsidRPr="006F3CB1" w:rsidRDefault="00D82CC0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v sume  </w:t>
      </w:r>
      <w:r w:rsidR="001E370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616001,21 </w:t>
      </w:r>
      <w:r w:rsidR="00ED065F" w:rsidRPr="006F3CB1">
        <w:rPr>
          <w:rFonts w:ascii="Calibri" w:eastAsia="Calibri" w:hAnsi="Calibri" w:cs="Times New Roman"/>
          <w:sz w:val="24"/>
          <w:szCs w:val="24"/>
        </w:rPr>
        <w:t>€</w:t>
      </w:r>
      <w:r w:rsidR="001E370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 čo predstavuje 87,76</w:t>
      </w:r>
      <w:r w:rsidR="00ED065F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Čerpanie jednotlivých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položiek bežného rozpočt</w:t>
      </w:r>
      <w:r w:rsidR="00E13D35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 je prílohou Záverečného účtu.</w:t>
      </w:r>
    </w:p>
    <w:p w:rsidR="00E13D35" w:rsidRPr="006F3CB1" w:rsidRDefault="00E13D35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164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7"/>
        <w:gridCol w:w="2308"/>
        <w:gridCol w:w="2012"/>
        <w:gridCol w:w="1377"/>
      </w:tblGrid>
      <w:tr w:rsidR="006F3CB1" w:rsidRPr="006F3CB1" w:rsidTr="00826BD2"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Funkčná klasifikácia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Výkonné a zákonodarné orgány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204341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189286,87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92,6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Finančné a rozpočtové záležitosti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6909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6549,95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94,8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Civilná ochrana /pandémia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Covid</w:t>
            </w:r>
            <w:proofErr w:type="spellEnd"/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32330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22725,90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70,3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Cs/>
                <w:i/>
                <w:kern w:val="3"/>
                <w:lang w:bidi="sk-SK"/>
              </w:rPr>
              <w:t>Sčítanie obyv. domov a bytov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4182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4182,25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100,0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Ochrana pred požiarmi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7168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6724,81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93,8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Všeobecná pracovná oblasť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1721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1260,88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73,3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Cestná doprava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11450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10017,61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87,5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Nakladanie s odpadmi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29450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23599,09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80,1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Rozvoj bývania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14693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8947,89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60,9</w:t>
            </w:r>
          </w:p>
        </w:tc>
      </w:tr>
      <w:tr w:rsidR="006F3CB1" w:rsidRPr="006F3CB1" w:rsidTr="00826BD2"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Verejné osvetlenie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7431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6032,72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81,2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Rekreačné a športové služby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15779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12228,72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77,5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Rozvoj obcí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15660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13121,46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83,8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826BD2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Kultúrne služby 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C1EDB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</w:t>
            </w:r>
            <w:r w:rsidR="00826BD2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5913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8118,18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1459A2" w:rsidP="001459A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51,0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Vysielacie a vyd. služby / MR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2850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7C1EDB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752,95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26,4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Náboženské a iné spol. služby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1790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416,84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23,3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Sociálna pomoc občanom v HN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1788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1276,42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71,4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Predprimárne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vzdelávanie / MŠ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123147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109842,14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89,2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Primárne vzdelávanie / ZŠ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130136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121953,76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93,7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Školská jedáleň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56757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50730,90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89,4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Školský klub detí pri ZŠ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18403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18231,87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99,1</w:t>
            </w:r>
          </w:p>
        </w:tc>
      </w:tr>
      <w:tr w:rsidR="006F3CB1" w:rsidRPr="006F3CB1" w:rsidTr="00826BD2">
        <w:tc>
          <w:tcPr>
            <w:tcW w:w="3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>Bežné výdavky spolu:</w:t>
            </w:r>
          </w:p>
        </w:tc>
        <w:tc>
          <w:tcPr>
            <w:tcW w:w="2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>701898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495DCD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kern w:val="3"/>
                <w:lang w:bidi="sk-SK"/>
              </w:rPr>
              <w:t>616001,21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826BD2" w:rsidP="00826BD2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i/>
                <w:kern w:val="3"/>
                <w:lang w:bidi="sk-SK"/>
              </w:rPr>
              <w:t>87,76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Rozbor významných položiek bežného rozpočtu: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Mzdy, platy, služobné príjmy a ostatné osobné vyrovnania</w:t>
      </w:r>
    </w:p>
    <w:p w:rsidR="00ED065F" w:rsidRPr="006F3CB1" w:rsidRDefault="00D82CC0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</w:t>
      </w:r>
      <w:r w:rsidR="00826BD2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289485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31.12.2021</w:t>
      </w:r>
      <w:r w:rsidR="00826BD2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vo výške 281103,72 €, čo je 97,10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Patria  sem mzdové  prostriedky  starostu obce a zástupcu, pracovníkov </w:t>
      </w:r>
      <w:proofErr w:type="spellStart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ŠKD, ŠJ a </w:t>
      </w:r>
      <w:proofErr w:type="spellStart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UoZ</w:t>
      </w:r>
      <w:proofErr w:type="spellEnd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b) Poistné a príspevok do poisťovní </w:t>
      </w:r>
    </w:p>
    <w:p w:rsidR="00ED065F" w:rsidRPr="006F3CB1" w:rsidRDefault="00D82CC0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 rozpočtovaných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109037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 skutočné čerpanie k 31.12.2021 vo výške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104855,84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čo je 96,2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Sú tu zahrnuté odvody do SP a ZP z miezd pracovníkov.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c) Tovary a služby</w:t>
      </w:r>
    </w:p>
    <w:p w:rsidR="00ED065F" w:rsidRPr="006F3CB1" w:rsidRDefault="00D82CC0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 rozpočtovaných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274592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 bol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 skutočné čerpanie k 31.12.2021 vo výške 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202664,27 €, čo je 73,8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% čerpanie. Ide o prevádzkové výdavky </w:t>
      </w:r>
      <w:proofErr w:type="spellStart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 ŠKD a ŠJ -  plyn, el. energia, vodné, poštovné,  telefóny, internet, cestovné náhrady,  materiál, učebné pomôcky, aktualizácia softvérov,  údržba a opravy, vývoz a uloženie odpadov, verejné osvetlenie, poistné majetku, ostatné tovary a špeciálne služby /</w:t>
      </w:r>
      <w:proofErr w:type="spellStart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konzultačno</w:t>
      </w:r>
      <w:proofErr w:type="spellEnd"/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- poradenské, verejné obstarávanie, právne, audítorské ..../.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d) Bežné transfery</w:t>
      </w:r>
    </w:p>
    <w:p w:rsidR="00ED065F" w:rsidRPr="006F3CB1" w:rsidRDefault="00D82CC0" w:rsidP="001E370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24004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 skutočné čerpanie k 31.12.2021 v sume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22924,04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6F21B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čo</w:t>
      </w:r>
    </w:p>
    <w:p w:rsidR="00ED065F" w:rsidRPr="006F3CB1" w:rsidRDefault="006F21B1" w:rsidP="001E370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predstavuje 95,5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Prostriedky zo štátneho rozpočtu na prenesený výkon štátnej správy sú Krajským stavebným úradom poukazované priamo na účet spoločnej úradovne, ktorá ich zúčtováva so štátnym rozpočtom, obec dofinancovala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stavebnú činnosť v sume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3128,14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Účtuje sa tu tiež ošetrovné zamestnancom za prvých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10 dní práceneschopnosti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1013,44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€, 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odchodné pre zamestnancov v sume 1711,0 €,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náhrada spoluúčasti 177,22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transfery pre centrá voľného času</w:t>
      </w:r>
      <w:r w:rsidR="006943E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650,0 €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Spoločenským organizáciám boli poskytnuté d</w:t>
      </w:r>
      <w:r w:rsidR="006943E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otácie v zmysle VZN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v  sume 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8200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,0 €. Členské popla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tky boli čerpané v sume  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2234,63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/ RVC, RZOH, ZMOS, DHZ/, transfer na dop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ravu MHD č. 24 bol v sume 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5809,61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ED065F" w:rsidRPr="006F3CB1" w:rsidRDefault="00ED065F" w:rsidP="00ED065F">
      <w:pPr>
        <w:widowControl w:val="0"/>
        <w:tabs>
          <w:tab w:val="right" w:pos="28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e) Splácanie úrokov a ostatné platby súvisiace s úvermi, pôžičkami a návratnými     finančnými výpomocami</w:t>
      </w:r>
    </w:p>
    <w:p w:rsidR="00ED065F" w:rsidRPr="006F3CB1" w:rsidRDefault="00D82CC0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rozpočtovaných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4780,0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 bol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o skutočné čerpanie k 31.12.2021 v sume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1E370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4453,34 €, čo predstavuje 93,17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Splácanie úrokov z dlhodobého úveru Prima banka Slovensko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a. s. bolo v sume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878,57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bankové provízie v sume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395,03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pl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atby súvisiace s úverom v sume 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0,0 €. Úroky za ostatný dlhodobý záväzok zo ŠFRB /BJ – 1</w:t>
      </w:r>
      <w:r w:rsidR="00D82CC0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6/, boli splatené v sume 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714247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3139,74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  <w:t xml:space="preserve">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>Kapitálové výdavky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tbl>
      <w:tblPr>
        <w:tblW w:w="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ED065F" w:rsidRPr="006F3CB1" w:rsidTr="00ED065F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</w:t>
            </w:r>
            <w:r w:rsidR="00D82CC0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hválený rozpočet na rok     2021</w:t>
            </w: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D82CC0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ED065F" w:rsidRPr="006F3CB1" w:rsidTr="00D82CC0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C9632A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103409,0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C9632A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17809,0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65F" w:rsidRPr="006F3CB1" w:rsidRDefault="00C9632A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17,22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</w:t>
      </w:r>
      <w:r w:rsidR="00D82CC0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ných kapitálových výdavkov </w:t>
      </w:r>
      <w:r w:rsidR="00C9632A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103409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bolo skutočné čerpanie</w:t>
      </w:r>
      <w:r w:rsidR="00C9632A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k 31.12.2021 v sume 17809,0 EUR, čo predstavuje 17,22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Čerpanie jednotlivých rozpočtových položiek kapitálového rozpočtu je prílohou Záverečného účtu.</w:t>
      </w:r>
    </w:p>
    <w:p w:rsidR="00E13D35" w:rsidRPr="006F3CB1" w:rsidRDefault="00E13D35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lastRenderedPageBreak/>
        <w:t>Medzi významné položky kapitálového rozpočtu patrí: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Prípravné a projektové dokum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entácie boli obstarané v sume  </w:t>
      </w:r>
      <w:r w:rsidR="00C9632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1680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0,0 €.</w:t>
      </w:r>
    </w:p>
    <w:p w:rsidR="00ED065F" w:rsidRPr="006F3CB1" w:rsidRDefault="00C9632A" w:rsidP="00ED065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Rozšírenie kamerového systému v sume 490,0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ED065F" w:rsidRPr="006F3CB1" w:rsidRDefault="00ED065F" w:rsidP="00ED065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Výkup pozemkov na miestne komuni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kácie bol realizovaný v sume  </w:t>
      </w:r>
      <w:r w:rsidR="00C9632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519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  <w:t xml:space="preserve">  </w:t>
      </w:r>
    </w:p>
    <w:p w:rsidR="00ED065F" w:rsidRPr="006F3CB1" w:rsidRDefault="00ED065F" w:rsidP="00ED065F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  <w:t>Výdavkové finančné operácie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84"/>
        <w:gridCol w:w="2410"/>
      </w:tblGrid>
      <w:tr w:rsidR="00ED065F" w:rsidRPr="006F3CB1" w:rsidTr="00ED065F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Schválený rozpočet na rok 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po  poslednej zmene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6F3CB1" w:rsidRPr="006F3CB1" w:rsidTr="007818E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1" w:rsidRPr="006F3CB1" w:rsidRDefault="00E41731" w:rsidP="00D0590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29014,0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41731" w:rsidP="00D0590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29014,42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41731" w:rsidP="00D0590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výdav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kových fin. operácií v sume  </w:t>
      </w:r>
      <w:r w:rsidR="00E41731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29014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bolo skutočne čerpanie</w:t>
      </w:r>
    </w:p>
    <w:p w:rsidR="00ED065F" w:rsidRDefault="007818E9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k 31.12.2021 v sume </w:t>
      </w:r>
      <w:r w:rsidR="00ED065F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E41731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29014,42 EUR, čo predstavuje 100,0</w:t>
      </w:r>
      <w:r w:rsidR="00ED065F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čerpanie.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Čerpanie jednotlivých rozpočtových položiek v oblasti finančných operácií  je prílohou Záverečného účtu.</w:t>
      </w:r>
    </w:p>
    <w:p w:rsidR="006943EE" w:rsidRPr="006F3CB1" w:rsidRDefault="006943EE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943EE" w:rsidRDefault="00ED065F" w:rsidP="00ED065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10000,0 € na splácanie istiny dlhodobého úveru bolo sk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utočné čerpanie   v sume 10000,0 €, čo predstavuje 100,0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%.</w:t>
      </w:r>
      <w:r w:rsidRPr="006943E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</w:p>
    <w:p w:rsidR="00ED065F" w:rsidRPr="006F3CB1" w:rsidRDefault="00ED065F" w:rsidP="00ED065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Na splácanie istiny úveru </w:t>
      </w:r>
      <w:r w:rsidR="00C9632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zo ŠFRB bolo rozpočtovaných 19014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eur a skutoč</w:t>
      </w:r>
      <w:r w:rsidR="00E4173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né čerpanie bolo v sume 19014,42</w:t>
      </w:r>
      <w:r w:rsidR="00C9632A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eur, čo predstavuje 100,0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%.</w:t>
      </w:r>
    </w:p>
    <w:p w:rsidR="00ED065F" w:rsidRDefault="00ED065F" w:rsidP="00ED065F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</w:pPr>
    </w:p>
    <w:p w:rsidR="006943EE" w:rsidRPr="006F3CB1" w:rsidRDefault="006943EE" w:rsidP="00ED065F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</w:pPr>
    </w:p>
    <w:p w:rsidR="00ED065F" w:rsidRPr="006F3CB1" w:rsidRDefault="00ED065F" w:rsidP="00ED065F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4. Prebytok/ schodok rozpo</w:t>
      </w:r>
      <w:r w:rsidR="007818E9"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čtového hospodárenia za rok 2021</w:t>
      </w: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 xml:space="preserve"> </w:t>
      </w:r>
    </w:p>
    <w:p w:rsidR="00ED065F" w:rsidRPr="006F3CB1" w:rsidRDefault="00ED065F" w:rsidP="00ED065F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ED065F" w:rsidRPr="006F3CB1" w:rsidTr="00ED065F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7818E9" w:rsidP="00ED065F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31.12.2021</w:t>
            </w:r>
            <w:r w:rsidR="00ED065F"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 v 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ED065F" w:rsidRPr="006F3CB1" w:rsidTr="00ED065F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ED065F" w:rsidRPr="006F3CB1" w:rsidRDefault="00ED065F" w:rsidP="00ED065F">
            <w:pPr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705545,20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616001,21</w:t>
            </w:r>
          </w:p>
        </w:tc>
      </w:tr>
      <w:tr w:rsidR="00ED065F" w:rsidRPr="006F3CB1" w:rsidTr="007818E9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+89543,99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17809,0</w:t>
            </w:r>
          </w:p>
        </w:tc>
      </w:tr>
      <w:tr w:rsidR="00ED065F" w:rsidRPr="006F3CB1" w:rsidTr="007818E9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-17809,0</w:t>
            </w:r>
          </w:p>
        </w:tc>
      </w:tr>
      <w:tr w:rsidR="00ED065F" w:rsidRPr="006F3CB1" w:rsidTr="007818E9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DE7124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Prebyt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+71734,99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5F" w:rsidRPr="006F3CB1" w:rsidRDefault="00D0590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10091,89</w:t>
            </w:r>
          </w:p>
        </w:tc>
      </w:tr>
      <w:tr w:rsidR="00ED065F" w:rsidRPr="006F3CB1" w:rsidTr="00ED065F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65F" w:rsidRPr="006F3CB1" w:rsidRDefault="00DE7124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Upravený prebyt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5F" w:rsidRPr="006F3CB1" w:rsidRDefault="00186A42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61643,10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Príjmové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33325,29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Výdavkové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29014,42</w:t>
            </w:r>
          </w:p>
        </w:tc>
      </w:tr>
      <w:tr w:rsidR="00ED065F" w:rsidRPr="006F3CB1" w:rsidTr="007818E9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+4310,87</w:t>
            </w:r>
          </w:p>
        </w:tc>
      </w:tr>
      <w:tr w:rsidR="00066880" w:rsidRPr="006F3CB1" w:rsidTr="007818E9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80" w:rsidRPr="006F3CB1" w:rsidRDefault="00066880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80" w:rsidRPr="006F3CB1" w:rsidRDefault="0006688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738870,49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VÝDAVKY</w:t>
            </w: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662824,63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5F" w:rsidRPr="006F3CB1" w:rsidRDefault="0079399B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76045,86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4173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10091,89</w:t>
            </w:r>
          </w:p>
        </w:tc>
      </w:tr>
      <w:tr w:rsidR="00ED065F" w:rsidRPr="006F3CB1" w:rsidTr="007818E9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5F" w:rsidRPr="006F3CB1" w:rsidRDefault="00E4173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65953,97</w:t>
            </w:r>
          </w:p>
        </w:tc>
      </w:tr>
    </w:tbl>
    <w:p w:rsidR="00ED065F" w:rsidRPr="006F3CB1" w:rsidRDefault="0079399B" w:rsidP="00ED065F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lastRenderedPageBreak/>
        <w:t>Prebytok</w:t>
      </w:r>
      <w:r w:rsidR="00ED065F" w:rsidRPr="006F3CB1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 rozpočtu v sume </w:t>
      </w: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>71734,99</w:t>
      </w:r>
      <w:r w:rsidR="00ED065F"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 xml:space="preserve"> eur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bol </w:t>
      </w:r>
      <w:r w:rsidR="00ED065F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zistený podľa ustanovenia § 10 ods.3 písm. a) a b) zákona č. 583/2004 Z. z. o rozpočtových pravidlách územnej samosprávy a o zmene a doplnení niektorých zákonov v znení neskorších predp</w:t>
      </w:r>
      <w:r w:rsidR="007818E9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isov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</w:t>
      </w:r>
      <w:r w:rsidR="007818E9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</w:p>
    <w:p w:rsidR="0079399B" w:rsidRPr="006F3CB1" w:rsidRDefault="00DE7124" w:rsidP="00ED065F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Schodok kapitálového rozpočtu bol vysporiadaný z prebytku bežných príjmov a z príjmových finančných operácii.</w:t>
      </w:r>
    </w:p>
    <w:p w:rsidR="00ED065F" w:rsidRPr="006F3CB1" w:rsidRDefault="0079399B" w:rsidP="00ED065F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>Prebyt</w:t>
      </w:r>
      <w:r w:rsidR="00ED065F" w:rsidRPr="006F3CB1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ok rozpočtu </w:t>
      </w:r>
      <w:r w:rsidR="00ED065F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zistený podľa ustanovenia § 10 ods.3 písm. a) a b) zákona č. 583/2004 Z. z. o rozpočtových pravidlách územnej samosprávy a o zmene a doplnení niektorých zákonov v znení neskorších pred</w:t>
      </w: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pisov sa upravuje – znižu</w:t>
      </w:r>
      <w:r w:rsidR="00ED065F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je o:</w:t>
      </w:r>
    </w:p>
    <w:p w:rsidR="00ED065F" w:rsidRPr="006F3CB1" w:rsidRDefault="00ED065F" w:rsidP="00ED065F">
      <w:pPr>
        <w:widowControl w:val="0"/>
        <w:numPr>
          <w:ilvl w:val="0"/>
          <w:numId w:val="22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Nevyčerpané prostriedky z ÚPSVaR určené na bežné výdavky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/ </w:t>
      </w:r>
      <w:proofErr w:type="spellStart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Dotácia</w:t>
      </w:r>
      <w:proofErr w:type="spellEnd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na podporu výchovy k stravovacím </w:t>
      </w:r>
      <w:proofErr w:type="spellStart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návykom</w:t>
      </w:r>
      <w:proofErr w:type="spellEnd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detí</w:t>
      </w:r>
      <w:proofErr w:type="spellEnd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MŠ a ZŠ 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 </w:t>
      </w:r>
      <w:r w:rsidR="00E4173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1618,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eur.</w:t>
      </w:r>
    </w:p>
    <w:p w:rsidR="00ED065F" w:rsidRPr="006F3CB1" w:rsidRDefault="00ED065F" w:rsidP="00ED065F">
      <w:pPr>
        <w:widowControl w:val="0"/>
        <w:numPr>
          <w:ilvl w:val="0"/>
          <w:numId w:val="22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Nevyčerpané</w:t>
      </w:r>
      <w:r w:rsidR="00E41731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r w:rsidR="00E4173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prostriedky z </w:t>
      </w:r>
      <w:proofErr w:type="spellStart"/>
      <w:r w:rsidR="00E4173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MVVaŠ</w:t>
      </w:r>
      <w:proofErr w:type="spellEnd"/>
      <w:r w:rsidR="00E41731"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pre ZŠ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/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v </w:t>
      </w:r>
      <w:proofErr w:type="spellStart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r w:rsidR="00E41731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8181,83 eur.</w:t>
      </w:r>
    </w:p>
    <w:p w:rsidR="00ED065F" w:rsidRPr="006F3CB1" w:rsidRDefault="00E41731" w:rsidP="00E41731">
      <w:pPr>
        <w:pStyle w:val="Odsekzoznamu"/>
        <w:numPr>
          <w:ilvl w:val="0"/>
          <w:numId w:val="22"/>
        </w:numPr>
        <w:tabs>
          <w:tab w:val="right" w:pos="5580"/>
        </w:tabs>
        <w:jc w:val="both"/>
      </w:pPr>
      <w:r w:rsidRPr="006F3CB1">
        <w:t>N</w:t>
      </w:r>
      <w:r w:rsidR="007818E9" w:rsidRPr="006F3CB1">
        <w:t>ájom na 1/2022</w:t>
      </w:r>
      <w:r w:rsidR="00ED065F" w:rsidRPr="006F3CB1">
        <w:t xml:space="preserve"> BJ-16:  292,06 EUR</w:t>
      </w:r>
    </w:p>
    <w:p w:rsidR="00ED065F" w:rsidRPr="006F3CB1" w:rsidRDefault="007818E9" w:rsidP="00ED065F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Vylúčenie spolu:  </w:t>
      </w:r>
      <w:r w:rsidR="00E4173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10091,89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ED065F" w:rsidRPr="006F3CB1" w:rsidRDefault="00ED065F" w:rsidP="00ED065F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41731" w:rsidP="00ED065F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Prebytok bežného rozpočtu a prebytok</w:t>
      </w:r>
      <w:r w:rsidR="00ED065F"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finančných operácií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podľa § 15 ods. 1 písm. c) zákona č. 583/2004 Z. z. o rozpočtových pravidlách územnej samosprávy a o zmene a doplnení niektorých zákonov v znen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í neskorších predpisov 65953,97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eur navrhujeme použiť na tvorbu rezervného fondu.</w:t>
      </w:r>
    </w:p>
    <w:p w:rsidR="00ED065F" w:rsidRPr="006F3CB1" w:rsidRDefault="00ED065F" w:rsidP="00ED065F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Na základe uvedených skutočností navrhujeme tvo</w:t>
      </w:r>
      <w:r w:rsidR="007818E9"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rbu rezervného fondu za rok 2021           v sume </w:t>
      </w: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  <w:r w:rsidR="00E41731"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65953,97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€.                                                     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5. Tvorba a použitie peňažných fondov a iných fondov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prevádzky, údržby a opráv /BJ-16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fond prevádzky, údržby  a opráv v zmysle ustanovenia § 18 zákona č. 443/2010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Z. z. v 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ED065F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Fond 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prevádzky, údržby a opráv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ED065F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6443,6</w:t>
            </w:r>
            <w:r w:rsidR="00ED065F"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</w:t>
            </w:r>
          </w:p>
        </w:tc>
      </w:tr>
      <w:tr w:rsidR="00ED065F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Prírastky -  z dohodnutého nájomného vo výške 0,5% nákladov na obstaranie nájomného 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4245,60</w:t>
            </w:r>
          </w:p>
        </w:tc>
      </w:tr>
      <w:tr w:rsidR="00ED065F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fondu na opravy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-6347,40</w:t>
            </w:r>
          </w:p>
        </w:tc>
      </w:tr>
      <w:tr w:rsidR="00ED065F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 31.12.2021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4341,84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Fond energií /BJ-16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ED065F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Fond energií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ED065F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4206,09</w:t>
            </w:r>
          </w:p>
        </w:tc>
      </w:tr>
      <w:tr w:rsidR="00ED065F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1479,26</w:t>
            </w:r>
          </w:p>
        </w:tc>
      </w:tr>
      <w:tr w:rsidR="00ED065F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peňažného fondu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-1057,59</w:t>
            </w:r>
          </w:p>
        </w:tc>
      </w:tr>
      <w:tr w:rsidR="00ED065F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 k 31.12.2021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4627,76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Rezervný fond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vytvára rezervný fond v zmysle ustanovenia § 15 zákona č. 583/2004 Z. z. v z. n. p.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 použití rezervného fondu rozhoduje obecné zastupiteľstvo.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lastRenderedPageBreak/>
              <w:t>Rezervný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Suma v </w:t>
            </w: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67587,73</w:t>
            </w:r>
          </w:p>
        </w:tc>
      </w:tr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- z prebytku rozpočtu za uplynulý rozpočtový rok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47360,40</w:t>
            </w:r>
          </w:p>
        </w:tc>
      </w:tr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prírastky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  - použitie rezervného fondu/splátka istiny úveru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-10000,0</w:t>
            </w:r>
          </w:p>
        </w:tc>
      </w:tr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/prevod na vypracovanie projektovej dokumentácie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818E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</w:t>
            </w:r>
            <w:r w:rsidR="005032E0"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151</w:t>
            </w:r>
            <w:r w:rsidR="00ED065F"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00,0</w:t>
            </w:r>
          </w:p>
        </w:tc>
      </w:tr>
      <w:tr w:rsidR="005032E0" w:rsidRPr="006F3CB1" w:rsidTr="007818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</w:tc>
      </w:tr>
      <w:tr w:rsidR="005032E0" w:rsidRPr="006F3CB1" w:rsidTr="00ED065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Koneč</w:t>
            </w:r>
            <w:r w:rsidR="007818E9"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ný zostatok 31.12.2021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5032E0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89848,13</w:t>
            </w:r>
          </w:p>
        </w:tc>
      </w:tr>
    </w:tbl>
    <w:p w:rsidR="00ED065F" w:rsidRPr="006F3CB1" w:rsidRDefault="00ED065F" w:rsidP="00ED065F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</w:p>
    <w:p w:rsidR="00ED065F" w:rsidRPr="006F3CB1" w:rsidRDefault="00ED065F" w:rsidP="00ED065F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Sociálny fond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sociálny fond v zmysle zákona č. 152/1994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v 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Tvorbu a použitie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sociálneho fondu upravuje kolektívna zmluva.</w:t>
      </w:r>
    </w:p>
    <w:p w:rsidR="00ED065F" w:rsidRPr="006F3CB1" w:rsidRDefault="00ED065F" w:rsidP="00ED065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Sociálny fond je zriadený ako spoločný pre viaceré obce pri Odborovej organizácii SLOVES   </w:t>
      </w:r>
    </w:p>
    <w:p w:rsidR="00ED065F" w:rsidRPr="006F3CB1" w:rsidRDefault="00ED065F" w:rsidP="00ED065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 sídlom v obci Valaliky, kam obec Kokšov – Bakša  zasiela </w:t>
      </w:r>
      <w:r w:rsidR="007818E9"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 prídel na tvorbu. V roku 2021</w:t>
      </w:r>
      <w:r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ED065F" w:rsidRPr="006F3CB1" w:rsidRDefault="00ED065F" w:rsidP="00ED065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7818E9"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bolo do fondu zaslaných </w:t>
      </w:r>
      <w:r w:rsidR="00F02306"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2938,56</w:t>
      </w:r>
      <w:r w:rsidR="007818E9"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€. O sociálnom účte účtuje Obec Valaliky  podľa analytickej </w:t>
      </w:r>
    </w:p>
    <w:p w:rsidR="00ED065F" w:rsidRPr="006F3CB1" w:rsidRDefault="00ED065F" w:rsidP="00ED065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F3C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evidencie.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6. Bilancia</w:t>
      </w:r>
      <w:r w:rsidR="007818E9"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 aktív a pasív k 31.12.2021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   </w:t>
      </w:r>
      <w:r w:rsidRPr="006F3CB1"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t>A K T Í V A</w:t>
      </w: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ED065F" w:rsidRPr="006F3CB1" w:rsidTr="007818E9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7818E9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 k 1.1.2021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eur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7818E9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 k 31.12.2021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Majetok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2245688,53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2192821,48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2061414,88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1953438,17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12600,0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10800,0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1829329,41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1723152,70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</w:tr>
      <w:tr w:rsidR="007818E9" w:rsidRPr="006F3CB1" w:rsidTr="007818E9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Obežný majetok spolu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182068,30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237345,86</w:t>
            </w:r>
          </w:p>
        </w:tc>
      </w:tr>
      <w:tr w:rsidR="007818E9" w:rsidRPr="006F3CB1" w:rsidTr="007818E9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107,73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70,13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4951,77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10539,20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Finančné účty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177008,80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226736,53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2205,35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2037,45</w:t>
            </w:r>
          </w:p>
        </w:tc>
      </w:tr>
      <w:tr w:rsidR="007818E9" w:rsidRPr="006F3CB1" w:rsidTr="007818E9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2205,35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2037,45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 xml:space="preserve">      P A S Í V A</w:t>
      </w: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ED065F" w:rsidRPr="006F3CB1" w:rsidTr="007818E9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ED065F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7818E9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ZS k 1.1.2021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65F" w:rsidRPr="006F3CB1" w:rsidRDefault="007818E9" w:rsidP="00ED065F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KZ k 31.12.2021</w:t>
            </w:r>
            <w:r w:rsidR="00ED065F"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 a záväzky spolu: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2245688,53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2192821,48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813888,60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843403,41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Z toho: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nevysp</w:t>
            </w:r>
            <w:proofErr w:type="spellEnd"/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795779,88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813888,60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Výsledok hospodárenia za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účt</w:t>
            </w:r>
            <w:proofErr w:type="spellEnd"/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18108,72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29514,81</w:t>
            </w:r>
          </w:p>
        </w:tc>
      </w:tr>
      <w:tr w:rsidR="007818E9" w:rsidRPr="006F3CB1" w:rsidTr="00DE7124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476825,08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469418,54</w:t>
            </w:r>
          </w:p>
        </w:tc>
      </w:tr>
      <w:tr w:rsidR="007818E9" w:rsidRPr="006F3CB1" w:rsidTr="00DE7124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lastRenderedPageBreak/>
              <w:t>Z toho: Rezervy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1000,0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2160,0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proofErr w:type="spellStart"/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Zúčt</w:t>
            </w:r>
            <w:proofErr w:type="spellEnd"/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7004,46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19869,69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299351,10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280288,75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59185,04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66815,62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Bankové úvery a výpomoci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110284,48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100284,48</w:t>
            </w:r>
          </w:p>
        </w:tc>
      </w:tr>
      <w:tr w:rsidR="007818E9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954974,85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879999,53</w:t>
            </w:r>
          </w:p>
        </w:tc>
      </w:tr>
      <w:tr w:rsidR="008A13F3" w:rsidRPr="006F3CB1" w:rsidTr="007818E9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7818E9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954974,85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8E9" w:rsidRPr="006F3CB1" w:rsidRDefault="00832DCC" w:rsidP="007818E9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879999,53</w:t>
            </w:r>
          </w:p>
        </w:tc>
      </w:tr>
    </w:tbl>
    <w:p w:rsidR="00D05900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</w:p>
    <w:p w:rsidR="00D05900" w:rsidRPr="006F3CB1" w:rsidRDefault="00D05900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7. Prehľad o </w:t>
      </w:r>
      <w:r w:rsidR="007818E9"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stave a vývoji dlhu k 31.12.2021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7818E9"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Obec k 31.12.2021</w:t>
      </w: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eviduje tieto záväzky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a)  Záväzky voči dodávateľom vo výške: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 </w:t>
      </w:r>
      <w:r w:rsidR="008A13F3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8113,77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b)  Záväzky voči zamestnancom vo výške: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21173,75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(mzdy 12/2021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c)  Záväzky voči orgánom SP a ZP vo výške: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14205,42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(odvody 12/2021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d)  Záväzky voči DÚ – daň z príjmov  vo výške: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3204,56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  <w:r w:rsidR="007818E9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(12/2021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e)   Záväzky voči štátnym fond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om (ŠFRB) vo výške:   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299351,10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f)   Záväzky voči bankám (Prima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banka Slovensko </w:t>
      </w:r>
      <w:proofErr w:type="spellStart"/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a.s</w:t>
      </w:r>
      <w:proofErr w:type="spellEnd"/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.):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78268,48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g)  In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é záväzky: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       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910,33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€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="0071693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h)  P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rijaté návrat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né finančné výpomoci</w:t>
      </w:r>
      <w:r w:rsidR="0071693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:</w:t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7818E9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71693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8A13F3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22016,0</w:t>
      </w:r>
      <w:r w:rsidR="00716936"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0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ED065F" w:rsidRPr="006F3CB1" w:rsidRDefault="00716936" w:rsidP="0071693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i)  Záväzky T-</w:t>
      </w:r>
      <w:proofErr w:type="spellStart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com</w:t>
      </w:r>
      <w:proofErr w:type="spellEnd"/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: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145,44 € </w:t>
      </w:r>
    </w:p>
    <w:p w:rsidR="00716936" w:rsidRPr="006F3CB1" w:rsidRDefault="00716936" w:rsidP="0071693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j)  Zúčtovanie transferov: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19869,69 €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:rsidR="00716936" w:rsidRPr="006F3CB1" w:rsidRDefault="00716936" w:rsidP="0071693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k) Rezervy: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     2160,0 € 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spolu </w:t>
      </w:r>
      <w:r w:rsidR="007818E9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v lehote splatnosti k 31.12.2021:        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</w:t>
      </w:r>
      <w:r w:rsidR="00672618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469418,54</w:t>
      </w:r>
      <w:r w:rsidR="00716936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€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Záväzky po leh</w:t>
      </w:r>
      <w:r w:rsidR="007818E9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ote splatnosti: </w:t>
      </w:r>
      <w:r w:rsidR="00672618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672618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672618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672618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672618"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  <w:t xml:space="preserve">0,0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€      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7818E9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Stav úverov k 31.12.2021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 xml:space="preserve">    </w:t>
      </w:r>
      <w:r w:rsidRPr="006F3CB1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ab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134"/>
        <w:gridCol w:w="1276"/>
        <w:gridCol w:w="1134"/>
        <w:gridCol w:w="1701"/>
        <w:gridCol w:w="992"/>
      </w:tblGrid>
      <w:tr w:rsidR="00ED065F" w:rsidRPr="006F3CB1" w:rsidTr="00ED06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Veriteľ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</w:t>
            </w:r>
            <w:r w:rsidR="00986922"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ná splátka istiny za    rok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986922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úrokov za rok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Zos</w:t>
            </w:r>
            <w:r w:rsidR="00986922"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tatok úveru/ istiny k 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Rok splatnosti</w:t>
            </w:r>
          </w:p>
        </w:tc>
      </w:tr>
      <w:tr w:rsidR="00ED065F" w:rsidRPr="006F3CB1" w:rsidTr="00ED06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Prima banka Slovensko a. 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Rekonštrukcia miest. komunikácií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-------------------------Rekonštrukcia KD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Spolufinancovanie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84.974,33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--------------- 131.620,14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 xml:space="preserve">  27.482,40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</w:t>
            </w:r>
            <w:r w:rsidR="00672618"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7A6490" w:rsidRPr="006F3CB1" w:rsidRDefault="007A6490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7A6490" w:rsidRPr="006F3CB1" w:rsidRDefault="007A6490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986922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</w:t>
            </w:r>
            <w:r w:rsidR="00ED065F"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8268,48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ED065F" w:rsidRPr="006F3CB1" w:rsidRDefault="00DE7E03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2029</w:t>
            </w:r>
          </w:p>
        </w:tc>
      </w:tr>
      <w:tr w:rsidR="00ED065F" w:rsidRPr="006F3CB1" w:rsidTr="009869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ŠFRB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Výstavba obecných nájomných bytov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 xml:space="preserve"> BJ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573.989,25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672618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19207,79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A6490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3139,74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A6490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299351,10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2036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Zabezpečenie úveru: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z dôvodu poskytnutia dlhodobého bankového úveru  Prima bankou Slovensko a. s., obec presmerovala podielové dane do Prima banky Slovensko a. s. V priebehu </w:t>
      </w:r>
      <w:r w:rsidR="007A6490"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roka 2021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obec </w:t>
      </w:r>
      <w:r w:rsidR="007A6490"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ne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čerpala úver</w:t>
      </w:r>
      <w:r w:rsidR="007A6490"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.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Obec uzatvorila v roku 2006 Zmluvu o úvere na výstavbu obecnej bytovky BJ-16. Úver je dlhodobý s dobou splatnosti do roku 2036, splátky istiny a úrokov sú mesačné. Záložné právo na budovu  bytový dom BJ-16 a zastavané plochy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lastRenderedPageBreak/>
        <w:t xml:space="preserve">a nádvoria v prospech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MVaRR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SR.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strike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Dodržiavanie pravidiel používania návratných zdrojov financovania: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Obec v zmysle ustanovenia § 17 ods. 6 zákona č.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583/2004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o rozpočtových pravidlách územnej samosprávy a o zmene a doplnení niektorých zákonov v 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.,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môže na plnenie svojich úloh prijať návratné zdroje financovania, len ak: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celková suma dlhu obce neprekročí </w:t>
      </w:r>
      <w:r w:rsidRPr="006F3CB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60%</w:t>
      </w:r>
      <w:r w:rsidRPr="006F3CB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skutočných bežných príjmov predchádzajúceho rozpočtového roka a</w:t>
      </w:r>
    </w:p>
    <w:p w:rsidR="00ED065F" w:rsidRPr="006F3CB1" w:rsidRDefault="00ED065F" w:rsidP="00ED065F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25 %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a):</w:t>
      </w:r>
    </w:p>
    <w:p w:rsidR="00ED065F" w:rsidRPr="006F3CB1" w:rsidRDefault="00ED065F" w:rsidP="00ED065F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ED065F" w:rsidRPr="006F3CB1" w:rsidTr="00ED06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ED065F" w:rsidRPr="006F3CB1" w:rsidTr="00ED06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bežné príjmy z finančn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 31.12.2020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645752,86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né príjmy obce a RO k 31.12.2020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645752,86</w:t>
            </w:r>
          </w:p>
        </w:tc>
      </w:tr>
      <w:tr w:rsidR="00ED065F" w:rsidRPr="006F3CB1" w:rsidTr="00ED06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31.12.2021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bankových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78268,48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pôžičiek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8F3F39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návratných finančných výpomocí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22016,0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investičných dodávateľských úverov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8F3F39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zostatok istiny z bank. úverov na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8F3F39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 úverov zo ŠFRB na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299351,10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úveru z 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6F3CB1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cel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65F" w:rsidRPr="006F3CB1" w:rsidRDefault="00515533" w:rsidP="005155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399635,58</w:t>
            </w:r>
          </w:p>
        </w:tc>
      </w:tr>
      <w:tr w:rsidR="00ED065F" w:rsidRPr="006F3CB1" w:rsidTr="00ED06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Do celkovej sumy sa nezapočítavajú záväzky: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 úverov zo ŠFRB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299351,10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 úveru z 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 bankových úverov na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suma záväzkov, ktorá sa nezapočíta do celkovej sumy dlhu obce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299351,10</w:t>
            </w:r>
          </w:p>
        </w:tc>
      </w:tr>
      <w:tr w:rsidR="00ED065F" w:rsidRPr="006F3CB1" w:rsidTr="0098692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upravená cel</w:t>
            </w:r>
            <w:r w:rsidR="00515533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100284,48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410"/>
        <w:gridCol w:w="2546"/>
      </w:tblGrid>
      <w:tr w:rsidR="00ED065F" w:rsidRPr="006F3CB1" w:rsidTr="00ED065F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515533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Zostatok istiny k 31.12.2021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Skutočné bežné príjmy 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 31.12.2020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a)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8F3F39" w:rsidTr="00986922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8F3F39" w:rsidRDefault="00515533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8F3F3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100284,48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8F3F39" w:rsidRDefault="00515533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8F3F3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645752,86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8F3F39" w:rsidRDefault="00BC3193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8F3F39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15,53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a) zákona č.583/2004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ED065F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F3F39" w:rsidRDefault="008F3F39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8F3F39" w:rsidRPr="006F3CB1" w:rsidRDefault="008F3F39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Výpočet podľa § 17 ods.6 písm. b):</w:t>
      </w:r>
    </w:p>
    <w:p w:rsidR="00ED065F" w:rsidRPr="006F3CB1" w:rsidRDefault="00ED065F" w:rsidP="00ED065F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64"/>
      </w:tblGrid>
      <w:tr w:rsidR="00ED065F" w:rsidRPr="006F3CB1" w:rsidTr="00ED065F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ED065F" w:rsidRPr="006F3CB1" w:rsidTr="00ED065F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bežné príjmy z finančného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 výkazu FIN 1-12 k 31.12.2020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645752,86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né príjmy obce a RO k 31.12.2020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645752,86</w:t>
            </w:r>
          </w:p>
        </w:tc>
      </w:tr>
      <w:tr w:rsidR="00ED065F" w:rsidRPr="006F3CB1" w:rsidTr="00ED065F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Bežné príjmy obce a RO znížené o: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na prenesený výkon štátnej správy, ŠR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06714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172110,86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z DPO SR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3000,0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dotácia z ÚPSVaR /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spoluf</w:t>
            </w:r>
            <w:proofErr w:type="spellEnd"/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. ESF a ŠR/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758FD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613,88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príjmy z náhradnej výsadby drevín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účelovo určené peňažné dary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06714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150,0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Spolu bežné príjmy obce 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a RO účelovo určené k 31.12.2021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06714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175874,74</w:t>
            </w:r>
          </w:p>
        </w:tc>
      </w:tr>
      <w:tr w:rsidR="00ED065F" w:rsidRPr="006F3CB1" w:rsidTr="00ED065F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ravené bežné príjmy k 31.12.2020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406714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469878,12</w:t>
            </w:r>
          </w:p>
        </w:tc>
      </w:tr>
      <w:tr w:rsidR="00ED065F" w:rsidRPr="006F3CB1" w:rsidTr="00ED065F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Splátky istiny a úrokov z finančn</w:t>
            </w:r>
            <w:r w:rsidR="00BC3193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 31.12.2021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 s výnimkou jednorazového predčasného splatenia: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ED065F" w:rsidRPr="006F3CB1" w:rsidTr="00ED065F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10000,0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19014,42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8B2AD6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BC3193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4018,31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5F" w:rsidRPr="006F3CB1" w:rsidRDefault="00ED065F" w:rsidP="00ED065F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5F" w:rsidRPr="006F3CB1" w:rsidRDefault="005758FD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ED065F" w:rsidRPr="006F3CB1" w:rsidTr="00986922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splá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tky istiny a úrokov k 31.12.2021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065F" w:rsidRPr="006F3CB1" w:rsidRDefault="005758FD" w:rsidP="00ED06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33032,73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011"/>
        <w:gridCol w:w="2828"/>
      </w:tblGrid>
      <w:tr w:rsidR="006F3CB1" w:rsidRPr="006F3CB1" w:rsidTr="00ED06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ročných splátok vr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átane úhrady výnosov za rok 2021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up</w:t>
            </w:r>
            <w:r w:rsidR="00986922"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ravené bežné príjmy k 31.12.2020</w:t>
            </w: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b)</w:t>
            </w:r>
          </w:p>
        </w:tc>
      </w:tr>
      <w:tr w:rsidR="006F3CB1" w:rsidRPr="006F3CB1" w:rsidTr="009869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5758FD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33032,73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06714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469878,12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06714" w:rsidP="00ED065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7,03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b) zákona č.583/2004 </w:t>
      </w:r>
      <w:proofErr w:type="spellStart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8. Prehľad o poskytnutých dotáciách  právnickým osobám a fyzickým osobám - podnikateľom podľa § 7 ods. 4 zákona č.583/2004 Z. z.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Default="00986922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Obec v roku 2021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poskytla dotácie v súlade so VZN o dotáciách, právnickým osobám, fyzickým osobám - podnikateľom na podporu všeobecne prospešných služieb,  na všeobecne prospešný alebo verejnoprospešný účel.</w:t>
      </w:r>
    </w:p>
    <w:p w:rsidR="00DE7E03" w:rsidRPr="006F3CB1" w:rsidRDefault="00DE7E03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861"/>
      </w:tblGrid>
      <w:tr w:rsidR="006F3CB1" w:rsidRPr="006F3CB1" w:rsidTr="00ED06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Žiadateľ dotácie -  Účelové určenie dotácie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poskytnutých finančných prostriedkov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skutočne použitých finančných prostriedkov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v eur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</w:p>
        </w:tc>
      </w:tr>
      <w:tr w:rsidR="006F3CB1" w:rsidRPr="006F3CB1" w:rsidTr="009869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TJ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6F3CB1" w:rsidRPr="006F3CB1" w:rsidTr="009869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ZOaPO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K.Bakša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6F3CB1" w:rsidRPr="006F3CB1" w:rsidTr="009869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CVČ Mesto Košice/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6F3CB1" w:rsidRPr="006F3CB1" w:rsidTr="009869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CVČ ZŠ sv. Marka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Križina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Košice / bežné výdavky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13D35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50,0</w:t>
            </w:r>
          </w:p>
        </w:tc>
      </w:tr>
      <w:tr w:rsidR="006F3CB1" w:rsidRPr="006F3CB1" w:rsidTr="009869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1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lastRenderedPageBreak/>
              <w:t xml:space="preserve">CVČ Jazero n. 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1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1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1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6F3CB1" w:rsidRPr="006F3CB1" w:rsidTr="009869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8850,0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8800,0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4478D1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50,0</w:t>
            </w:r>
          </w:p>
        </w:tc>
      </w:tr>
    </w:tbl>
    <w:p w:rsidR="00ED065F" w:rsidRPr="006F3CB1" w:rsidRDefault="00ED065F" w:rsidP="00ED065F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4478D1" w:rsidP="00ED065F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 31.12.2021 boli vyúčtované</w:t>
      </w:r>
      <w:r w:rsidR="008B2AD6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ED065F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dotácie, ktoré boli poskytnuté v súlade so VZN č. 1/2006, doplneného VZN č. 7/2008 o podmienkach poskytovania dotácií a návratných finančných výpomoci právnickým a fyzickým osobám pôsobiacim na území obce k. Bakša.</w:t>
      </w:r>
    </w:p>
    <w:p w:rsidR="00ED065F" w:rsidRPr="006F3CB1" w:rsidRDefault="00E13D35" w:rsidP="00ED065F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*CVČ </w:t>
      </w:r>
      <w:r w:rsidRPr="006F3CB1">
        <w:rPr>
          <w:rFonts w:ascii="Times New Roman" w:eastAsia="Lucida Sans Unicode" w:hAnsi="Times New Roman" w:cs="Tahoma"/>
          <w:kern w:val="3"/>
          <w:lang w:bidi="sk-SK"/>
        </w:rPr>
        <w:t xml:space="preserve">ZŠ sv. Marka </w:t>
      </w:r>
      <w:proofErr w:type="spellStart"/>
      <w:r w:rsidRPr="006F3CB1">
        <w:rPr>
          <w:rFonts w:ascii="Times New Roman" w:eastAsia="Lucida Sans Unicode" w:hAnsi="Times New Roman" w:cs="Tahoma"/>
          <w:kern w:val="3"/>
          <w:lang w:bidi="sk-SK"/>
        </w:rPr>
        <w:t>Križina</w:t>
      </w:r>
      <w:proofErr w:type="spellEnd"/>
      <w:r w:rsidRPr="006F3CB1">
        <w:rPr>
          <w:rFonts w:ascii="Times New Roman" w:eastAsia="Lucida Sans Unicode" w:hAnsi="Times New Roman" w:cs="Tahoma"/>
          <w:kern w:val="3"/>
          <w:lang w:bidi="sk-SK"/>
        </w:rPr>
        <w:t xml:space="preserve"> Košice</w:t>
      </w:r>
      <w:r w:rsidR="004478D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zmysle zmluvy o poskytnutí dotácie je lehota použitia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fin. prostriedkov </w:t>
      </w:r>
      <w:r w:rsidR="004478D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do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30.6.</w:t>
      </w:r>
      <w:r w:rsidR="004478D1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2022.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  <w:t>9. Finančné usporiadanie vzťahov voči</w:t>
      </w:r>
      <w:r w:rsidRPr="006F3CB1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u w:val="single"/>
          <w:lang w:eastAsia="sk-SK" w:bidi="sk-SK"/>
        </w:rPr>
      </w:pPr>
    </w:p>
    <w:p w:rsidR="00ED065F" w:rsidRPr="006F3CB1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a) štátnemu rozpočtu</w:t>
      </w:r>
    </w:p>
    <w:p w:rsidR="00ED065F" w:rsidRPr="006F3CB1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b) štátnym fondom</w:t>
      </w:r>
    </w:p>
    <w:p w:rsidR="00ED065F" w:rsidRPr="006F3CB1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c) rozpočtom iných obcí</w:t>
      </w:r>
    </w:p>
    <w:p w:rsidR="00ED065F" w:rsidRPr="006F3CB1" w:rsidRDefault="00ED065F" w:rsidP="00ED065F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d) rozpočtom VÚC</w:t>
      </w:r>
    </w:p>
    <w:p w:rsidR="00ED065F" w:rsidRPr="006F3CB1" w:rsidRDefault="00ED065F" w:rsidP="00ED065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6F3CB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 súlade s ustanovením § 16 ods.2 zákona č.583/2004 Z. z.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3960"/>
        <w:gridCol w:w="1417"/>
        <w:gridCol w:w="1418"/>
        <w:gridCol w:w="1134"/>
      </w:tblGrid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Poskytovateľ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Účelové určenie grantu, transferu 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 poskytnutých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finančných prostriedkov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použitých finančných prostriedkov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      v eur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ÚPSVaR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6F3CB1">
              <w:rPr>
                <w:rFonts w:ascii="Times New Roman" w:eastAsia="Times New Roman" w:hAnsi="Times New Roman" w:cs="Times New Roman"/>
                <w:i/>
              </w:rPr>
              <w:t xml:space="preserve">Bežné výdavky – </w:t>
            </w:r>
            <w:r w:rsidR="00963F8B" w:rsidRPr="006F3CB1">
              <w:rPr>
                <w:rFonts w:ascii="Times New Roman" w:eastAsia="Times New Roman" w:hAnsi="Times New Roman" w:cs="Times New Roman"/>
                <w:i/>
              </w:rPr>
              <w:t xml:space="preserve">projekt Podpora </w:t>
            </w:r>
            <w:r w:rsidRPr="006F3CB1">
              <w:rPr>
                <w:rFonts w:ascii="Times New Roman" w:eastAsia="Times New Roman" w:hAnsi="Times New Roman" w:cs="Times New Roman"/>
                <w:i/>
              </w:rPr>
              <w:t>z</w:t>
            </w:r>
            <w:r w:rsidR="00963F8B" w:rsidRPr="006F3CB1">
              <w:rPr>
                <w:rFonts w:ascii="Times New Roman" w:eastAsia="Times New Roman" w:hAnsi="Times New Roman" w:cs="Times New Roman"/>
                <w:i/>
              </w:rPr>
              <w:t xml:space="preserve">amestnanosti / ZŠ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613,88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613,88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MDVaRR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dopravu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na REGOB </w:t>
            </w:r>
          </w:p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(register obyvateľov a Register adries)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431,19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431,19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ochranu ŽP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1F18EA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1F18EA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normatívy</w:t>
            </w:r>
            <w:r w:rsidR="00762B49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+ nevyčerpané fin. prostriedky z r.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117836,0</w:t>
            </w:r>
          </w:p>
          <w:p w:rsidR="00762B49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4558,92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115277,09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7117,83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</w:t>
            </w:r>
            <w:r w:rsidR="00DF0369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výdavky  - ZŠ projekt Plán </w:t>
            </w:r>
            <w:proofErr w:type="spellStart"/>
            <w:r w:rsidR="00DF0369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O</w:t>
            </w:r>
            <w:r w:rsidR="00C4116E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aO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C4116E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C4116E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C4116E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MŠVVaŠ SR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ZŠ nenormatívne f.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DF036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2949,0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DF036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DF036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</w:t>
            </w:r>
            <w:r w:rsidR="00ED065F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64,0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predškolákov v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1F18EA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4026,0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1F18EA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E" w:rsidRPr="006F3CB1" w:rsidRDefault="00C4116E" w:rsidP="0079399B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E" w:rsidRPr="006F3CB1" w:rsidRDefault="00C4116E" w:rsidP="0079399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MŠ špecifiká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Covid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F3CB1" w:rsidRDefault="00C4116E" w:rsidP="0079399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F3CB1" w:rsidRDefault="00C4116E" w:rsidP="0079399B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E" w:rsidRPr="006F3CB1" w:rsidRDefault="00C4116E" w:rsidP="0079399B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ÚPSVaR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stravné žiakov ZŠ a</w:t>
            </w:r>
            <w:r w:rsidR="00762B49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 </w:t>
            </w: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</w:t>
            </w:r>
          </w:p>
          <w:p w:rsidR="00762B49" w:rsidRPr="006F3CB1" w:rsidRDefault="00762B49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nevyčerpané fi</w:t>
            </w:r>
            <w:r w:rsidR="001F18EA"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n</w:t>
            </w: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. prostriedky z r.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6070,80</w:t>
            </w:r>
          </w:p>
          <w:p w:rsidR="00762B49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1460,40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5913,20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1618,0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6F3CB1">
              <w:rPr>
                <w:rFonts w:ascii="Times New Roman" w:eastAsia="Times New Roman" w:hAnsi="Times New Roman" w:cs="Times New Roman"/>
                <w:i/>
              </w:rPr>
              <w:t>Bežné výdavky – na vojnové hroby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tr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.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Covid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33830,0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24238,62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9591,38</w:t>
            </w: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lastRenderedPageBreak/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SODB 2021</w:t>
            </w:r>
          </w:p>
          <w:p w:rsidR="001F18EA" w:rsidRPr="006F3CB1" w:rsidRDefault="001F18EA" w:rsidP="00ED065F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nevyčerpané </w:t>
            </w:r>
            <w:proofErr w:type="spellStart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fi</w:t>
            </w:r>
            <w:proofErr w:type="spellEnd"/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. prostriedky z r.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1F18EA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3711,49       470,76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4182,25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5F" w:rsidRPr="006F3CB1" w:rsidRDefault="00762B49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  <w:p w:rsidR="001F18EA" w:rsidRPr="006F3CB1" w:rsidRDefault="001F18EA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  <w:p w:rsidR="001F18EA" w:rsidRPr="006F3CB1" w:rsidRDefault="001F18EA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</w:tr>
      <w:tr w:rsidR="00963F8B" w:rsidRPr="006F3CB1" w:rsidTr="00DE7E03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ED065F" w:rsidP="00ED065F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E" w:rsidRPr="006F3CB1" w:rsidRDefault="00ED065F" w:rsidP="00ED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</w:pPr>
            <w:r w:rsidRPr="006F3CB1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CELKOM</w:t>
            </w:r>
            <w:r w:rsidR="00C4116E" w:rsidRPr="006F3CB1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 xml:space="preserve"> dotácie na BV spolu:</w:t>
            </w:r>
          </w:p>
          <w:p w:rsidR="00C4116E" w:rsidRPr="006F3CB1" w:rsidRDefault="00C4116E" w:rsidP="00ED0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</w:pPr>
            <w:r w:rsidRPr="006F3CB1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+ nevyčerpané fin. prostriedky z r.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E" w:rsidRPr="006F3CB1" w:rsidRDefault="00C4116E" w:rsidP="00C4116E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172833,94  +6490,08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C4116E" w:rsidP="00ED06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159932,81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F" w:rsidRPr="006F3CB1" w:rsidRDefault="00C4116E" w:rsidP="00ED065F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6F3CB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19391,21</w:t>
            </w:r>
          </w:p>
        </w:tc>
      </w:tr>
    </w:tbl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Nevyč</w:t>
      </w:r>
      <w:r w:rsidR="00963F8B" w:rsidRPr="006F3CB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erpané dotácie zo ŠR v roku 2021</w:t>
      </w:r>
    </w:p>
    <w:p w:rsidR="00ED065F" w:rsidRPr="006F3CB1" w:rsidRDefault="00ED065F" w:rsidP="00ED065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Dotáciu z ÚPSVaR na podporu výchovy k stravovacím návykom žiakov ZŠ a predškolá</w:t>
      </w:r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kov z MŠ obec obdŕžala v r. 2021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zostatok nevyčerpane</w:t>
      </w:r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j  dotácie v sume 1618,0 eur vráti do ŠR v r. 2022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</w:p>
    <w:p w:rsidR="00ED065F" w:rsidRPr="006F3CB1" w:rsidRDefault="00ED065F" w:rsidP="00ED065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Nenormatívne prost</w:t>
      </w:r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riedky pre ZŠ – vzdelávacie poukazy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nebolo možné použiť v</w:t>
      </w:r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 plnej výške v 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dôsledku mimoriadnej situácie /pandémia</w:t>
      </w:r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proofErr w:type="spellStart"/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Covid</w:t>
      </w:r>
      <w:proofErr w:type="spellEnd"/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19/ a z tohto dôvodu bola časť fin. prostriedkov vrátená  do ŠR v roku 2022</w:t>
      </w: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ED065F" w:rsidRPr="006F3CB1" w:rsidRDefault="00ED065F" w:rsidP="00ED065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Nepoužité normatívne pro</w:t>
      </w:r>
      <w:r w:rsidR="00963F8B"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striedky pre ZŠ – v sume 7117,83 eur budú použité na bežné výdavky pre ZŠ v roku 2022.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6F3CB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ED065F" w:rsidRPr="006F3CB1" w:rsidRDefault="00ED065F" w:rsidP="00ED065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607A6" w:rsidRDefault="009607A6"/>
    <w:p w:rsidR="00904667" w:rsidRDefault="00904667"/>
    <w:p w:rsidR="00904667" w:rsidRDefault="00904667"/>
    <w:p w:rsidR="00904667" w:rsidRDefault="00904667"/>
    <w:p w:rsidR="00904667" w:rsidRDefault="00904667"/>
    <w:p w:rsidR="00904667" w:rsidRDefault="00904667"/>
    <w:p w:rsidR="00904667" w:rsidRDefault="00904667"/>
    <w:p w:rsidR="00904667" w:rsidRDefault="00904667"/>
    <w:sectPr w:rsidR="0090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946D3"/>
    <w:multiLevelType w:val="hybridMultilevel"/>
    <w:tmpl w:val="643CE21A"/>
    <w:lvl w:ilvl="0" w:tplc="BAB660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E91"/>
    <w:multiLevelType w:val="hybridMultilevel"/>
    <w:tmpl w:val="1456A4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AE5"/>
    <w:multiLevelType w:val="hybridMultilevel"/>
    <w:tmpl w:val="9E2ED104"/>
    <w:lvl w:ilvl="0" w:tplc="B5A87FA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3A13E2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1F49"/>
    <w:multiLevelType w:val="hybridMultilevel"/>
    <w:tmpl w:val="0D7CA390"/>
    <w:lvl w:ilvl="0" w:tplc="8E10A09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A4DC9"/>
    <w:multiLevelType w:val="hybridMultilevel"/>
    <w:tmpl w:val="38B4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2ABF"/>
    <w:multiLevelType w:val="hybridMultilevel"/>
    <w:tmpl w:val="3EF80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74D1"/>
    <w:multiLevelType w:val="hybridMultilevel"/>
    <w:tmpl w:val="128497FC"/>
    <w:lvl w:ilvl="0" w:tplc="69AC6B18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FC1C02"/>
    <w:multiLevelType w:val="hybridMultilevel"/>
    <w:tmpl w:val="8436A2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C023C"/>
    <w:multiLevelType w:val="hybridMultilevel"/>
    <w:tmpl w:val="E690E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FF"/>
    <w:rsid w:val="0003020F"/>
    <w:rsid w:val="00065D6D"/>
    <w:rsid w:val="00066880"/>
    <w:rsid w:val="00111042"/>
    <w:rsid w:val="00125AF5"/>
    <w:rsid w:val="001459A2"/>
    <w:rsid w:val="00145E56"/>
    <w:rsid w:val="00186A42"/>
    <w:rsid w:val="001E3706"/>
    <w:rsid w:val="001F18EA"/>
    <w:rsid w:val="0020653E"/>
    <w:rsid w:val="00406714"/>
    <w:rsid w:val="00446CED"/>
    <w:rsid w:val="004478D1"/>
    <w:rsid w:val="00455F3D"/>
    <w:rsid w:val="00495DCD"/>
    <w:rsid w:val="004F33BA"/>
    <w:rsid w:val="005032E0"/>
    <w:rsid w:val="00515533"/>
    <w:rsid w:val="005758FD"/>
    <w:rsid w:val="005D1FB5"/>
    <w:rsid w:val="00672618"/>
    <w:rsid w:val="006943EE"/>
    <w:rsid w:val="006F21B1"/>
    <w:rsid w:val="006F3CB1"/>
    <w:rsid w:val="00714247"/>
    <w:rsid w:val="00716936"/>
    <w:rsid w:val="00725014"/>
    <w:rsid w:val="007470D1"/>
    <w:rsid w:val="00762B49"/>
    <w:rsid w:val="007818E9"/>
    <w:rsid w:val="0079399B"/>
    <w:rsid w:val="007A6490"/>
    <w:rsid w:val="007C1EDB"/>
    <w:rsid w:val="00826BD2"/>
    <w:rsid w:val="00832DCC"/>
    <w:rsid w:val="008A13F3"/>
    <w:rsid w:val="008B2AD6"/>
    <w:rsid w:val="008F3F39"/>
    <w:rsid w:val="00904667"/>
    <w:rsid w:val="009607A6"/>
    <w:rsid w:val="00963F8B"/>
    <w:rsid w:val="00986922"/>
    <w:rsid w:val="00A32B09"/>
    <w:rsid w:val="00B0274F"/>
    <w:rsid w:val="00BC3193"/>
    <w:rsid w:val="00C4116E"/>
    <w:rsid w:val="00C46FFC"/>
    <w:rsid w:val="00C9632A"/>
    <w:rsid w:val="00D05900"/>
    <w:rsid w:val="00D11C9F"/>
    <w:rsid w:val="00D82CC0"/>
    <w:rsid w:val="00DA7FAC"/>
    <w:rsid w:val="00DC1D13"/>
    <w:rsid w:val="00DE7124"/>
    <w:rsid w:val="00DE7E03"/>
    <w:rsid w:val="00DF0369"/>
    <w:rsid w:val="00E13D35"/>
    <w:rsid w:val="00E35CFF"/>
    <w:rsid w:val="00E41731"/>
    <w:rsid w:val="00ED065F"/>
    <w:rsid w:val="00EF18EE"/>
    <w:rsid w:val="00F02306"/>
    <w:rsid w:val="00FD6F66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983-4631-4A49-990A-DDCA1F5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ED065F"/>
  </w:style>
  <w:style w:type="paragraph" w:styleId="Hlavika">
    <w:name w:val="header"/>
    <w:basedOn w:val="Normlny"/>
    <w:link w:val="HlavikaChar"/>
    <w:uiPriority w:val="99"/>
    <w:semiHidden/>
    <w:unhideWhenUsed/>
    <w:rsid w:val="00ED065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D065F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semiHidden/>
    <w:unhideWhenUsed/>
    <w:rsid w:val="00ED065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ED065F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D065F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D065F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065F"/>
    <w:pPr>
      <w:widowControl w:val="0"/>
      <w:suppressAutoHyphens/>
      <w:autoSpaceDN w:val="0"/>
      <w:spacing w:after="0" w:line="240" w:lineRule="auto"/>
    </w:pPr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65F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ED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D065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customStyle="1" w:styleId="Standard">
    <w:name w:val="Standard"/>
    <w:rsid w:val="00ED065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ED065F"/>
    <w:pPr>
      <w:suppressLineNumbers/>
    </w:pPr>
  </w:style>
  <w:style w:type="paragraph" w:customStyle="1" w:styleId="Pismenka">
    <w:name w:val="Pismenka"/>
    <w:basedOn w:val="Zkladntext"/>
    <w:rsid w:val="00ED065F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</w:pPr>
    <w:rPr>
      <w:rFonts w:eastAsia="Times New Roman" w:cs="Times New Roman"/>
      <w:b/>
      <w:kern w:val="0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E40-0ADA-4C4C-892C-41451CDC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16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29</cp:revision>
  <cp:lastPrinted>2022-05-20T06:21:00Z</cp:lastPrinted>
  <dcterms:created xsi:type="dcterms:W3CDTF">2022-05-13T09:14:00Z</dcterms:created>
  <dcterms:modified xsi:type="dcterms:W3CDTF">2022-10-21T07:49:00Z</dcterms:modified>
</cp:coreProperties>
</file>