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Obec Kokšov-Bakša</w:t>
      </w:r>
    </w:p>
    <w:p w:rsidR="007A5EB5" w:rsidRPr="001D55CE" w:rsidRDefault="007A5EB5" w:rsidP="001214E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7A5EB5" w:rsidRPr="001D55CE" w:rsidRDefault="0052252D" w:rsidP="001214EB">
      <w:pPr>
        <w:jc w:val="center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 Á P I S N I C A  č.  1/2022</w:t>
      </w:r>
    </w:p>
    <w:p w:rsidR="007A5EB5" w:rsidRPr="001D55CE" w:rsidRDefault="00187591" w:rsidP="001214EB">
      <w:pPr>
        <w:jc w:val="center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zo zasadnutia obecného zastupiteľst</w:t>
      </w:r>
      <w:r w:rsidR="0052252D" w:rsidRPr="001D55CE">
        <w:rPr>
          <w:rFonts w:ascii="Arial" w:eastAsia="Arial" w:hAnsi="Arial" w:cs="Arial"/>
          <w:b/>
          <w:bCs/>
          <w:sz w:val="22"/>
          <w:szCs w:val="22"/>
        </w:rPr>
        <w:t>va, ktoré sa konalo dňa 16.2.2022</w:t>
      </w:r>
    </w:p>
    <w:p w:rsidR="007A5EB5" w:rsidRPr="001D55CE" w:rsidRDefault="00643772" w:rsidP="001214EB">
      <w:pPr>
        <w:jc w:val="center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v zasadačke obecného úradu</w:t>
      </w:r>
      <w:r w:rsidR="00187591" w:rsidRPr="001D55CE">
        <w:rPr>
          <w:rFonts w:ascii="Arial" w:eastAsia="Arial" w:hAnsi="Arial" w:cs="Arial"/>
          <w:b/>
          <w:bCs/>
          <w:sz w:val="22"/>
          <w:szCs w:val="22"/>
        </w:rPr>
        <w:t> Kokšov- Bakša</w:t>
      </w: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u w:val="single" w:color="000000"/>
        </w:rPr>
        <w:t xml:space="preserve">Prezencia: 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Prítomní poslanci: </w:t>
      </w:r>
      <w:r w:rsidRPr="001D55CE">
        <w:rPr>
          <w:rFonts w:ascii="Arial" w:eastAsia="Arial" w:hAnsi="Arial" w:cs="Arial"/>
          <w:sz w:val="22"/>
          <w:szCs w:val="22"/>
        </w:rPr>
        <w:t>p. Štefan Fedor,</w:t>
      </w:r>
      <w:r w:rsidR="0052252D" w:rsidRPr="001D55CE">
        <w:rPr>
          <w:rFonts w:ascii="Arial" w:eastAsia="Arial" w:hAnsi="Arial" w:cs="Arial"/>
          <w:sz w:val="22"/>
          <w:szCs w:val="22"/>
        </w:rPr>
        <w:t xml:space="preserve"> p. Ing. Róbert Hegedüš, </w:t>
      </w:r>
      <w:r w:rsidRPr="001D55CE">
        <w:rPr>
          <w:rFonts w:ascii="Arial" w:eastAsia="Arial" w:hAnsi="Arial" w:cs="Arial"/>
          <w:sz w:val="22"/>
          <w:szCs w:val="22"/>
        </w:rPr>
        <w:t xml:space="preserve"> p. Ing. Michal Hudák, p. Ján Kajaty, p. Vladimír Račko, p. PhDr. Miroslav Stolár, p. Róbert Takáč.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sz w:val="22"/>
          <w:szCs w:val="22"/>
        </w:rPr>
        <w:t>Neprítomní:</w:t>
      </w:r>
      <w:r w:rsidRPr="001D55CE">
        <w:rPr>
          <w:rFonts w:ascii="Arial" w:eastAsia="Arial" w:hAnsi="Arial" w:cs="Arial"/>
          <w:sz w:val="22"/>
          <w:szCs w:val="22"/>
        </w:rPr>
        <w:t xml:space="preserve"> </w:t>
      </w:r>
      <w:r w:rsidR="0052252D" w:rsidRPr="001D55CE">
        <w:rPr>
          <w:rFonts w:ascii="Arial" w:eastAsia="Arial" w:hAnsi="Arial" w:cs="Arial"/>
          <w:sz w:val="22"/>
          <w:szCs w:val="22"/>
        </w:rPr>
        <w:t xml:space="preserve">p. Tomáš Brestovič, </w:t>
      </w:r>
      <w:r w:rsidRPr="001D55CE">
        <w:rPr>
          <w:rFonts w:ascii="Arial" w:eastAsia="Arial" w:hAnsi="Arial" w:cs="Arial"/>
          <w:sz w:val="22"/>
          <w:szCs w:val="22"/>
        </w:rPr>
        <w:t>p. Stanislav</w:t>
      </w:r>
      <w:r w:rsidR="00643772" w:rsidRPr="001D55CE">
        <w:rPr>
          <w:rFonts w:ascii="Arial" w:eastAsia="Arial" w:hAnsi="Arial" w:cs="Arial"/>
          <w:sz w:val="22"/>
          <w:szCs w:val="22"/>
        </w:rPr>
        <w:t xml:space="preserve"> Hanzeľ.</w:t>
      </w: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Hlavná kontrolórka: PhDr. Mária Balková – </w:t>
      </w:r>
      <w:r w:rsidR="00643772" w:rsidRPr="001D55CE">
        <w:rPr>
          <w:rFonts w:ascii="Arial" w:eastAsia="Arial" w:hAnsi="Arial" w:cs="Arial"/>
          <w:sz w:val="22"/>
          <w:szCs w:val="22"/>
        </w:rPr>
        <w:t>ne</w:t>
      </w:r>
      <w:r w:rsidRPr="001D55CE">
        <w:rPr>
          <w:rFonts w:ascii="Arial" w:eastAsia="Arial" w:hAnsi="Arial" w:cs="Arial"/>
          <w:sz w:val="22"/>
          <w:szCs w:val="22"/>
        </w:rPr>
        <w:t xml:space="preserve">prítomná. </w:t>
      </w:r>
    </w:p>
    <w:p w:rsidR="007A5EB5" w:rsidRPr="001D55CE" w:rsidRDefault="007A5EB5" w:rsidP="001214EB">
      <w:pPr>
        <w:jc w:val="both"/>
        <w:rPr>
          <w:rFonts w:ascii="Arial" w:eastAsia="Arial" w:hAnsi="Arial" w:cs="Arial"/>
          <w:sz w:val="22"/>
          <w:szCs w:val="22"/>
        </w:rPr>
      </w:pP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1. Privítaním prítomných zasadnutie otvoril a viedol p. starosta Mikuláš Hudák. Vzhľadom</w:t>
      </w:r>
      <w:r w:rsidRPr="001D55CE">
        <w:rPr>
          <w:rFonts w:ascii="Arial" w:hAnsi="Arial" w:cs="Arial"/>
          <w:sz w:val="22"/>
          <w:szCs w:val="22"/>
        </w:rPr>
        <w:t xml:space="preserve"> </w:t>
      </w:r>
      <w:r w:rsidR="00334B7F" w:rsidRPr="001D55CE">
        <w:rPr>
          <w:rFonts w:ascii="Arial" w:eastAsia="Arial" w:hAnsi="Arial" w:cs="Arial"/>
          <w:sz w:val="22"/>
          <w:szCs w:val="22"/>
        </w:rPr>
        <w:t xml:space="preserve">na prítomnosť nadpolovičnej väčšiny </w:t>
      </w:r>
      <w:r w:rsidRPr="001D55CE">
        <w:rPr>
          <w:rFonts w:ascii="Arial" w:eastAsia="Arial" w:hAnsi="Arial" w:cs="Arial"/>
          <w:sz w:val="22"/>
          <w:szCs w:val="22"/>
        </w:rPr>
        <w:t xml:space="preserve">  poslancov zvolených do Obecného zastupiteľstva /OZ/, bolo</w:t>
      </w:r>
      <w:r w:rsidRPr="001D55CE">
        <w:rPr>
          <w:rFonts w:ascii="Arial" w:hAnsi="Arial" w:cs="Arial"/>
          <w:sz w:val="22"/>
          <w:szCs w:val="22"/>
        </w:rPr>
        <w:t xml:space="preserve"> </w:t>
      </w:r>
      <w:r w:rsidRPr="001D55CE">
        <w:rPr>
          <w:rFonts w:ascii="Arial" w:eastAsia="Arial" w:hAnsi="Arial" w:cs="Arial"/>
          <w:sz w:val="22"/>
          <w:szCs w:val="22"/>
        </w:rPr>
        <w:t>zastupiteľstvo spôsobilé rokovať a uznášať sa.</w:t>
      </w:r>
    </w:p>
    <w:p w:rsidR="007A5EB5" w:rsidRPr="001D55CE" w:rsidRDefault="007A5EB5" w:rsidP="001214EB">
      <w:pPr>
        <w:jc w:val="both"/>
        <w:rPr>
          <w:rFonts w:ascii="Arial" w:eastAsia="Arial" w:hAnsi="Arial" w:cs="Arial"/>
          <w:sz w:val="22"/>
          <w:szCs w:val="22"/>
        </w:rPr>
      </w:pPr>
    </w:p>
    <w:p w:rsidR="007A5EB5" w:rsidRPr="001D55CE" w:rsidRDefault="00187591" w:rsidP="001214EB">
      <w:pPr>
        <w:ind w:left="360" w:hanging="360"/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2. Za zapisovateľa bola určená p. Judita Jesenská.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Za overovateľov zápisnice boli p. starostom  určení: p</w:t>
      </w:r>
      <w:r w:rsidR="00643772" w:rsidRPr="001D55CE">
        <w:rPr>
          <w:rFonts w:ascii="Arial" w:eastAsia="Arial" w:hAnsi="Arial" w:cs="Arial"/>
          <w:sz w:val="22"/>
          <w:szCs w:val="22"/>
        </w:rPr>
        <w:t xml:space="preserve">. Ing. Róbert Hegeduš, p. PhDr. </w:t>
      </w:r>
      <w:r w:rsidR="0058490F" w:rsidRPr="001D55CE">
        <w:rPr>
          <w:rFonts w:ascii="Arial" w:eastAsia="Arial" w:hAnsi="Arial" w:cs="Arial"/>
          <w:sz w:val="22"/>
          <w:szCs w:val="22"/>
        </w:rPr>
        <w:t xml:space="preserve">Miroslav Stolár. </w:t>
      </w:r>
      <w:r w:rsidRPr="001D55CE">
        <w:rPr>
          <w:rFonts w:ascii="Arial" w:eastAsia="Arial" w:hAnsi="Arial" w:cs="Arial"/>
          <w:sz w:val="22"/>
          <w:szCs w:val="22"/>
        </w:rPr>
        <w:t xml:space="preserve"> </w:t>
      </w:r>
    </w:p>
    <w:p w:rsidR="007A5EB5" w:rsidRPr="001D55CE" w:rsidRDefault="00187591" w:rsidP="001214EB">
      <w:pPr>
        <w:ind w:left="360" w:hanging="360"/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 </w:t>
      </w:r>
    </w:p>
    <w:p w:rsidR="007A5EB5" w:rsidRPr="001D55CE" w:rsidRDefault="00187591" w:rsidP="001214EB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3. Za členov mandátovej a návrho</w:t>
      </w:r>
      <w:r w:rsidR="0058490F" w:rsidRPr="001D55CE">
        <w:rPr>
          <w:rFonts w:ascii="Arial" w:eastAsia="Arial" w:hAnsi="Arial" w:cs="Arial"/>
          <w:sz w:val="22"/>
          <w:szCs w:val="22"/>
        </w:rPr>
        <w:t xml:space="preserve">vej  komisie boli zvolení: p. Ing. Michal Hudák, p. Ján Kajaty. </w:t>
      </w:r>
    </w:p>
    <w:p w:rsidR="007A5EB5" w:rsidRPr="001D55CE" w:rsidRDefault="00187591" w:rsidP="001214E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Hlasovanie: 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Za: 7  </w:t>
      </w:r>
      <w:r w:rsidR="0058490F" w:rsidRPr="001D55CE">
        <w:rPr>
          <w:rFonts w:ascii="Arial" w:eastAsia="Arial" w:hAnsi="Arial" w:cs="Arial"/>
          <w:sz w:val="22"/>
          <w:szCs w:val="22"/>
        </w:rPr>
        <w:t>p. Štefan Fedor, p. Ing. Róbert Hegedüš,  p. Ing. Michal Hudák, p. Ján Kajaty, p. Vladimír Račko, p. PhDr. Miroslav Stolár, p. Róbert Takáč.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58490F" w:rsidRPr="001D55CE" w:rsidRDefault="0058490F" w:rsidP="001214EB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>Uznesenie č. 1/2022</w:t>
      </w:r>
      <w:r w:rsidR="00187591" w:rsidRPr="001D55C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- OZ volí členov mandátovej a návrhov</w:t>
      </w: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ej  komisie: </w:t>
      </w:r>
      <w:r w:rsidRPr="001D55CE">
        <w:rPr>
          <w:rFonts w:ascii="Arial" w:eastAsia="Arial" w:hAnsi="Arial" w:cs="Arial"/>
          <w:sz w:val="22"/>
          <w:szCs w:val="22"/>
        </w:rPr>
        <w:t xml:space="preserve">p. Ing. Michal Hudák, p. Ján </w:t>
      </w:r>
    </w:p>
    <w:p w:rsidR="007A5EB5" w:rsidRPr="001D55CE" w:rsidRDefault="0058490F" w:rsidP="001214EB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Kajaty.</w:t>
      </w:r>
    </w:p>
    <w:p w:rsidR="007A5EB5" w:rsidRPr="001D55CE" w:rsidRDefault="007A5EB5" w:rsidP="001214EB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4.Schválenie programu rokovania</w:t>
      </w: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P</w:t>
      </w:r>
      <w:r w:rsidR="0058490F" w:rsidRPr="001D55CE">
        <w:rPr>
          <w:rFonts w:ascii="Arial" w:eastAsia="Arial" w:hAnsi="Arial" w:cs="Arial"/>
          <w:sz w:val="22"/>
          <w:szCs w:val="22"/>
        </w:rPr>
        <w:t>oslanci nemali žiadne doplňujúce body do programu, p.</w:t>
      </w:r>
      <w:r w:rsidRPr="001D55CE">
        <w:rPr>
          <w:rFonts w:ascii="Arial" w:eastAsia="Arial" w:hAnsi="Arial" w:cs="Arial"/>
          <w:sz w:val="22"/>
          <w:szCs w:val="22"/>
        </w:rPr>
        <w:t xml:space="preserve"> starosta dal hlasovať za  program  uved</w:t>
      </w:r>
      <w:r w:rsidR="0058490F" w:rsidRPr="001D55CE">
        <w:rPr>
          <w:rFonts w:ascii="Arial" w:eastAsia="Arial" w:hAnsi="Arial" w:cs="Arial"/>
          <w:sz w:val="22"/>
          <w:szCs w:val="22"/>
        </w:rPr>
        <w:t>ený v pozvánke: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Za: </w:t>
      </w:r>
      <w:r w:rsidR="0058490F" w:rsidRPr="001D55CE">
        <w:rPr>
          <w:rFonts w:ascii="Arial" w:eastAsia="Arial" w:hAnsi="Arial" w:cs="Arial"/>
          <w:b/>
          <w:bCs/>
          <w:sz w:val="22"/>
          <w:szCs w:val="22"/>
        </w:rPr>
        <w:t xml:space="preserve">7  </w:t>
      </w:r>
      <w:r w:rsidR="0058490F" w:rsidRPr="001D55CE">
        <w:rPr>
          <w:rFonts w:ascii="Arial" w:eastAsia="Arial" w:hAnsi="Arial" w:cs="Arial"/>
          <w:sz w:val="22"/>
          <w:szCs w:val="22"/>
        </w:rPr>
        <w:t>p. Štefan Fedor, p. Ing. Róbert Hegedüš,  p. Ing. Michal Hudák, p. Ján Kajaty, p. Vladimír Račko, p. PhDr. Miroslav Stolár, p. Róbert Takáč.</w:t>
      </w:r>
    </w:p>
    <w:p w:rsidR="007A5EB5" w:rsidRPr="001D55CE" w:rsidRDefault="0058490F" w:rsidP="001214EB">
      <w:pPr>
        <w:pStyle w:val="Telotextu"/>
        <w:spacing w:line="240" w:lineRule="auto"/>
        <w:rPr>
          <w:rFonts w:ascii="Arial" w:hAnsi="Arial" w:cs="Arial"/>
          <w:sz w:val="22"/>
        </w:rPr>
      </w:pPr>
      <w:r w:rsidRPr="001D55CE">
        <w:rPr>
          <w:rFonts w:ascii="Arial" w:hAnsi="Arial" w:cs="Arial"/>
          <w:color w:val="000000"/>
          <w:sz w:val="22"/>
        </w:rPr>
        <w:t>Uznesenie č. 2/2022</w:t>
      </w:r>
      <w:r w:rsidR="00187591" w:rsidRPr="001D55CE">
        <w:rPr>
          <w:rFonts w:ascii="Arial" w:hAnsi="Arial" w:cs="Arial"/>
          <w:color w:val="000000"/>
          <w:sz w:val="22"/>
        </w:rPr>
        <w:t xml:space="preserve"> - OZ  schvaľuje  program rokovania OZ.</w:t>
      </w:r>
    </w:p>
    <w:p w:rsidR="00C623EC" w:rsidRPr="001D55CE" w:rsidRDefault="00C623EC" w:rsidP="00C623EC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C623EC" w:rsidRPr="001D55CE" w:rsidRDefault="00C623EC" w:rsidP="00C623EC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7A5EB5" w:rsidRPr="001D55CE" w:rsidRDefault="00C623EC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Uznesenie č. 2/2022 – OZ schvaľuje program rokovania. </w:t>
      </w:r>
    </w:p>
    <w:p w:rsidR="007A5EB5" w:rsidRPr="001D55CE" w:rsidRDefault="00187591" w:rsidP="001214EB">
      <w:pPr>
        <w:jc w:val="both"/>
        <w:rPr>
          <w:rFonts w:ascii="Arial" w:eastAsia="Arial" w:hAnsi="Arial" w:cs="Arial"/>
          <w:i/>
          <w:color w:val="00000A"/>
          <w:sz w:val="20"/>
          <w:szCs w:val="22"/>
        </w:rPr>
      </w:pPr>
      <w:r w:rsidRPr="001D55CE">
        <w:rPr>
          <w:rFonts w:ascii="Arial" w:eastAsia="Arial" w:hAnsi="Arial" w:cs="Arial"/>
          <w:i/>
          <w:sz w:val="20"/>
          <w:szCs w:val="22"/>
        </w:rPr>
        <w:t>Schválený program rokovania:</w:t>
      </w:r>
    </w:p>
    <w:p w:rsidR="0058490F" w:rsidRPr="001D55CE" w:rsidRDefault="0058490F" w:rsidP="001214EB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Otvorenie zasadnutia</w:t>
      </w:r>
    </w:p>
    <w:p w:rsidR="0058490F" w:rsidRPr="001D55CE" w:rsidRDefault="0058490F" w:rsidP="001214EB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Určenie zapisovateľa a overovateľov zápisnice</w:t>
      </w:r>
    </w:p>
    <w:p w:rsidR="0058490F" w:rsidRPr="001D55CE" w:rsidRDefault="0058490F" w:rsidP="001214EB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Voľba mandátovej a návrhovej komisie</w:t>
      </w:r>
    </w:p>
    <w:p w:rsidR="0058490F" w:rsidRPr="001D55CE" w:rsidRDefault="0058490F" w:rsidP="001214EB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Schválenie programu rokovania</w:t>
      </w:r>
    </w:p>
    <w:p w:rsidR="0058490F" w:rsidRPr="001D55CE" w:rsidRDefault="0058490F" w:rsidP="001214EB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Kontrola plnenia uznesení</w:t>
      </w:r>
    </w:p>
    <w:p w:rsidR="0058490F" w:rsidRPr="001D55CE" w:rsidRDefault="0058490F" w:rsidP="001214EB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 xml:space="preserve">Darovacia zmluva KOSIT – elektrický parný </w:t>
      </w:r>
      <w:proofErr w:type="spellStart"/>
      <w:r w:rsidRPr="001D55CE">
        <w:rPr>
          <w:rFonts w:ascii="Arial" w:hAnsi="Arial" w:cs="Arial"/>
          <w:sz w:val="20"/>
          <w:szCs w:val="22"/>
          <w:lang w:val="sk-SK"/>
        </w:rPr>
        <w:t>konvektomat</w:t>
      </w:r>
      <w:proofErr w:type="spellEnd"/>
    </w:p>
    <w:p w:rsidR="0058490F" w:rsidRPr="001D55CE" w:rsidRDefault="0058490F" w:rsidP="001214EB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Plán zasadnutí OZ na rok 2022</w:t>
      </w:r>
    </w:p>
    <w:p w:rsidR="0058490F" w:rsidRPr="001D55CE" w:rsidRDefault="0058490F" w:rsidP="001214EB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 xml:space="preserve">Predloženie žiadosti o dotáciu na vypracovanie návrhu Zmien a doplnkov č.1  ÚP obce Kokšov-Bakša </w:t>
      </w:r>
    </w:p>
    <w:p w:rsidR="0058490F" w:rsidRPr="001D55CE" w:rsidRDefault="0058490F" w:rsidP="001214EB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0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Rôzne, Diskusia</w:t>
      </w:r>
    </w:p>
    <w:p w:rsidR="0058490F" w:rsidRPr="001D55CE" w:rsidRDefault="0058490F" w:rsidP="001214EB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  <w:r w:rsidRPr="001D55CE">
        <w:rPr>
          <w:rFonts w:ascii="Arial" w:hAnsi="Arial" w:cs="Arial"/>
          <w:sz w:val="20"/>
          <w:szCs w:val="22"/>
          <w:lang w:val="sk-SK"/>
        </w:rPr>
        <w:t>Záver</w:t>
      </w:r>
    </w:p>
    <w:p w:rsidR="0058490F" w:rsidRPr="001D55CE" w:rsidRDefault="0058490F" w:rsidP="001214EB">
      <w:pPr>
        <w:jc w:val="both"/>
        <w:rPr>
          <w:rFonts w:ascii="Arial" w:hAnsi="Arial" w:cs="Arial"/>
          <w:sz w:val="22"/>
          <w:szCs w:val="22"/>
        </w:rPr>
      </w:pPr>
    </w:p>
    <w:p w:rsidR="007A5EB5" w:rsidRPr="001D55CE" w:rsidRDefault="00187591" w:rsidP="001214EB">
      <w:pPr>
        <w:jc w:val="both"/>
        <w:rPr>
          <w:rFonts w:ascii="Arial" w:eastAsia="Arial" w:hAnsi="Arial" w:cs="Arial"/>
          <w:b/>
          <w:bCs/>
          <w:color w:val="00000A"/>
          <w:sz w:val="22"/>
          <w:szCs w:val="22"/>
          <w:u w:val="single" w:color="000000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5. Kontrola plnenia uznesení</w:t>
      </w: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  <w:u w:color="000000"/>
        </w:rPr>
        <w:t xml:space="preserve">P. starosta – na predchádzajúcom zasadnutí  OZ  neboli obci uložené žiadne úlohy. </w:t>
      </w: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Poslanci vzali informáciu na vedomie. </w:t>
      </w:r>
    </w:p>
    <w:p w:rsidR="0058490F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Za: </w:t>
      </w:r>
      <w:r w:rsidR="0058490F" w:rsidRPr="001D55CE">
        <w:rPr>
          <w:rFonts w:ascii="Arial" w:eastAsia="Arial" w:hAnsi="Arial" w:cs="Arial"/>
          <w:b/>
          <w:bCs/>
          <w:sz w:val="22"/>
          <w:szCs w:val="22"/>
        </w:rPr>
        <w:t xml:space="preserve">7   </w:t>
      </w:r>
      <w:r w:rsidR="0058490F" w:rsidRPr="001D55CE">
        <w:rPr>
          <w:rFonts w:ascii="Arial" w:eastAsia="Arial" w:hAnsi="Arial" w:cs="Arial"/>
          <w:sz w:val="22"/>
          <w:szCs w:val="22"/>
        </w:rPr>
        <w:t>p. Štefan Fedor, p. Ing. Róbert Hegedüš,  p. Ing. Michal Hudák, p. Ján Kajaty, p. Vladimír Račko, p. PhDr. Miroslav Stolár, p. Róbert Takáč.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7A5EB5" w:rsidRPr="001D55CE" w:rsidRDefault="0058490F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  <w:u w:color="000000"/>
        </w:rPr>
        <w:t>Uznesenie č. 3/2022</w:t>
      </w:r>
      <w:r w:rsidR="00187591" w:rsidRPr="001D55CE">
        <w:rPr>
          <w:rFonts w:ascii="Arial" w:hAnsi="Arial" w:cs="Arial"/>
          <w:sz w:val="22"/>
          <w:szCs w:val="22"/>
          <w:u w:color="000000"/>
        </w:rPr>
        <w:t xml:space="preserve"> – OZ berie na vedomie kontrolu plnenia uznesení.</w:t>
      </w: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D5134A" w:rsidRPr="001D55CE" w:rsidRDefault="00D5134A" w:rsidP="001214EB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134A" w:rsidRPr="001D55CE" w:rsidRDefault="00D5134A" w:rsidP="001214EB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8490F" w:rsidRPr="001D55CE" w:rsidRDefault="0058490F" w:rsidP="001214E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55CE">
        <w:rPr>
          <w:rFonts w:ascii="Arial" w:hAnsi="Arial" w:cs="Arial"/>
          <w:b/>
          <w:bCs/>
          <w:sz w:val="22"/>
          <w:szCs w:val="22"/>
          <w:u w:val="single"/>
        </w:rPr>
        <w:t xml:space="preserve">6. </w:t>
      </w:r>
      <w:r w:rsidRPr="001D55CE">
        <w:rPr>
          <w:rFonts w:ascii="Arial" w:hAnsi="Arial" w:cs="Arial"/>
          <w:b/>
          <w:sz w:val="22"/>
          <w:szCs w:val="22"/>
          <w:u w:val="single"/>
        </w:rPr>
        <w:t xml:space="preserve">Darovacia zmluva KOSIT – elektrický parný </w:t>
      </w:r>
      <w:proofErr w:type="spellStart"/>
      <w:r w:rsidRPr="001D55CE">
        <w:rPr>
          <w:rFonts w:ascii="Arial" w:hAnsi="Arial" w:cs="Arial"/>
          <w:b/>
          <w:sz w:val="22"/>
          <w:szCs w:val="22"/>
          <w:u w:val="single"/>
        </w:rPr>
        <w:t>konvektomat</w:t>
      </w:r>
      <w:proofErr w:type="spellEnd"/>
    </w:p>
    <w:p w:rsidR="000179CB" w:rsidRPr="001D55CE" w:rsidRDefault="00D17853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>P. starosta – na</w:t>
      </w:r>
      <w:r w:rsidR="000179CB" w:rsidRPr="001D55CE">
        <w:rPr>
          <w:rFonts w:ascii="Arial" w:hAnsi="Arial" w:cs="Arial"/>
          <w:sz w:val="22"/>
          <w:szCs w:val="22"/>
        </w:rPr>
        <w:t xml:space="preserve"> osobnom stretnutí s riaditeľom spoločnosti KOSIT a.s., bola </w:t>
      </w:r>
      <w:r w:rsidRPr="001D55CE">
        <w:rPr>
          <w:rFonts w:ascii="Arial" w:hAnsi="Arial" w:cs="Arial"/>
          <w:sz w:val="22"/>
          <w:szCs w:val="22"/>
        </w:rPr>
        <w:t xml:space="preserve">dohodnutá spolupráca medzi obcou a spoločnosťou </w:t>
      </w:r>
      <w:proofErr w:type="spellStart"/>
      <w:r w:rsidRPr="001D55CE">
        <w:rPr>
          <w:rFonts w:ascii="Arial" w:hAnsi="Arial" w:cs="Arial"/>
          <w:sz w:val="22"/>
          <w:szCs w:val="22"/>
        </w:rPr>
        <w:t>Kosit</w:t>
      </w:r>
      <w:proofErr w:type="spellEnd"/>
      <w:r w:rsidRPr="001D55CE">
        <w:rPr>
          <w:rFonts w:ascii="Arial" w:hAnsi="Arial" w:cs="Arial"/>
          <w:sz w:val="22"/>
          <w:szCs w:val="22"/>
        </w:rPr>
        <w:t>. N</w:t>
      </w:r>
      <w:r w:rsidR="000179CB" w:rsidRPr="001D55CE">
        <w:rPr>
          <w:rFonts w:ascii="Arial" w:hAnsi="Arial" w:cs="Arial"/>
          <w:sz w:val="22"/>
          <w:szCs w:val="22"/>
        </w:rPr>
        <w:t>ásledne</w:t>
      </w:r>
      <w:r w:rsidRPr="001D55CE">
        <w:rPr>
          <w:rFonts w:ascii="Arial" w:hAnsi="Arial" w:cs="Arial"/>
          <w:sz w:val="22"/>
          <w:szCs w:val="22"/>
        </w:rPr>
        <w:t xml:space="preserve"> dňa 27.1.2022 bola podpísaná </w:t>
      </w:r>
      <w:r w:rsidR="000179CB" w:rsidRPr="001D55CE">
        <w:rPr>
          <w:rFonts w:ascii="Arial" w:hAnsi="Arial" w:cs="Arial"/>
          <w:sz w:val="22"/>
          <w:szCs w:val="22"/>
        </w:rPr>
        <w:t xml:space="preserve">Darovacia zmluva. Spoločnosť KOSIT a.s. daruje obci kuchynský spotrebič – elektrický parný </w:t>
      </w:r>
      <w:proofErr w:type="spellStart"/>
      <w:r w:rsidR="000179CB" w:rsidRPr="001D55CE">
        <w:rPr>
          <w:rFonts w:ascii="Arial" w:hAnsi="Arial" w:cs="Arial"/>
          <w:sz w:val="22"/>
          <w:szCs w:val="22"/>
        </w:rPr>
        <w:t>konvektomat</w:t>
      </w:r>
      <w:proofErr w:type="spellEnd"/>
      <w:r w:rsidR="000179CB" w:rsidRPr="001D55CE">
        <w:rPr>
          <w:rFonts w:ascii="Arial" w:hAnsi="Arial" w:cs="Arial"/>
          <w:sz w:val="22"/>
          <w:szCs w:val="22"/>
        </w:rPr>
        <w:t xml:space="preserve"> pre </w:t>
      </w:r>
      <w:r w:rsidRPr="001D55CE">
        <w:rPr>
          <w:rFonts w:ascii="Arial" w:hAnsi="Arial" w:cs="Arial"/>
          <w:sz w:val="22"/>
          <w:szCs w:val="22"/>
        </w:rPr>
        <w:t>školskú jedáleň. Dar v hodnote 8 189,34 eur s</w:t>
      </w:r>
      <w:r w:rsidR="000179CB" w:rsidRPr="001D55CE">
        <w:rPr>
          <w:rFonts w:ascii="Arial" w:hAnsi="Arial" w:cs="Arial"/>
          <w:sz w:val="22"/>
          <w:szCs w:val="22"/>
        </w:rPr>
        <w:t xml:space="preserve"> DPH bude doručený do priestor</w:t>
      </w:r>
      <w:r w:rsidRPr="001D55CE">
        <w:rPr>
          <w:rFonts w:ascii="Arial" w:hAnsi="Arial" w:cs="Arial"/>
          <w:sz w:val="22"/>
          <w:szCs w:val="22"/>
        </w:rPr>
        <w:t>ov školskej jedálne</w:t>
      </w:r>
      <w:r w:rsidR="000179CB" w:rsidRPr="001D55CE">
        <w:rPr>
          <w:rFonts w:ascii="Arial" w:hAnsi="Arial" w:cs="Arial"/>
          <w:sz w:val="22"/>
          <w:szCs w:val="22"/>
        </w:rPr>
        <w:t xml:space="preserve">. </w:t>
      </w:r>
    </w:p>
    <w:p w:rsidR="007A5EB5" w:rsidRPr="001D55CE" w:rsidRDefault="000179CB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Poslanci vzali informácie na vedomie.  </w:t>
      </w:r>
    </w:p>
    <w:p w:rsidR="007A5EB5" w:rsidRPr="001D55CE" w:rsidRDefault="00187591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>Hlasovanie:</w:t>
      </w:r>
    </w:p>
    <w:p w:rsidR="000179CB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Za: </w:t>
      </w:r>
      <w:r w:rsidR="000179CB" w:rsidRPr="001D55CE">
        <w:rPr>
          <w:rFonts w:ascii="Arial" w:eastAsia="Arial" w:hAnsi="Arial" w:cs="Arial"/>
          <w:b/>
          <w:bCs/>
          <w:sz w:val="22"/>
          <w:szCs w:val="22"/>
        </w:rPr>
        <w:t xml:space="preserve">7  </w:t>
      </w:r>
      <w:r w:rsidR="000179CB" w:rsidRPr="001D55CE">
        <w:rPr>
          <w:rFonts w:ascii="Arial" w:eastAsia="Arial" w:hAnsi="Arial" w:cs="Arial"/>
          <w:sz w:val="22"/>
          <w:szCs w:val="22"/>
        </w:rPr>
        <w:t>p. Štefan Fedor, p. Ing. Róbert Hegedüš,  p. Ing. Michal Hudák, p. Ján Kajaty, p. Vladimír Račko, p. PhDr. Miroslav Stolár, p. Róbert Takáč.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7A5EB5" w:rsidRPr="001D55CE" w:rsidRDefault="00187591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7A5EB5" w:rsidRPr="001D55CE" w:rsidRDefault="000179CB" w:rsidP="001214EB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bCs/>
          <w:sz w:val="22"/>
          <w:szCs w:val="22"/>
        </w:rPr>
        <w:t>Uznesenie č. 4/2022</w:t>
      </w:r>
      <w:r w:rsidR="00187591" w:rsidRPr="001D55CE">
        <w:rPr>
          <w:rFonts w:ascii="Arial" w:hAnsi="Arial" w:cs="Arial"/>
          <w:bCs/>
          <w:sz w:val="22"/>
          <w:szCs w:val="22"/>
        </w:rPr>
        <w:t xml:space="preserve">  -</w:t>
      </w:r>
      <w:r w:rsidR="00187591" w:rsidRPr="001D55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55CE">
        <w:rPr>
          <w:rFonts w:ascii="Arial" w:hAnsi="Arial" w:cs="Arial"/>
          <w:sz w:val="22"/>
          <w:szCs w:val="22"/>
        </w:rPr>
        <w:t>OZ berie na</w:t>
      </w:r>
      <w:r w:rsidR="00C623EC" w:rsidRPr="001D55CE">
        <w:rPr>
          <w:rFonts w:ascii="Arial" w:hAnsi="Arial" w:cs="Arial"/>
          <w:sz w:val="22"/>
          <w:szCs w:val="22"/>
        </w:rPr>
        <w:t xml:space="preserve"> vedomie dar </w:t>
      </w:r>
      <w:r w:rsidR="00D5134A" w:rsidRPr="001D55CE">
        <w:rPr>
          <w:rFonts w:ascii="Arial" w:hAnsi="Arial" w:cs="Arial"/>
          <w:sz w:val="22"/>
          <w:szCs w:val="22"/>
        </w:rPr>
        <w:t xml:space="preserve"> firmy KOSIT a.s. - kuchynský spotrebič – elektrický parný </w:t>
      </w:r>
      <w:proofErr w:type="spellStart"/>
      <w:r w:rsidR="00D5134A" w:rsidRPr="001D55CE">
        <w:rPr>
          <w:rFonts w:ascii="Arial" w:hAnsi="Arial" w:cs="Arial"/>
          <w:sz w:val="22"/>
          <w:szCs w:val="22"/>
        </w:rPr>
        <w:t>konvektomat</w:t>
      </w:r>
      <w:proofErr w:type="spellEnd"/>
      <w:r w:rsidR="00D5134A" w:rsidRPr="001D55CE">
        <w:rPr>
          <w:rFonts w:ascii="Arial" w:hAnsi="Arial" w:cs="Arial"/>
          <w:sz w:val="22"/>
          <w:szCs w:val="22"/>
        </w:rPr>
        <w:t xml:space="preserve"> pre školskú jedáleň.</w:t>
      </w:r>
    </w:p>
    <w:p w:rsidR="00BF588C" w:rsidRPr="001D55CE" w:rsidRDefault="00BF588C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179CB" w:rsidRPr="001D55CE" w:rsidRDefault="000179CB" w:rsidP="001214E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55CE">
        <w:rPr>
          <w:rFonts w:ascii="Arial" w:hAnsi="Arial" w:cs="Arial"/>
          <w:b/>
          <w:bCs/>
          <w:sz w:val="22"/>
          <w:szCs w:val="22"/>
          <w:u w:val="single"/>
        </w:rPr>
        <w:t>7.</w:t>
      </w:r>
      <w:r w:rsidRPr="001D55CE">
        <w:rPr>
          <w:rFonts w:ascii="Arial" w:hAnsi="Arial" w:cs="Arial"/>
          <w:b/>
          <w:sz w:val="22"/>
          <w:szCs w:val="22"/>
          <w:u w:val="single"/>
        </w:rPr>
        <w:t xml:space="preserve"> Plán zasadnutí OZ na rok 2022</w:t>
      </w:r>
    </w:p>
    <w:p w:rsidR="007A5EB5" w:rsidRPr="001D55CE" w:rsidRDefault="000179CB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P. starosta navrhuje zasadnutia zvolávať každé 2 mesiace, v prípade potreby aj skôr. </w:t>
      </w:r>
    </w:p>
    <w:p w:rsidR="007A5EB5" w:rsidRPr="001D55CE" w:rsidRDefault="00187591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Poslanci vzali informácie na vedomie. </w:t>
      </w:r>
    </w:p>
    <w:p w:rsidR="000179CB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 xml:space="preserve">Za: </w:t>
      </w:r>
      <w:r w:rsidR="000179CB" w:rsidRPr="001D55CE">
        <w:rPr>
          <w:rFonts w:ascii="Arial" w:eastAsia="Arial" w:hAnsi="Arial" w:cs="Arial"/>
          <w:b/>
          <w:bCs/>
          <w:sz w:val="22"/>
          <w:szCs w:val="22"/>
        </w:rPr>
        <w:t xml:space="preserve">7  </w:t>
      </w:r>
      <w:r w:rsidR="000179CB" w:rsidRPr="001D55CE">
        <w:rPr>
          <w:rFonts w:ascii="Arial" w:eastAsia="Arial" w:hAnsi="Arial" w:cs="Arial"/>
          <w:sz w:val="22"/>
          <w:szCs w:val="22"/>
        </w:rPr>
        <w:t>p. Štefan Fedor, p. Ing. Róbert Hegedüš,  p. Ing. Michal Hudák, p. Ján Kajaty, p. Vladimír Račko, p. PhDr. Miroslav Stolár, p. Róbert Takáč.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7A5EB5" w:rsidRPr="001D55CE" w:rsidRDefault="00187591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7A5EB5" w:rsidRPr="001D55CE" w:rsidRDefault="000179CB" w:rsidP="001214EB">
      <w:pPr>
        <w:tabs>
          <w:tab w:val="left" w:pos="2040"/>
        </w:tabs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>Uznesenie č. 5/2022</w:t>
      </w:r>
      <w:r w:rsidR="00187591" w:rsidRPr="001D55CE">
        <w:rPr>
          <w:rFonts w:ascii="Arial" w:hAnsi="Arial" w:cs="Arial"/>
          <w:sz w:val="22"/>
          <w:szCs w:val="22"/>
        </w:rPr>
        <w:t xml:space="preserve"> - </w:t>
      </w:r>
      <w:r w:rsidR="00187591" w:rsidRPr="001D55CE">
        <w:rPr>
          <w:rFonts w:ascii="Arial" w:hAnsi="Arial" w:cs="Arial"/>
          <w:bCs/>
          <w:sz w:val="22"/>
          <w:szCs w:val="22"/>
        </w:rPr>
        <w:t>O</w:t>
      </w:r>
      <w:r w:rsidRPr="001D55CE">
        <w:rPr>
          <w:rFonts w:ascii="Arial" w:hAnsi="Arial" w:cs="Arial"/>
          <w:bCs/>
          <w:sz w:val="22"/>
          <w:szCs w:val="22"/>
        </w:rPr>
        <w:t xml:space="preserve">Z berie na vedomie plán zasadnutí </w:t>
      </w:r>
      <w:r w:rsidR="00275112" w:rsidRPr="001D55CE">
        <w:rPr>
          <w:rFonts w:ascii="Arial" w:hAnsi="Arial" w:cs="Arial"/>
          <w:bCs/>
          <w:sz w:val="22"/>
          <w:szCs w:val="22"/>
        </w:rPr>
        <w:t xml:space="preserve">poslancov na rok 2022. </w:t>
      </w:r>
    </w:p>
    <w:p w:rsidR="007A5EB5" w:rsidRPr="001D55CE" w:rsidRDefault="007A5EB5" w:rsidP="001214EB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75112" w:rsidRPr="001D55CE" w:rsidRDefault="00187591" w:rsidP="001214E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55CE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275112" w:rsidRPr="001D55CE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275112" w:rsidRPr="001D55CE">
        <w:rPr>
          <w:rFonts w:ascii="Arial" w:hAnsi="Arial" w:cs="Arial"/>
          <w:b/>
          <w:sz w:val="22"/>
          <w:szCs w:val="22"/>
          <w:u w:val="single"/>
        </w:rPr>
        <w:t xml:space="preserve">Predloženie žiadosti o dotáciu na vypracovanie návrhu Zmien a doplnkov č.1  ÚP obce Kokšov-Bakša </w:t>
      </w:r>
    </w:p>
    <w:p w:rsidR="007A5EB5" w:rsidRPr="001D55CE" w:rsidRDefault="00187591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>P. sta</w:t>
      </w:r>
      <w:r w:rsidR="00275112" w:rsidRPr="001D55CE">
        <w:rPr>
          <w:rFonts w:ascii="Arial" w:hAnsi="Arial" w:cs="Arial"/>
          <w:sz w:val="22"/>
          <w:szCs w:val="22"/>
        </w:rPr>
        <w:t xml:space="preserve">rosta – </w:t>
      </w:r>
      <w:r w:rsidR="009F49D6" w:rsidRPr="001D55CE">
        <w:rPr>
          <w:rFonts w:ascii="Arial" w:hAnsi="Arial" w:cs="Arial"/>
          <w:sz w:val="22"/>
          <w:szCs w:val="22"/>
        </w:rPr>
        <w:t>vyzval poslancov OZ</w:t>
      </w:r>
      <w:r w:rsidR="001D55CE">
        <w:rPr>
          <w:rFonts w:ascii="Arial" w:hAnsi="Arial" w:cs="Arial"/>
          <w:sz w:val="22"/>
          <w:szCs w:val="22"/>
        </w:rPr>
        <w:t xml:space="preserve"> k účasti  </w:t>
      </w:r>
      <w:r w:rsidR="004705A6">
        <w:rPr>
          <w:rFonts w:ascii="Arial" w:hAnsi="Arial" w:cs="Arial"/>
          <w:sz w:val="22"/>
          <w:szCs w:val="22"/>
        </w:rPr>
        <w:t>na  pracovnom   stretnutí</w:t>
      </w:r>
      <w:r w:rsidR="001D55CE">
        <w:rPr>
          <w:rFonts w:ascii="Arial" w:hAnsi="Arial" w:cs="Arial"/>
          <w:sz w:val="22"/>
          <w:szCs w:val="22"/>
        </w:rPr>
        <w:t xml:space="preserve">,  </w:t>
      </w:r>
      <w:r w:rsidR="009F49D6" w:rsidRPr="001D55CE">
        <w:rPr>
          <w:rFonts w:ascii="Arial" w:hAnsi="Arial" w:cs="Arial"/>
          <w:sz w:val="22"/>
          <w:szCs w:val="22"/>
        </w:rPr>
        <w:t xml:space="preserve"> zároveň aby dohodli spoločný termín stretnutia. Ak chce obec požiadať o dotáciu na </w:t>
      </w:r>
      <w:r w:rsidR="004705A6">
        <w:rPr>
          <w:rFonts w:ascii="Arial" w:hAnsi="Arial" w:cs="Arial"/>
          <w:sz w:val="22"/>
          <w:szCs w:val="22"/>
        </w:rPr>
        <w:t>zmeny a doplnky územného</w:t>
      </w:r>
      <w:r w:rsidR="009F49D6" w:rsidRPr="001D55CE">
        <w:rPr>
          <w:rFonts w:ascii="Arial" w:hAnsi="Arial" w:cs="Arial"/>
          <w:sz w:val="22"/>
          <w:szCs w:val="22"/>
        </w:rPr>
        <w:t xml:space="preserve"> plán</w:t>
      </w:r>
      <w:r w:rsidR="004705A6">
        <w:rPr>
          <w:rFonts w:ascii="Arial" w:hAnsi="Arial" w:cs="Arial"/>
          <w:sz w:val="22"/>
          <w:szCs w:val="22"/>
        </w:rPr>
        <w:t>u</w:t>
      </w:r>
      <w:r w:rsidR="009F49D6" w:rsidRPr="001D55CE">
        <w:rPr>
          <w:rFonts w:ascii="Arial" w:hAnsi="Arial" w:cs="Arial"/>
          <w:sz w:val="22"/>
          <w:szCs w:val="22"/>
        </w:rPr>
        <w:t>, je potrebné schváliť uznesenie.</w:t>
      </w:r>
    </w:p>
    <w:p w:rsidR="007A5EB5" w:rsidRPr="001D55CE" w:rsidRDefault="006D118E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Hlasovanie: </w:t>
      </w:r>
    </w:p>
    <w:p w:rsidR="006D118E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Za</w:t>
      </w:r>
      <w:r w:rsidR="006D118E" w:rsidRPr="001D55CE">
        <w:rPr>
          <w:rFonts w:ascii="Arial" w:eastAsia="Arial" w:hAnsi="Arial" w:cs="Arial"/>
          <w:b/>
          <w:bCs/>
          <w:sz w:val="22"/>
          <w:szCs w:val="22"/>
        </w:rPr>
        <w:t xml:space="preserve">: 7  </w:t>
      </w:r>
      <w:r w:rsidR="006D118E" w:rsidRPr="001D55CE">
        <w:rPr>
          <w:rFonts w:ascii="Arial" w:eastAsia="Arial" w:hAnsi="Arial" w:cs="Arial"/>
          <w:sz w:val="22"/>
          <w:szCs w:val="22"/>
        </w:rPr>
        <w:t>p. Štefan Fedor, p. Ing. Róbert Hegedüš,  p. Ing. Michal Hudák, p. Ján Kajaty, p. Vladimír Račko, p. PhDr. Miroslav Stolár, p. Róbert Takáč.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Proti: 0</w:t>
      </w:r>
    </w:p>
    <w:p w:rsidR="007A5EB5" w:rsidRPr="001D55CE" w:rsidRDefault="00187591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</w:rPr>
        <w:t>Zdržal sa : 0</w:t>
      </w:r>
    </w:p>
    <w:p w:rsidR="006D118E" w:rsidRPr="001D55CE" w:rsidRDefault="006D118E" w:rsidP="001214E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Uznesenie č. 6/2022 – OZ schvaľuje: </w:t>
      </w:r>
    </w:p>
    <w:p w:rsidR="006D118E" w:rsidRPr="001D55CE" w:rsidRDefault="006D118E" w:rsidP="001214EB">
      <w:pPr>
        <w:widowControl/>
        <w:numPr>
          <w:ilvl w:val="0"/>
          <w:numId w:val="21"/>
        </w:num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predloženie žiadosti o dotáciu na vypracovanie návrhu Zmien a doplnkov č.1/2022  Územného plánu obce Kokšov-Bakša, </w:t>
      </w:r>
    </w:p>
    <w:p w:rsidR="006D118E" w:rsidRPr="001D55CE" w:rsidRDefault="006D118E" w:rsidP="001214EB">
      <w:pPr>
        <w:widowControl/>
        <w:numPr>
          <w:ilvl w:val="0"/>
          <w:numId w:val="21"/>
        </w:num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financovanie projektu najmenej vo výške 20 % z celkových nákladov na účel dotácie podľa § 2 zákona č. 226/2011 Z. z. o poskytovaní dotácií na spracovanie územnoplánovacej dokumentácie obce,  </w:t>
      </w:r>
    </w:p>
    <w:p w:rsidR="006D118E" w:rsidRPr="001D55CE" w:rsidRDefault="006D118E" w:rsidP="001214EB">
      <w:pPr>
        <w:widowControl/>
        <w:numPr>
          <w:ilvl w:val="0"/>
          <w:numId w:val="21"/>
        </w:num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>zabezpečenie procesu obstarávania a schvaľovania Zmien a doplnkov č.1/2022 Územného plánu obce Kokšov-Bakša do troch rokov od uzatvorenia zmluvy o poskytnutí dotácie.</w:t>
      </w:r>
    </w:p>
    <w:p w:rsidR="007A5EB5" w:rsidRPr="001D55CE" w:rsidRDefault="007A5EB5" w:rsidP="001214EB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5EB5" w:rsidRPr="001D55CE" w:rsidRDefault="006D118E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9</w:t>
      </w:r>
      <w:r w:rsidR="00187591" w:rsidRPr="001D55CE">
        <w:rPr>
          <w:rFonts w:ascii="Arial" w:eastAsia="Arial" w:hAnsi="Arial" w:cs="Arial"/>
          <w:b/>
          <w:bCs/>
          <w:sz w:val="22"/>
          <w:szCs w:val="22"/>
          <w:u w:val="single" w:color="000000"/>
        </w:rPr>
        <w:t xml:space="preserve">. Rôzne, diskusia: </w:t>
      </w:r>
    </w:p>
    <w:p w:rsidR="007A5EB5" w:rsidRPr="001D55CE" w:rsidRDefault="00C623EC" w:rsidP="00C623EC">
      <w:pPr>
        <w:pStyle w:val="Obyajntext"/>
        <w:jc w:val="both"/>
        <w:rPr>
          <w:rFonts w:ascii="Arial" w:hAnsi="Arial" w:cs="Arial"/>
          <w:b/>
          <w:color w:val="000000"/>
          <w:szCs w:val="22"/>
        </w:rPr>
      </w:pPr>
      <w:r w:rsidRPr="001D55CE">
        <w:rPr>
          <w:rFonts w:ascii="Arial" w:hAnsi="Arial" w:cs="Arial"/>
          <w:b/>
          <w:color w:val="000000"/>
          <w:szCs w:val="22"/>
        </w:rPr>
        <w:t>P. starosta</w:t>
      </w:r>
      <w:r w:rsidR="00187591" w:rsidRPr="001D55CE">
        <w:rPr>
          <w:rFonts w:ascii="Arial" w:hAnsi="Arial" w:cs="Arial"/>
          <w:b/>
          <w:color w:val="000000"/>
          <w:szCs w:val="22"/>
        </w:rPr>
        <w:t>:</w:t>
      </w:r>
    </w:p>
    <w:p w:rsidR="006D118E" w:rsidRPr="001D55CE" w:rsidRDefault="006D118E" w:rsidP="00C623EC">
      <w:pPr>
        <w:widowControl/>
        <w:numPr>
          <w:ilvl w:val="0"/>
          <w:numId w:val="24"/>
        </w:numPr>
        <w:suppressAutoHyphens w:val="0"/>
        <w:jc w:val="both"/>
        <w:rPr>
          <w:rFonts w:ascii="Arial" w:eastAsiaTheme="minorHAnsi" w:hAnsi="Arial" w:cs="Arial"/>
          <w:color w:val="auto"/>
          <w:sz w:val="22"/>
          <w:szCs w:val="22"/>
          <w:lang w:eastAsia="sk-SK" w:bidi="ar-SA"/>
        </w:rPr>
      </w:pPr>
      <w:r w:rsidRPr="001D55CE">
        <w:rPr>
          <w:rFonts w:ascii="Arial" w:hAnsi="Arial" w:cs="Arial"/>
          <w:color w:val="auto"/>
          <w:sz w:val="22"/>
          <w:szCs w:val="22"/>
        </w:rPr>
        <w:t>Stavanie mája 2022 – príprava akcie</w:t>
      </w:r>
      <w:r w:rsidR="00763EBA" w:rsidRPr="001D55CE">
        <w:rPr>
          <w:rFonts w:ascii="Arial" w:hAnsi="Arial" w:cs="Arial"/>
          <w:color w:val="auto"/>
          <w:sz w:val="22"/>
          <w:szCs w:val="22"/>
        </w:rPr>
        <w:t>.</w:t>
      </w:r>
      <w:r w:rsidRPr="001D55C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D118E" w:rsidRPr="001D55CE" w:rsidRDefault="003C657A" w:rsidP="00C623EC">
      <w:pPr>
        <w:widowControl/>
        <w:numPr>
          <w:ilvl w:val="0"/>
          <w:numId w:val="24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D55CE">
        <w:rPr>
          <w:rFonts w:ascii="Arial" w:hAnsi="Arial" w:cs="Arial"/>
          <w:color w:val="auto"/>
          <w:sz w:val="22"/>
          <w:szCs w:val="22"/>
        </w:rPr>
        <w:t>Boli odoslané p</w:t>
      </w:r>
      <w:r w:rsidR="006D118E" w:rsidRPr="001D55CE">
        <w:rPr>
          <w:rFonts w:ascii="Arial" w:hAnsi="Arial" w:cs="Arial"/>
          <w:color w:val="auto"/>
          <w:sz w:val="22"/>
          <w:szCs w:val="22"/>
        </w:rPr>
        <w:t>rvé monitorovacie</w:t>
      </w:r>
      <w:r w:rsidRPr="001D55CE">
        <w:rPr>
          <w:rFonts w:ascii="Arial" w:hAnsi="Arial" w:cs="Arial"/>
          <w:color w:val="auto"/>
          <w:sz w:val="22"/>
          <w:szCs w:val="22"/>
        </w:rPr>
        <w:t xml:space="preserve"> správy na </w:t>
      </w:r>
      <w:proofErr w:type="spellStart"/>
      <w:r w:rsidRPr="001D55CE">
        <w:rPr>
          <w:rFonts w:ascii="Arial" w:hAnsi="Arial" w:cs="Arial"/>
          <w:color w:val="auto"/>
          <w:sz w:val="22"/>
          <w:szCs w:val="22"/>
        </w:rPr>
        <w:t>europrojekty</w:t>
      </w:r>
      <w:proofErr w:type="spellEnd"/>
      <w:r w:rsidRPr="001D55CE">
        <w:rPr>
          <w:rFonts w:ascii="Arial" w:hAnsi="Arial" w:cs="Arial"/>
          <w:color w:val="auto"/>
          <w:sz w:val="22"/>
          <w:szCs w:val="22"/>
        </w:rPr>
        <w:t xml:space="preserve"> po 1. roku –  </w:t>
      </w:r>
      <w:r w:rsidRPr="001D55CE">
        <w:rPr>
          <w:rFonts w:ascii="Arial" w:hAnsi="Arial" w:cs="Arial"/>
          <w:sz w:val="22"/>
          <w:szCs w:val="22"/>
        </w:rPr>
        <w:t>Zníženie energetickej náročnosti verejnej budovy v obci Kokšov-Bakša</w:t>
      </w:r>
      <w:r w:rsidRPr="001D55CE">
        <w:rPr>
          <w:rFonts w:ascii="Arial" w:hAnsi="Arial" w:cs="Arial"/>
          <w:color w:val="auto"/>
          <w:sz w:val="22"/>
          <w:szCs w:val="22"/>
        </w:rPr>
        <w:t xml:space="preserve"> a Podpora triedeného zberu KO v obci Kokšov-Bakša</w:t>
      </w:r>
      <w:r w:rsidR="00763EBA" w:rsidRPr="001D55CE">
        <w:rPr>
          <w:rFonts w:ascii="Arial" w:hAnsi="Arial" w:cs="Arial"/>
          <w:color w:val="auto"/>
          <w:sz w:val="22"/>
          <w:szCs w:val="22"/>
        </w:rPr>
        <w:t>.</w:t>
      </w:r>
    </w:p>
    <w:p w:rsidR="006D118E" w:rsidRPr="001D55CE" w:rsidRDefault="003C657A" w:rsidP="001214EB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auto"/>
          <w:sz w:val="22"/>
          <w:szCs w:val="22"/>
        </w:rPr>
      </w:pPr>
      <w:r w:rsidRPr="001D55CE">
        <w:rPr>
          <w:rFonts w:ascii="Arial" w:hAnsi="Arial" w:cs="Arial"/>
          <w:color w:val="auto"/>
          <w:sz w:val="22"/>
          <w:szCs w:val="22"/>
        </w:rPr>
        <w:t>V týchto dňoch p</w:t>
      </w:r>
      <w:r w:rsidR="004705A6">
        <w:rPr>
          <w:rFonts w:ascii="Arial" w:hAnsi="Arial" w:cs="Arial"/>
          <w:color w:val="auto"/>
          <w:sz w:val="22"/>
          <w:szCs w:val="22"/>
        </w:rPr>
        <w:t>rebieha orezávanie stromov v</w:t>
      </w:r>
      <w:r w:rsidR="006D118E" w:rsidRPr="001D55CE">
        <w:rPr>
          <w:rFonts w:ascii="Arial" w:hAnsi="Arial" w:cs="Arial"/>
          <w:color w:val="auto"/>
          <w:sz w:val="22"/>
          <w:szCs w:val="22"/>
        </w:rPr>
        <w:t xml:space="preserve"> obci</w:t>
      </w:r>
      <w:r w:rsidR="00763EBA" w:rsidRPr="001D55CE">
        <w:rPr>
          <w:rFonts w:ascii="Arial" w:hAnsi="Arial" w:cs="Arial"/>
          <w:color w:val="auto"/>
          <w:sz w:val="22"/>
          <w:szCs w:val="22"/>
        </w:rPr>
        <w:t>.</w:t>
      </w:r>
    </w:p>
    <w:p w:rsidR="006D118E" w:rsidRPr="001D55CE" w:rsidRDefault="006D118E" w:rsidP="001214EB">
      <w:pPr>
        <w:widowControl/>
        <w:numPr>
          <w:ilvl w:val="0"/>
          <w:numId w:val="24"/>
        </w:numPr>
        <w:suppressAutoHyphens w:val="0"/>
        <w:jc w:val="both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  <w:r w:rsidRPr="001D55CE">
        <w:rPr>
          <w:rFonts w:ascii="Arial" w:hAnsi="Arial" w:cs="Arial"/>
          <w:color w:val="auto"/>
          <w:sz w:val="22"/>
          <w:szCs w:val="22"/>
          <w:lang w:eastAsia="ar-SA"/>
        </w:rPr>
        <w:t xml:space="preserve">Príprava rozpočtu – 2022 – pracovné zasadnutie OZ </w:t>
      </w:r>
      <w:r w:rsidR="003C657A" w:rsidRPr="001D55CE">
        <w:rPr>
          <w:rFonts w:ascii="Arial" w:hAnsi="Arial" w:cs="Arial"/>
          <w:color w:val="auto"/>
          <w:sz w:val="22"/>
          <w:szCs w:val="22"/>
          <w:lang w:eastAsia="ar-SA"/>
        </w:rPr>
        <w:t>– dohodnuté stretnutie 24.2.2022</w:t>
      </w:r>
    </w:p>
    <w:p w:rsidR="006D118E" w:rsidRPr="001D55CE" w:rsidRDefault="006D118E" w:rsidP="001214EB">
      <w:pPr>
        <w:widowControl/>
        <w:numPr>
          <w:ilvl w:val="0"/>
          <w:numId w:val="24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1D55CE">
        <w:rPr>
          <w:rFonts w:ascii="Arial" w:hAnsi="Arial" w:cs="Arial"/>
          <w:color w:val="auto"/>
          <w:sz w:val="22"/>
          <w:szCs w:val="22"/>
          <w:lang w:eastAsia="ar-SA"/>
        </w:rPr>
        <w:t xml:space="preserve">Príprava zmien a doplnkov č.1 územného plánu obce - pracovné zasadnutie OZ </w:t>
      </w:r>
      <w:r w:rsidR="003C657A" w:rsidRPr="001D55CE">
        <w:rPr>
          <w:rFonts w:ascii="Arial" w:hAnsi="Arial" w:cs="Arial"/>
          <w:color w:val="auto"/>
          <w:sz w:val="22"/>
          <w:szCs w:val="22"/>
          <w:lang w:eastAsia="ar-SA"/>
        </w:rPr>
        <w:t>– 24.2.2022</w:t>
      </w:r>
      <w:r w:rsidR="00763EBA" w:rsidRPr="001D55CE"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:rsidR="006D118E" w:rsidRPr="001D55CE" w:rsidRDefault="003C657A" w:rsidP="001214EB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auto"/>
          <w:sz w:val="22"/>
          <w:szCs w:val="22"/>
          <w:lang w:eastAsia="sk-SK"/>
        </w:rPr>
      </w:pPr>
      <w:r w:rsidRPr="001D55CE">
        <w:rPr>
          <w:rFonts w:ascii="Arial" w:hAnsi="Arial" w:cs="Arial"/>
          <w:color w:val="auto"/>
          <w:sz w:val="22"/>
          <w:szCs w:val="22"/>
        </w:rPr>
        <w:t>Vykonaná z</w:t>
      </w:r>
      <w:r w:rsidR="006D118E" w:rsidRPr="001D55CE">
        <w:rPr>
          <w:rFonts w:ascii="Arial" w:hAnsi="Arial" w:cs="Arial"/>
          <w:color w:val="auto"/>
          <w:sz w:val="22"/>
          <w:szCs w:val="22"/>
        </w:rPr>
        <w:t>imná údržba ciest a</w:t>
      </w:r>
      <w:r w:rsidRPr="001D55CE">
        <w:rPr>
          <w:rFonts w:ascii="Arial" w:hAnsi="Arial" w:cs="Arial"/>
          <w:color w:val="auto"/>
          <w:sz w:val="22"/>
          <w:szCs w:val="22"/>
        </w:rPr>
        <w:t> </w:t>
      </w:r>
      <w:r w:rsidR="006D118E" w:rsidRPr="001D55CE">
        <w:rPr>
          <w:rFonts w:ascii="Arial" w:hAnsi="Arial" w:cs="Arial"/>
          <w:color w:val="auto"/>
          <w:sz w:val="22"/>
          <w:szCs w:val="22"/>
        </w:rPr>
        <w:t>chodníkov</w:t>
      </w:r>
      <w:r w:rsidRPr="001D55CE">
        <w:rPr>
          <w:rFonts w:ascii="Arial" w:hAnsi="Arial" w:cs="Arial"/>
          <w:color w:val="auto"/>
          <w:sz w:val="22"/>
          <w:szCs w:val="22"/>
        </w:rPr>
        <w:t xml:space="preserve"> obecným  traktorom. Odhrň</w:t>
      </w:r>
      <w:r w:rsidR="006D118E" w:rsidRPr="001D55CE">
        <w:rPr>
          <w:rFonts w:ascii="Arial" w:hAnsi="Arial" w:cs="Arial"/>
          <w:color w:val="auto"/>
          <w:sz w:val="22"/>
          <w:szCs w:val="22"/>
        </w:rPr>
        <w:t>ovanie snehu a posyp ciest štrkom a</w:t>
      </w:r>
      <w:r w:rsidRPr="001D55CE">
        <w:rPr>
          <w:rFonts w:ascii="Arial" w:hAnsi="Arial" w:cs="Arial"/>
          <w:color w:val="auto"/>
          <w:sz w:val="22"/>
          <w:szCs w:val="22"/>
        </w:rPr>
        <w:t> </w:t>
      </w:r>
      <w:r w:rsidR="006D118E" w:rsidRPr="001D55CE">
        <w:rPr>
          <w:rFonts w:ascii="Arial" w:hAnsi="Arial" w:cs="Arial"/>
          <w:color w:val="auto"/>
          <w:sz w:val="22"/>
          <w:szCs w:val="22"/>
        </w:rPr>
        <w:t>soľou</w:t>
      </w:r>
      <w:r w:rsidRPr="001D55CE">
        <w:rPr>
          <w:rFonts w:ascii="Arial" w:hAnsi="Arial" w:cs="Arial"/>
          <w:color w:val="auto"/>
          <w:sz w:val="22"/>
          <w:szCs w:val="22"/>
        </w:rPr>
        <w:t>.</w:t>
      </w:r>
    </w:p>
    <w:p w:rsidR="006D118E" w:rsidRPr="001D55CE" w:rsidRDefault="003C657A" w:rsidP="001214EB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D55CE">
        <w:rPr>
          <w:rFonts w:ascii="Arial" w:hAnsi="Arial" w:cs="Arial"/>
          <w:color w:val="auto"/>
          <w:sz w:val="22"/>
          <w:szCs w:val="22"/>
        </w:rPr>
        <w:t xml:space="preserve">Porovnanie </w:t>
      </w:r>
      <w:r w:rsidR="00771F3C" w:rsidRPr="001D55CE">
        <w:rPr>
          <w:rFonts w:ascii="Arial" w:hAnsi="Arial" w:cs="Arial"/>
          <w:color w:val="auto"/>
          <w:sz w:val="22"/>
          <w:szCs w:val="22"/>
        </w:rPr>
        <w:t xml:space="preserve">vyzbieraného </w:t>
      </w:r>
      <w:r w:rsidR="009F49D6" w:rsidRPr="001D55CE">
        <w:rPr>
          <w:rFonts w:ascii="Arial" w:hAnsi="Arial" w:cs="Arial"/>
          <w:color w:val="auto"/>
          <w:sz w:val="22"/>
          <w:szCs w:val="22"/>
        </w:rPr>
        <w:t xml:space="preserve">množstva </w:t>
      </w:r>
      <w:r w:rsidRPr="001D55CE">
        <w:rPr>
          <w:rFonts w:ascii="Arial" w:hAnsi="Arial" w:cs="Arial"/>
          <w:color w:val="auto"/>
          <w:sz w:val="22"/>
          <w:szCs w:val="22"/>
        </w:rPr>
        <w:t>odpado</w:t>
      </w:r>
      <w:r w:rsidR="006D118E" w:rsidRPr="001D55CE">
        <w:rPr>
          <w:rFonts w:ascii="Arial" w:hAnsi="Arial" w:cs="Arial"/>
          <w:color w:val="auto"/>
          <w:sz w:val="22"/>
          <w:szCs w:val="22"/>
        </w:rPr>
        <w:t xml:space="preserve">v </w:t>
      </w:r>
      <w:r w:rsidRPr="001D55CE">
        <w:rPr>
          <w:rFonts w:ascii="Arial" w:hAnsi="Arial" w:cs="Arial"/>
          <w:color w:val="auto"/>
          <w:sz w:val="22"/>
          <w:szCs w:val="22"/>
        </w:rPr>
        <w:t>v</w:t>
      </w:r>
      <w:r w:rsidR="00771F3C" w:rsidRPr="001D55CE">
        <w:rPr>
          <w:rFonts w:ascii="Arial" w:hAnsi="Arial" w:cs="Arial"/>
          <w:color w:val="auto"/>
          <w:sz w:val="22"/>
          <w:szCs w:val="22"/>
        </w:rPr>
        <w:t> rokoch 2020 a</w:t>
      </w:r>
      <w:r w:rsidR="006D118E" w:rsidRPr="001D55CE">
        <w:rPr>
          <w:rFonts w:ascii="Arial" w:hAnsi="Arial" w:cs="Arial"/>
          <w:color w:val="auto"/>
          <w:sz w:val="22"/>
          <w:szCs w:val="22"/>
        </w:rPr>
        <w:t xml:space="preserve"> 2021</w:t>
      </w:r>
      <w:r w:rsidR="00763EBA" w:rsidRPr="001D55CE">
        <w:rPr>
          <w:rFonts w:ascii="Arial" w:hAnsi="Arial" w:cs="Arial"/>
          <w:color w:val="auto"/>
          <w:sz w:val="22"/>
          <w:szCs w:val="22"/>
        </w:rPr>
        <w:t>.</w:t>
      </w:r>
    </w:p>
    <w:p w:rsidR="006D118E" w:rsidRPr="001D55CE" w:rsidRDefault="006D118E" w:rsidP="001214EB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1D55CE">
        <w:rPr>
          <w:rFonts w:ascii="Arial" w:hAnsi="Arial" w:cs="Arial"/>
          <w:color w:val="auto"/>
          <w:sz w:val="22"/>
          <w:szCs w:val="22"/>
        </w:rPr>
        <w:t>Okapy</w:t>
      </w:r>
      <w:proofErr w:type="spellEnd"/>
      <w:r w:rsidRPr="001D55CE">
        <w:rPr>
          <w:rFonts w:ascii="Arial" w:hAnsi="Arial" w:cs="Arial"/>
          <w:color w:val="auto"/>
          <w:sz w:val="22"/>
          <w:szCs w:val="22"/>
        </w:rPr>
        <w:t xml:space="preserve"> pre halu a prístrešok </w:t>
      </w:r>
      <w:r w:rsidR="00763EBA" w:rsidRPr="001D55CE">
        <w:rPr>
          <w:rFonts w:ascii="Arial" w:hAnsi="Arial" w:cs="Arial"/>
          <w:color w:val="auto"/>
          <w:sz w:val="22"/>
          <w:szCs w:val="22"/>
        </w:rPr>
        <w:t>za KD – príprava cenovej ponuky.</w:t>
      </w:r>
    </w:p>
    <w:p w:rsidR="006D118E" w:rsidRPr="001D55CE" w:rsidRDefault="006D118E" w:rsidP="001214EB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auto"/>
          <w:sz w:val="22"/>
          <w:szCs w:val="22"/>
        </w:rPr>
      </w:pPr>
      <w:r w:rsidRPr="001D55CE">
        <w:rPr>
          <w:rFonts w:ascii="Arial" w:hAnsi="Arial" w:cs="Arial"/>
          <w:color w:val="auto"/>
          <w:sz w:val="22"/>
          <w:szCs w:val="22"/>
        </w:rPr>
        <w:lastRenderedPageBreak/>
        <w:t>Geometrické plány v časti pri Krížu – 3 ks / 1 ks intravilán a 2 ks extravilán/</w:t>
      </w:r>
      <w:r w:rsidR="00763EBA" w:rsidRPr="001D55CE">
        <w:rPr>
          <w:rFonts w:ascii="Arial" w:hAnsi="Arial" w:cs="Arial"/>
          <w:color w:val="auto"/>
          <w:sz w:val="22"/>
          <w:szCs w:val="22"/>
        </w:rPr>
        <w:t>.</w:t>
      </w:r>
      <w:r w:rsidR="00771F3C" w:rsidRPr="001D55CE">
        <w:rPr>
          <w:rFonts w:ascii="Arial" w:hAnsi="Arial" w:cs="Arial"/>
          <w:color w:val="auto"/>
          <w:sz w:val="22"/>
          <w:szCs w:val="22"/>
        </w:rPr>
        <w:t xml:space="preserve"> Pracuje sa na ich vyhotovení.</w:t>
      </w:r>
    </w:p>
    <w:p w:rsidR="006D118E" w:rsidRPr="001D55CE" w:rsidRDefault="003C657A" w:rsidP="001214EB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auto"/>
          <w:sz w:val="22"/>
          <w:szCs w:val="22"/>
        </w:rPr>
      </w:pPr>
      <w:r w:rsidRPr="001D55CE">
        <w:rPr>
          <w:rFonts w:ascii="Arial" w:hAnsi="Arial" w:cs="Arial"/>
          <w:color w:val="auto"/>
          <w:sz w:val="22"/>
          <w:szCs w:val="22"/>
        </w:rPr>
        <w:t>Zriadená n</w:t>
      </w:r>
      <w:r w:rsidR="006D118E" w:rsidRPr="001D55CE">
        <w:rPr>
          <w:rFonts w:ascii="Arial" w:hAnsi="Arial" w:cs="Arial"/>
          <w:color w:val="auto"/>
          <w:sz w:val="22"/>
          <w:szCs w:val="22"/>
        </w:rPr>
        <w:t>ová prevádzka v</w:t>
      </w:r>
      <w:r w:rsidRPr="001D55CE">
        <w:rPr>
          <w:rFonts w:ascii="Arial" w:hAnsi="Arial" w:cs="Arial"/>
          <w:color w:val="auto"/>
          <w:sz w:val="22"/>
          <w:szCs w:val="22"/>
        </w:rPr>
        <w:t xml:space="preserve"> priestoroch budovy </w:t>
      </w:r>
      <w:r w:rsidR="006D118E" w:rsidRPr="001D55CE">
        <w:rPr>
          <w:rFonts w:ascii="Arial" w:hAnsi="Arial" w:cs="Arial"/>
          <w:color w:val="auto"/>
          <w:sz w:val="22"/>
          <w:szCs w:val="22"/>
        </w:rPr>
        <w:t>COOP Jednota</w:t>
      </w:r>
      <w:r w:rsidR="00763EBA" w:rsidRPr="001D55CE">
        <w:rPr>
          <w:rFonts w:ascii="Arial" w:hAnsi="Arial" w:cs="Arial"/>
          <w:color w:val="auto"/>
          <w:sz w:val="22"/>
          <w:szCs w:val="22"/>
        </w:rPr>
        <w:t>.</w:t>
      </w:r>
      <w:r w:rsidR="006D118E" w:rsidRPr="001D55C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D118E" w:rsidRPr="001D55CE" w:rsidRDefault="003C657A" w:rsidP="001214EB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auto"/>
          <w:sz w:val="22"/>
          <w:szCs w:val="22"/>
        </w:rPr>
      </w:pPr>
      <w:r w:rsidRPr="001D55CE">
        <w:rPr>
          <w:rFonts w:ascii="Arial" w:hAnsi="Arial" w:cs="Arial"/>
          <w:color w:val="auto"/>
          <w:sz w:val="22"/>
          <w:szCs w:val="22"/>
        </w:rPr>
        <w:t xml:space="preserve">Oznam o niekoľkonásobnom zvýšení cien </w:t>
      </w:r>
      <w:r w:rsidR="006D118E" w:rsidRPr="001D55CE">
        <w:rPr>
          <w:rFonts w:ascii="Arial" w:hAnsi="Arial" w:cs="Arial"/>
          <w:color w:val="auto"/>
          <w:sz w:val="22"/>
          <w:szCs w:val="22"/>
        </w:rPr>
        <w:t xml:space="preserve">elektrickej energie </w:t>
      </w:r>
      <w:r w:rsidR="009F49D6" w:rsidRPr="001D55CE">
        <w:rPr>
          <w:rFonts w:ascii="Arial" w:hAnsi="Arial" w:cs="Arial"/>
          <w:color w:val="auto"/>
          <w:sz w:val="22"/>
          <w:szCs w:val="22"/>
        </w:rPr>
        <w:t xml:space="preserve">pre obce </w:t>
      </w:r>
      <w:r w:rsidR="006D118E" w:rsidRPr="001D55CE">
        <w:rPr>
          <w:rFonts w:ascii="Arial" w:hAnsi="Arial" w:cs="Arial"/>
          <w:color w:val="auto"/>
          <w:sz w:val="22"/>
          <w:szCs w:val="22"/>
        </w:rPr>
        <w:t>n</w:t>
      </w:r>
      <w:r w:rsidRPr="001D55CE">
        <w:rPr>
          <w:rFonts w:ascii="Arial" w:hAnsi="Arial" w:cs="Arial"/>
          <w:color w:val="auto"/>
          <w:sz w:val="22"/>
          <w:szCs w:val="22"/>
        </w:rPr>
        <w:t xml:space="preserve">a </w:t>
      </w:r>
      <w:r w:rsidR="009F49D6" w:rsidRPr="001D55CE">
        <w:rPr>
          <w:rFonts w:ascii="Arial" w:hAnsi="Arial" w:cs="Arial"/>
          <w:color w:val="auto"/>
          <w:sz w:val="22"/>
          <w:szCs w:val="22"/>
        </w:rPr>
        <w:t xml:space="preserve">rok </w:t>
      </w:r>
      <w:r w:rsidRPr="001D55CE">
        <w:rPr>
          <w:rFonts w:ascii="Arial" w:hAnsi="Arial" w:cs="Arial"/>
          <w:color w:val="auto"/>
          <w:sz w:val="22"/>
          <w:szCs w:val="22"/>
        </w:rPr>
        <w:t>2022</w:t>
      </w:r>
      <w:r w:rsidR="00763EBA" w:rsidRPr="001D55CE">
        <w:rPr>
          <w:rFonts w:ascii="Arial" w:hAnsi="Arial" w:cs="Arial"/>
          <w:color w:val="auto"/>
          <w:sz w:val="22"/>
          <w:szCs w:val="22"/>
        </w:rPr>
        <w:t>.</w:t>
      </w:r>
      <w:r w:rsidRPr="001D55C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246A9" w:rsidRPr="001D55CE" w:rsidRDefault="00F246A9" w:rsidP="00F246A9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D55CE">
        <w:rPr>
          <w:rFonts w:ascii="Arial" w:hAnsi="Arial" w:cs="Arial"/>
          <w:sz w:val="22"/>
          <w:szCs w:val="22"/>
        </w:rPr>
        <w:t>Je celosvetový problém s polovodičovými súčiastkami. Dotklo sa to aj LED svietidiel na verejné o</w:t>
      </w:r>
      <w:r w:rsidR="004705A6">
        <w:rPr>
          <w:rFonts w:ascii="Arial" w:hAnsi="Arial" w:cs="Arial"/>
          <w:sz w:val="22"/>
          <w:szCs w:val="22"/>
        </w:rPr>
        <w:t xml:space="preserve">svetlenie, kde bol výpadok takmer </w:t>
      </w:r>
      <w:r w:rsidRPr="001D55CE">
        <w:rPr>
          <w:rFonts w:ascii="Arial" w:hAnsi="Arial" w:cs="Arial"/>
          <w:sz w:val="22"/>
          <w:szCs w:val="22"/>
        </w:rPr>
        <w:t xml:space="preserve"> tri mesia</w:t>
      </w:r>
      <w:r w:rsidR="004705A6">
        <w:rPr>
          <w:rFonts w:ascii="Arial" w:hAnsi="Arial" w:cs="Arial"/>
          <w:sz w:val="22"/>
          <w:szCs w:val="22"/>
        </w:rPr>
        <w:t>ce. Nakúpili sme nové LED svetlá</w:t>
      </w:r>
      <w:r w:rsidRPr="001D55CE">
        <w:rPr>
          <w:rFonts w:ascii="Arial" w:hAnsi="Arial" w:cs="Arial"/>
          <w:sz w:val="22"/>
          <w:szCs w:val="22"/>
        </w:rPr>
        <w:t xml:space="preserve"> a 12.2.2022 prebehla ich montáž, aj na nové neosvetlené miesta v obci. Zároveň sme doplnili aj chýbajúci ve</w:t>
      </w:r>
      <w:r w:rsidR="004705A6">
        <w:rPr>
          <w:rFonts w:ascii="Arial" w:hAnsi="Arial" w:cs="Arial"/>
          <w:sz w:val="22"/>
          <w:szCs w:val="22"/>
        </w:rPr>
        <w:t>rejný rozhlas na neozvučené</w:t>
      </w:r>
      <w:bookmarkStart w:id="0" w:name="_GoBack"/>
      <w:bookmarkEnd w:id="0"/>
      <w:r w:rsidRPr="001D55CE">
        <w:rPr>
          <w:rFonts w:ascii="Arial" w:hAnsi="Arial" w:cs="Arial"/>
          <w:sz w:val="22"/>
          <w:szCs w:val="22"/>
        </w:rPr>
        <w:t xml:space="preserve"> miesta. </w:t>
      </w:r>
    </w:p>
    <w:p w:rsidR="006D118E" w:rsidRPr="001D55CE" w:rsidRDefault="009F49D6" w:rsidP="001214EB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auto"/>
          <w:sz w:val="22"/>
          <w:szCs w:val="22"/>
        </w:rPr>
      </w:pPr>
      <w:r w:rsidRPr="001D55CE">
        <w:rPr>
          <w:rFonts w:ascii="Arial" w:hAnsi="Arial" w:cs="Arial"/>
          <w:color w:val="auto"/>
          <w:sz w:val="22"/>
          <w:szCs w:val="22"/>
        </w:rPr>
        <w:t>V</w:t>
      </w:r>
      <w:r w:rsidR="003C657A" w:rsidRPr="001D55CE">
        <w:rPr>
          <w:rFonts w:ascii="Arial" w:hAnsi="Arial" w:cs="Arial"/>
          <w:color w:val="auto"/>
          <w:sz w:val="22"/>
          <w:szCs w:val="22"/>
        </w:rPr>
        <w:t>yrade</w:t>
      </w:r>
      <w:r w:rsidRPr="001D55CE">
        <w:rPr>
          <w:rFonts w:ascii="Arial" w:hAnsi="Arial" w:cs="Arial"/>
          <w:color w:val="auto"/>
          <w:sz w:val="22"/>
          <w:szCs w:val="22"/>
        </w:rPr>
        <w:t xml:space="preserve">né  fitnes náradie - </w:t>
      </w:r>
      <w:r w:rsidR="00C623EC" w:rsidRPr="001D55CE">
        <w:rPr>
          <w:rFonts w:ascii="Arial" w:hAnsi="Arial" w:cs="Arial"/>
          <w:color w:val="auto"/>
          <w:sz w:val="22"/>
          <w:szCs w:val="22"/>
        </w:rPr>
        <w:t xml:space="preserve"> prebehne </w:t>
      </w:r>
      <w:r w:rsidR="003C657A" w:rsidRPr="001D55CE">
        <w:rPr>
          <w:rFonts w:ascii="Arial" w:hAnsi="Arial" w:cs="Arial"/>
          <w:color w:val="auto"/>
          <w:sz w:val="22"/>
          <w:szCs w:val="22"/>
        </w:rPr>
        <w:t xml:space="preserve"> predaj. </w:t>
      </w:r>
    </w:p>
    <w:p w:rsidR="006D118E" w:rsidRPr="001D55CE" w:rsidRDefault="003C657A" w:rsidP="001214EB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auto"/>
          <w:sz w:val="22"/>
          <w:szCs w:val="22"/>
        </w:rPr>
      </w:pPr>
      <w:r w:rsidRPr="001D55CE">
        <w:rPr>
          <w:rFonts w:ascii="Arial" w:hAnsi="Arial" w:cs="Arial"/>
          <w:color w:val="auto"/>
          <w:sz w:val="22"/>
          <w:szCs w:val="22"/>
        </w:rPr>
        <w:t>„</w:t>
      </w:r>
      <w:proofErr w:type="spellStart"/>
      <w:r w:rsidR="006D118E" w:rsidRPr="001D55CE">
        <w:rPr>
          <w:rFonts w:ascii="Arial" w:hAnsi="Arial" w:cs="Arial"/>
          <w:color w:val="auto"/>
          <w:sz w:val="22"/>
          <w:szCs w:val="22"/>
        </w:rPr>
        <w:t>Wifi</w:t>
      </w:r>
      <w:proofErr w:type="spellEnd"/>
      <w:r w:rsidR="006D118E" w:rsidRPr="001D55CE">
        <w:rPr>
          <w:rFonts w:ascii="Arial" w:hAnsi="Arial" w:cs="Arial"/>
          <w:color w:val="auto"/>
          <w:sz w:val="22"/>
          <w:szCs w:val="22"/>
        </w:rPr>
        <w:t xml:space="preserve"> pre Teba</w:t>
      </w:r>
      <w:r w:rsidRPr="001D55CE">
        <w:rPr>
          <w:rFonts w:ascii="Arial" w:hAnsi="Arial" w:cs="Arial"/>
          <w:color w:val="auto"/>
          <w:sz w:val="22"/>
          <w:szCs w:val="22"/>
        </w:rPr>
        <w:t>“</w:t>
      </w:r>
      <w:r w:rsidR="006D118E" w:rsidRPr="001D55CE">
        <w:rPr>
          <w:rFonts w:ascii="Arial" w:hAnsi="Arial" w:cs="Arial"/>
          <w:color w:val="auto"/>
          <w:sz w:val="22"/>
          <w:szCs w:val="22"/>
        </w:rPr>
        <w:t xml:space="preserve"> – výzva z Ministerstva investícií, regionálneho rozvoja a</w:t>
      </w:r>
      <w:r w:rsidR="00763EBA" w:rsidRPr="001D55CE">
        <w:rPr>
          <w:rFonts w:ascii="Arial" w:hAnsi="Arial" w:cs="Arial"/>
          <w:color w:val="auto"/>
          <w:sz w:val="22"/>
          <w:szCs w:val="22"/>
        </w:rPr>
        <w:t> </w:t>
      </w:r>
      <w:r w:rsidR="006D118E" w:rsidRPr="001D55CE">
        <w:rPr>
          <w:rFonts w:ascii="Arial" w:hAnsi="Arial" w:cs="Arial"/>
          <w:color w:val="auto"/>
          <w:sz w:val="22"/>
          <w:szCs w:val="22"/>
        </w:rPr>
        <w:t>informatizácie</w:t>
      </w:r>
      <w:r w:rsidR="00763EBA" w:rsidRPr="001D55CE">
        <w:rPr>
          <w:rFonts w:ascii="Arial" w:hAnsi="Arial" w:cs="Arial"/>
          <w:color w:val="auto"/>
          <w:sz w:val="22"/>
          <w:szCs w:val="22"/>
        </w:rPr>
        <w:t>.</w:t>
      </w:r>
      <w:r w:rsidR="006D118E" w:rsidRPr="001D55C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63EBA" w:rsidRPr="001D55CE" w:rsidRDefault="00763EBA" w:rsidP="00C623EC">
      <w:pPr>
        <w:widowControl/>
        <w:suppressAutoHyphens w:val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D55CE">
        <w:rPr>
          <w:rFonts w:ascii="Arial" w:hAnsi="Arial" w:cs="Arial"/>
          <w:b/>
          <w:color w:val="auto"/>
          <w:sz w:val="22"/>
          <w:szCs w:val="22"/>
        </w:rPr>
        <w:t>PhDr. Miroslav Stolár</w:t>
      </w:r>
      <w:r w:rsidR="00F246A9" w:rsidRPr="001D55CE">
        <w:rPr>
          <w:rFonts w:ascii="Arial" w:hAnsi="Arial" w:cs="Arial"/>
          <w:b/>
          <w:color w:val="auto"/>
          <w:sz w:val="22"/>
          <w:szCs w:val="22"/>
        </w:rPr>
        <w:t>:</w:t>
      </w:r>
    </w:p>
    <w:p w:rsidR="00D5134A" w:rsidRPr="001D55CE" w:rsidRDefault="00763EBA" w:rsidP="00C623EC">
      <w:pPr>
        <w:pStyle w:val="Odsekzoznamu"/>
        <w:widowControl/>
        <w:numPr>
          <w:ilvl w:val="0"/>
          <w:numId w:val="27"/>
        </w:numPr>
        <w:suppressAutoHyphens w:val="0"/>
        <w:spacing w:after="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1D55CE">
        <w:rPr>
          <w:rFonts w:ascii="Arial" w:hAnsi="Arial" w:cs="Arial"/>
          <w:color w:val="auto"/>
          <w:sz w:val="22"/>
          <w:szCs w:val="22"/>
          <w:lang w:val="sk-SK"/>
        </w:rPr>
        <w:t xml:space="preserve">Prečítal  Žiadosť o zakúpenie solárnych pouličných </w:t>
      </w:r>
      <w:r w:rsidR="00D5134A" w:rsidRPr="001D55CE">
        <w:rPr>
          <w:rFonts w:ascii="Arial" w:hAnsi="Arial" w:cs="Arial"/>
          <w:color w:val="auto"/>
          <w:sz w:val="22"/>
          <w:szCs w:val="22"/>
          <w:lang w:val="sk-SK"/>
        </w:rPr>
        <w:t>lámp</w:t>
      </w:r>
      <w:r w:rsidRPr="001D55CE">
        <w:rPr>
          <w:rFonts w:ascii="Arial" w:hAnsi="Arial" w:cs="Arial"/>
          <w:color w:val="auto"/>
          <w:sz w:val="22"/>
          <w:szCs w:val="22"/>
          <w:lang w:val="sk-SK"/>
        </w:rPr>
        <w:t xml:space="preserve">  a Žiadosť o vybudovanie dočasnej prí</w:t>
      </w:r>
      <w:r w:rsidR="00D5134A" w:rsidRPr="001D55CE">
        <w:rPr>
          <w:rFonts w:ascii="Arial" w:hAnsi="Arial" w:cs="Arial"/>
          <w:color w:val="auto"/>
          <w:sz w:val="22"/>
          <w:szCs w:val="22"/>
          <w:lang w:val="sk-SK"/>
        </w:rPr>
        <w:t>s</w:t>
      </w:r>
      <w:r w:rsidRPr="001D55CE">
        <w:rPr>
          <w:rFonts w:ascii="Arial" w:hAnsi="Arial" w:cs="Arial"/>
          <w:color w:val="auto"/>
          <w:sz w:val="22"/>
          <w:szCs w:val="22"/>
          <w:lang w:val="sk-SK"/>
        </w:rPr>
        <w:t xml:space="preserve">tupovej komunikácie v časti “Záhrady”. </w:t>
      </w:r>
    </w:p>
    <w:p w:rsidR="006D118E" w:rsidRPr="001D55CE" w:rsidRDefault="00763EBA" w:rsidP="00C623EC">
      <w:pPr>
        <w:pStyle w:val="Odsekzoznamu"/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1D55CE">
        <w:rPr>
          <w:rFonts w:ascii="Arial" w:hAnsi="Arial" w:cs="Arial"/>
          <w:color w:val="auto"/>
          <w:sz w:val="22"/>
          <w:szCs w:val="22"/>
          <w:lang w:val="sk-SK"/>
        </w:rPr>
        <w:t xml:space="preserve">Poslanci sa dohodli, že </w:t>
      </w:r>
      <w:r w:rsidR="00D5134A" w:rsidRPr="001D55CE">
        <w:rPr>
          <w:rFonts w:ascii="Arial" w:hAnsi="Arial" w:cs="Arial"/>
          <w:color w:val="auto"/>
          <w:sz w:val="22"/>
          <w:szCs w:val="22"/>
          <w:lang w:val="sk-SK"/>
        </w:rPr>
        <w:t xml:space="preserve">obidve </w:t>
      </w:r>
      <w:r w:rsidRPr="001D55CE">
        <w:rPr>
          <w:rFonts w:ascii="Arial" w:hAnsi="Arial" w:cs="Arial"/>
          <w:color w:val="auto"/>
          <w:sz w:val="22"/>
          <w:szCs w:val="22"/>
          <w:lang w:val="sk-SK"/>
        </w:rPr>
        <w:t>žiadosti budú predmetom pracovného stretnutia k rozpočtu obce (24</w:t>
      </w:r>
      <w:r w:rsidR="00D5134A" w:rsidRPr="001D55CE">
        <w:rPr>
          <w:rFonts w:ascii="Arial" w:hAnsi="Arial" w:cs="Arial"/>
          <w:color w:val="auto"/>
          <w:sz w:val="22"/>
          <w:szCs w:val="22"/>
          <w:lang w:val="sk-SK"/>
        </w:rPr>
        <w:t xml:space="preserve">.2.2022). P. starosta zatiaľ </w:t>
      </w:r>
      <w:r w:rsidRPr="001D55CE">
        <w:rPr>
          <w:rFonts w:ascii="Arial" w:hAnsi="Arial" w:cs="Arial"/>
          <w:color w:val="auto"/>
          <w:sz w:val="22"/>
          <w:szCs w:val="22"/>
          <w:lang w:val="sk-SK"/>
        </w:rPr>
        <w:t>osloví 4 vlastníkov pozemku</w:t>
      </w:r>
      <w:r w:rsidR="00C623EC" w:rsidRPr="001D55CE">
        <w:rPr>
          <w:rFonts w:ascii="Arial" w:hAnsi="Arial" w:cs="Arial"/>
          <w:color w:val="auto"/>
          <w:sz w:val="22"/>
          <w:szCs w:val="22"/>
          <w:lang w:val="sk-SK"/>
        </w:rPr>
        <w:t>,</w:t>
      </w:r>
      <w:r w:rsidRPr="001D55CE">
        <w:rPr>
          <w:rFonts w:ascii="Arial" w:hAnsi="Arial" w:cs="Arial"/>
          <w:color w:val="auto"/>
          <w:sz w:val="22"/>
          <w:szCs w:val="22"/>
          <w:lang w:val="sk-SK"/>
        </w:rPr>
        <w:t xml:space="preserve"> na ktorom je plán</w:t>
      </w:r>
      <w:r w:rsidR="00D5134A" w:rsidRPr="001D55CE">
        <w:rPr>
          <w:rFonts w:ascii="Arial" w:hAnsi="Arial" w:cs="Arial"/>
          <w:color w:val="auto"/>
          <w:sz w:val="22"/>
          <w:szCs w:val="22"/>
          <w:lang w:val="sk-SK"/>
        </w:rPr>
        <w:t>ované</w:t>
      </w:r>
      <w:r w:rsidRPr="001D55CE">
        <w:rPr>
          <w:rFonts w:ascii="Arial" w:hAnsi="Arial" w:cs="Arial"/>
          <w:color w:val="auto"/>
          <w:sz w:val="22"/>
          <w:szCs w:val="22"/>
          <w:lang w:val="sk-SK"/>
        </w:rPr>
        <w:t xml:space="preserve"> osadiť dočasnú prístupovú komunikáciu. Je potrebné zistiť, či vlastníci súhlasia s predajom,</w:t>
      </w:r>
      <w:r w:rsidR="001214EB" w:rsidRPr="001D55CE">
        <w:rPr>
          <w:rFonts w:ascii="Arial" w:hAnsi="Arial" w:cs="Arial"/>
          <w:color w:val="auto"/>
          <w:sz w:val="22"/>
          <w:szCs w:val="22"/>
          <w:lang w:val="sk-SK"/>
        </w:rPr>
        <w:t xml:space="preserve"> resp. prenájmom pozemku za účelom vybudovania dočasnej prístupovej komunikácie. </w:t>
      </w:r>
    </w:p>
    <w:p w:rsidR="007A5EB5" w:rsidRPr="001D55CE" w:rsidRDefault="00763EBA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sz w:val="22"/>
          <w:szCs w:val="22"/>
        </w:rPr>
        <w:t>10</w:t>
      </w:r>
      <w:r w:rsidR="00187591" w:rsidRPr="001D55CE">
        <w:rPr>
          <w:rFonts w:ascii="Arial" w:eastAsia="Arial" w:hAnsi="Arial" w:cs="Arial"/>
          <w:b/>
          <w:sz w:val="22"/>
          <w:szCs w:val="22"/>
        </w:rPr>
        <w:t>. Záver</w:t>
      </w:r>
    </w:p>
    <w:p w:rsidR="007A5EB5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V závere p. starosta </w:t>
      </w:r>
      <w:r w:rsidR="00971C58" w:rsidRPr="001D55CE">
        <w:rPr>
          <w:rFonts w:ascii="Arial" w:eastAsia="Arial" w:hAnsi="Arial" w:cs="Arial"/>
          <w:sz w:val="22"/>
          <w:szCs w:val="22"/>
        </w:rPr>
        <w:t xml:space="preserve">poďakoval prítomným  za účasť </w:t>
      </w:r>
      <w:r w:rsidRPr="001D55CE">
        <w:rPr>
          <w:rFonts w:ascii="Arial" w:eastAsia="Arial" w:hAnsi="Arial" w:cs="Arial"/>
          <w:sz w:val="22"/>
          <w:szCs w:val="22"/>
        </w:rPr>
        <w:t xml:space="preserve"> a zasadnutie o 20.00 hod. ukončil. </w:t>
      </w:r>
    </w:p>
    <w:p w:rsidR="007A5EB5" w:rsidRPr="001D55CE" w:rsidRDefault="007A5EB5" w:rsidP="001214EB">
      <w:pPr>
        <w:pStyle w:val="Normlnywebov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:rsidR="007A5EB5" w:rsidRPr="001D55CE" w:rsidRDefault="007A5EB5" w:rsidP="001214EB">
      <w:pPr>
        <w:jc w:val="both"/>
        <w:rPr>
          <w:rFonts w:ascii="Arial" w:eastAsia="Arial" w:hAnsi="Arial" w:cs="Arial"/>
          <w:sz w:val="22"/>
          <w:szCs w:val="22"/>
        </w:rPr>
      </w:pPr>
    </w:p>
    <w:p w:rsidR="007A5EB5" w:rsidRPr="001D55CE" w:rsidRDefault="00763EBA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>V Kokšov-Bakši, dňa 16.2.2022</w:t>
      </w: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Zapísala: p. Judita Jesenská </w:t>
      </w:r>
    </w:p>
    <w:p w:rsidR="007A5EB5" w:rsidRPr="001D55CE" w:rsidRDefault="007A5EB5" w:rsidP="001214E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A5EB5" w:rsidRPr="001D55CE" w:rsidRDefault="00763EBA" w:rsidP="001214E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 xml:space="preserve">Overil:  p. </w:t>
      </w:r>
      <w:r w:rsidR="002E2522" w:rsidRPr="001D55CE">
        <w:rPr>
          <w:rFonts w:ascii="Arial" w:eastAsia="Arial" w:hAnsi="Arial" w:cs="Arial"/>
          <w:sz w:val="22"/>
          <w:szCs w:val="22"/>
        </w:rPr>
        <w:t xml:space="preserve">Ing. Róbert Hegedüš </w:t>
      </w:r>
    </w:p>
    <w:p w:rsidR="007A5EB5" w:rsidRPr="001D55CE" w:rsidRDefault="002E2522" w:rsidP="001214E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</w:rPr>
        <w:tab/>
        <w:t xml:space="preserve"> p. PhDr. Miroslav Stolár </w:t>
      </w:r>
    </w:p>
    <w:p w:rsidR="007A5EB5" w:rsidRPr="001D55CE" w:rsidRDefault="007A5EB5" w:rsidP="001214E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A5EB5" w:rsidRPr="001D55CE" w:rsidRDefault="007A5EB5" w:rsidP="001214E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334B7F" w:rsidRPr="001D55CE" w:rsidRDefault="00334B7F" w:rsidP="001214E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623EC" w:rsidRPr="001D55CE" w:rsidRDefault="00C623EC" w:rsidP="001214E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623EC" w:rsidRPr="001D55CE" w:rsidRDefault="00C623EC" w:rsidP="001214E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623EC" w:rsidRPr="001D55CE" w:rsidRDefault="00C623EC" w:rsidP="001214E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623EC" w:rsidRPr="001D55CE" w:rsidRDefault="00C623EC" w:rsidP="001214E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A5EB5" w:rsidRPr="001D55CE" w:rsidRDefault="00187591" w:rsidP="001214EB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UZNESENIA</w:t>
      </w:r>
    </w:p>
    <w:p w:rsidR="007A5EB5" w:rsidRPr="001D55CE" w:rsidRDefault="00187591" w:rsidP="001214EB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zo zasadnutia Obecného zastupiteľstva v Kokšov-Bakši</w:t>
      </w:r>
    </w:p>
    <w:p w:rsidR="007A5EB5" w:rsidRPr="001D55CE" w:rsidRDefault="002E2522" w:rsidP="001214EB">
      <w:pPr>
        <w:jc w:val="center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zo dňa 16.02.2022</w:t>
      </w:r>
    </w:p>
    <w:p w:rsidR="007A5EB5" w:rsidRPr="001D55CE" w:rsidRDefault="007A5EB5" w:rsidP="001214EB">
      <w:pPr>
        <w:jc w:val="center"/>
        <w:rPr>
          <w:rFonts w:ascii="Arial" w:eastAsia="Arial" w:hAnsi="Arial" w:cs="Arial"/>
          <w:sz w:val="22"/>
          <w:szCs w:val="22"/>
        </w:rPr>
      </w:pPr>
    </w:p>
    <w:p w:rsidR="007A5EB5" w:rsidRPr="001D55CE" w:rsidRDefault="002E2522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Uznesenie č. 1/2022</w:t>
      </w:r>
    </w:p>
    <w:p w:rsidR="007A5EB5" w:rsidRPr="001D55CE" w:rsidRDefault="00187591" w:rsidP="001214E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Obecné zastupiteľstvo v Kokšov-Bakši </w:t>
      </w: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volí</w:t>
      </w:r>
    </w:p>
    <w:p w:rsidR="007A5EB5" w:rsidRPr="001D55CE" w:rsidRDefault="00187591" w:rsidP="001214EB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členov mandátovej </w:t>
      </w:r>
      <w:r w:rsidR="002E2522" w:rsidRPr="001D55C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a návrhovej  komisie: p. Ing. Michal Hudák, p. Ján Kajaty. </w:t>
      </w:r>
    </w:p>
    <w:p w:rsidR="007A5EB5" w:rsidRPr="001D55CE" w:rsidRDefault="007A5EB5" w:rsidP="001214EB">
      <w:pPr>
        <w:jc w:val="both"/>
        <w:rPr>
          <w:rFonts w:ascii="Arial" w:eastAsia="Arial" w:hAnsi="Arial" w:cs="Arial"/>
          <w:sz w:val="22"/>
          <w:szCs w:val="22"/>
        </w:rPr>
      </w:pP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>Mikuláš Hudák, starosta obce</w:t>
      </w:r>
    </w:p>
    <w:p w:rsidR="007A5EB5" w:rsidRPr="001D55CE" w:rsidRDefault="00187591" w:rsidP="001214EB">
      <w:pPr>
        <w:jc w:val="both"/>
        <w:rPr>
          <w:rFonts w:ascii="Arial" w:hAnsi="Arial" w:cs="Arial"/>
          <w:sz w:val="16"/>
          <w:szCs w:val="22"/>
        </w:rPr>
      </w:pP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bookmarkStart w:id="1" w:name="__DdeLink__1770_1645181580"/>
      <w:bookmarkStart w:id="2" w:name="__DdeLink__785_219393542"/>
      <w:r w:rsidRPr="001D55CE">
        <w:rPr>
          <w:rFonts w:ascii="Arial" w:hAnsi="Arial" w:cs="Arial"/>
          <w:sz w:val="16"/>
          <w:szCs w:val="22"/>
        </w:rPr>
        <w:t xml:space="preserve">Kokšov-Bakša, </w:t>
      </w:r>
      <w:bookmarkEnd w:id="1"/>
      <w:bookmarkEnd w:id="2"/>
      <w:r w:rsidR="002E2522" w:rsidRPr="001D55CE">
        <w:rPr>
          <w:rFonts w:ascii="Arial" w:hAnsi="Arial" w:cs="Arial"/>
          <w:sz w:val="16"/>
          <w:szCs w:val="22"/>
        </w:rPr>
        <w:t>16.02.2022</w:t>
      </w:r>
    </w:p>
    <w:p w:rsidR="007A5EB5" w:rsidRPr="001D55CE" w:rsidRDefault="002E2522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b/>
          <w:bCs/>
          <w:sz w:val="22"/>
          <w:szCs w:val="22"/>
        </w:rPr>
        <w:t>Uznesenie č. 2/2022</w:t>
      </w:r>
    </w:p>
    <w:p w:rsidR="007A5EB5" w:rsidRPr="001D55CE" w:rsidRDefault="00187591" w:rsidP="001214EB">
      <w:pPr>
        <w:pStyle w:val="Telotextu"/>
        <w:spacing w:line="240" w:lineRule="auto"/>
        <w:rPr>
          <w:rFonts w:ascii="Arial" w:hAnsi="Arial" w:cs="Arial"/>
          <w:sz w:val="22"/>
        </w:rPr>
      </w:pPr>
      <w:r w:rsidRPr="001D55CE">
        <w:rPr>
          <w:rFonts w:ascii="Arial" w:eastAsia="Arial" w:hAnsi="Arial" w:cs="Arial"/>
          <w:color w:val="000000"/>
          <w:sz w:val="22"/>
          <w:shd w:val="clear" w:color="auto" w:fill="FFFFFF"/>
        </w:rPr>
        <w:t>Obecné zastupiteľstvo v Kokšov-Bakši</w:t>
      </w:r>
      <w:r w:rsidRPr="001D55CE">
        <w:rPr>
          <w:rFonts w:ascii="Arial" w:hAnsi="Arial" w:cs="Arial"/>
          <w:color w:val="000000"/>
          <w:sz w:val="22"/>
        </w:rPr>
        <w:t xml:space="preserve"> </w:t>
      </w:r>
    </w:p>
    <w:p w:rsidR="007A5EB5" w:rsidRPr="001D55CE" w:rsidRDefault="00187591" w:rsidP="001214EB">
      <w:pPr>
        <w:pStyle w:val="Telotextu"/>
        <w:spacing w:line="240" w:lineRule="auto"/>
        <w:rPr>
          <w:rFonts w:ascii="Arial" w:hAnsi="Arial" w:cs="Arial"/>
          <w:sz w:val="22"/>
        </w:rPr>
      </w:pPr>
      <w:r w:rsidRPr="001D55CE">
        <w:rPr>
          <w:rFonts w:ascii="Arial" w:hAnsi="Arial" w:cs="Arial"/>
          <w:b/>
          <w:color w:val="000000"/>
          <w:sz w:val="22"/>
        </w:rPr>
        <w:t>schvaľuje</w:t>
      </w:r>
      <w:r w:rsidRPr="001D55CE">
        <w:rPr>
          <w:rFonts w:ascii="Arial" w:hAnsi="Arial" w:cs="Arial"/>
          <w:color w:val="000000"/>
          <w:sz w:val="22"/>
        </w:rPr>
        <w:t xml:space="preserve"> </w:t>
      </w:r>
    </w:p>
    <w:p w:rsidR="007A5EB5" w:rsidRPr="001D55CE" w:rsidRDefault="00187591" w:rsidP="001214EB">
      <w:pPr>
        <w:pStyle w:val="Telotextu"/>
        <w:spacing w:line="240" w:lineRule="auto"/>
        <w:rPr>
          <w:rFonts w:ascii="Arial" w:hAnsi="Arial" w:cs="Arial"/>
          <w:sz w:val="22"/>
        </w:rPr>
      </w:pPr>
      <w:r w:rsidRPr="001D55CE">
        <w:rPr>
          <w:rFonts w:ascii="Arial" w:hAnsi="Arial" w:cs="Arial"/>
          <w:color w:val="000000"/>
          <w:sz w:val="22"/>
        </w:rPr>
        <w:t>program rokovania OZ.</w:t>
      </w: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2E2522" w:rsidRPr="001D55CE" w:rsidRDefault="00187591" w:rsidP="001214EB">
      <w:pPr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="002E2522" w:rsidRPr="001D55CE">
        <w:rPr>
          <w:rFonts w:ascii="Arial" w:hAnsi="Arial" w:cs="Arial"/>
          <w:sz w:val="16"/>
          <w:szCs w:val="22"/>
        </w:rPr>
        <w:t>Mikuláš Hudák, starosta obce</w:t>
      </w:r>
    </w:p>
    <w:p w:rsidR="002E2522" w:rsidRPr="001D55CE" w:rsidRDefault="002E2522" w:rsidP="001214EB">
      <w:pPr>
        <w:jc w:val="both"/>
        <w:rPr>
          <w:rFonts w:ascii="Arial" w:hAnsi="Arial" w:cs="Arial"/>
          <w:sz w:val="16"/>
          <w:szCs w:val="22"/>
        </w:rPr>
      </w:pP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  <w:t>Kokšov-Bakša, 16.02.2022</w:t>
      </w: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7A5EB5" w:rsidRPr="001D55CE" w:rsidRDefault="002E2522" w:rsidP="001214EB">
      <w:pPr>
        <w:pStyle w:val="Bezriadkovania"/>
        <w:jc w:val="both"/>
        <w:rPr>
          <w:rFonts w:ascii="Arial" w:hAnsi="Arial" w:cs="Arial"/>
          <w:sz w:val="22"/>
          <w:szCs w:val="22"/>
        </w:rPr>
      </w:pPr>
      <w:bookmarkStart w:id="3" w:name="__DdeLink__1770_16451815801"/>
      <w:bookmarkStart w:id="4" w:name="__DdeLink__1770_164518158011"/>
      <w:bookmarkStart w:id="5" w:name="__DdeLink__785_2193935421"/>
      <w:bookmarkEnd w:id="3"/>
      <w:bookmarkEnd w:id="4"/>
      <w:bookmarkEnd w:id="5"/>
      <w:r w:rsidRPr="001D55CE">
        <w:rPr>
          <w:rFonts w:ascii="Arial" w:hAnsi="Arial" w:cs="Arial"/>
          <w:b/>
          <w:sz w:val="22"/>
          <w:szCs w:val="22"/>
          <w:u w:color="000000"/>
        </w:rPr>
        <w:t>Uznesenie č. 3/2022</w:t>
      </w:r>
    </w:p>
    <w:p w:rsidR="007A5EB5" w:rsidRPr="001D55CE" w:rsidRDefault="00187591" w:rsidP="001214EB">
      <w:pPr>
        <w:pStyle w:val="Telotextu"/>
        <w:spacing w:line="240" w:lineRule="auto"/>
        <w:ind w:left="360" w:hanging="360"/>
        <w:rPr>
          <w:rFonts w:ascii="Arial" w:hAnsi="Arial" w:cs="Arial"/>
          <w:sz w:val="22"/>
        </w:rPr>
      </w:pPr>
      <w:r w:rsidRPr="001D55CE">
        <w:rPr>
          <w:rFonts w:ascii="Arial" w:eastAsia="Arial" w:hAnsi="Arial" w:cs="Arial"/>
          <w:color w:val="000000"/>
          <w:sz w:val="22"/>
          <w:u w:color="000000"/>
          <w:shd w:val="clear" w:color="auto" w:fill="FFFFFF"/>
        </w:rPr>
        <w:t>Obecné zastupiteľstvo v Kokšov-Bakši</w:t>
      </w:r>
      <w:r w:rsidRPr="001D55CE">
        <w:rPr>
          <w:rFonts w:ascii="Arial" w:hAnsi="Arial" w:cs="Arial"/>
          <w:color w:val="000000"/>
          <w:sz w:val="22"/>
          <w:u w:color="000000"/>
        </w:rPr>
        <w:t xml:space="preserve"> </w:t>
      </w:r>
    </w:p>
    <w:p w:rsidR="007A5EB5" w:rsidRPr="001D55CE" w:rsidRDefault="00187591" w:rsidP="001214EB">
      <w:pPr>
        <w:pStyle w:val="Telotextu"/>
        <w:spacing w:line="240" w:lineRule="auto"/>
        <w:ind w:left="360" w:hanging="360"/>
        <w:rPr>
          <w:rFonts w:ascii="Arial" w:hAnsi="Arial" w:cs="Arial"/>
          <w:sz w:val="22"/>
        </w:rPr>
      </w:pPr>
      <w:r w:rsidRPr="001D55CE">
        <w:rPr>
          <w:rFonts w:ascii="Arial" w:hAnsi="Arial" w:cs="Arial"/>
          <w:b/>
          <w:bCs/>
          <w:color w:val="000000"/>
          <w:sz w:val="22"/>
          <w:u w:color="000000"/>
        </w:rPr>
        <w:t xml:space="preserve">berie na vedomie </w:t>
      </w:r>
    </w:p>
    <w:p w:rsidR="007A5EB5" w:rsidRPr="001D55CE" w:rsidRDefault="00187591" w:rsidP="001214EB">
      <w:pPr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  <w:u w:color="000000"/>
        </w:rPr>
        <w:t>kontrolu plnenia uznesení.</w:t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</w:p>
    <w:p w:rsidR="002E2522" w:rsidRPr="001D55CE" w:rsidRDefault="00187591" w:rsidP="001214EB">
      <w:pPr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="002E2522" w:rsidRPr="001D55CE">
        <w:rPr>
          <w:rFonts w:ascii="Arial" w:hAnsi="Arial" w:cs="Arial"/>
          <w:sz w:val="16"/>
          <w:szCs w:val="22"/>
        </w:rPr>
        <w:t>Mikuláš Hudák, starosta obce</w:t>
      </w:r>
    </w:p>
    <w:p w:rsidR="002E2522" w:rsidRPr="001D55CE" w:rsidRDefault="002E2522" w:rsidP="001214EB">
      <w:pPr>
        <w:jc w:val="both"/>
        <w:rPr>
          <w:rFonts w:ascii="Arial" w:hAnsi="Arial" w:cs="Arial"/>
          <w:sz w:val="16"/>
          <w:szCs w:val="22"/>
        </w:rPr>
      </w:pP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  <w:t>Kokšov-Bakša, 16.02.2022</w:t>
      </w: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7A5EB5" w:rsidRPr="001D55CE" w:rsidRDefault="002E2522" w:rsidP="001214EB">
      <w:pPr>
        <w:jc w:val="both"/>
        <w:rPr>
          <w:rFonts w:ascii="Arial" w:hAnsi="Arial" w:cs="Arial"/>
          <w:sz w:val="22"/>
          <w:szCs w:val="22"/>
        </w:rPr>
      </w:pPr>
      <w:bookmarkStart w:id="6" w:name="__DdeLink__1770_16451815802"/>
      <w:bookmarkStart w:id="7" w:name="__DdeLink__1770_164518158012"/>
      <w:bookmarkStart w:id="8" w:name="__DdeLink__785_2193935422"/>
      <w:bookmarkEnd w:id="6"/>
      <w:bookmarkEnd w:id="7"/>
      <w:bookmarkEnd w:id="8"/>
      <w:r w:rsidRPr="001D55CE">
        <w:rPr>
          <w:rFonts w:ascii="Arial" w:hAnsi="Arial" w:cs="Arial"/>
          <w:b/>
          <w:bCs/>
          <w:sz w:val="22"/>
          <w:szCs w:val="22"/>
        </w:rPr>
        <w:t>Uznesenie č. 4/2022</w:t>
      </w:r>
    </w:p>
    <w:p w:rsidR="007A5EB5" w:rsidRPr="001D55CE" w:rsidRDefault="00187591" w:rsidP="001214EB">
      <w:pPr>
        <w:jc w:val="both"/>
        <w:rPr>
          <w:rFonts w:ascii="Arial" w:eastAsia="Arial" w:hAnsi="Arial" w:cs="Arial"/>
          <w:color w:val="00000A"/>
          <w:sz w:val="22"/>
          <w:szCs w:val="22"/>
          <w:shd w:val="clear" w:color="auto" w:fill="FFFFFF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7A5EB5" w:rsidRPr="001D55CE" w:rsidRDefault="00D5134A" w:rsidP="001214EB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7A5EB5" w:rsidRPr="001D55CE" w:rsidRDefault="001D55CE" w:rsidP="001214EB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 </w:t>
      </w:r>
      <w:r w:rsidR="00D5134A" w:rsidRPr="001D55CE">
        <w:rPr>
          <w:rFonts w:ascii="Arial" w:hAnsi="Arial" w:cs="Arial"/>
          <w:sz w:val="22"/>
          <w:szCs w:val="22"/>
        </w:rPr>
        <w:t xml:space="preserve"> firmy KOSIT a.s. - kuchynský spotrebič – elektrický parný </w:t>
      </w:r>
      <w:proofErr w:type="spellStart"/>
      <w:r w:rsidR="00D5134A" w:rsidRPr="001D55CE">
        <w:rPr>
          <w:rFonts w:ascii="Arial" w:hAnsi="Arial" w:cs="Arial"/>
          <w:sz w:val="22"/>
          <w:szCs w:val="22"/>
        </w:rPr>
        <w:t>konvektomat</w:t>
      </w:r>
      <w:proofErr w:type="spellEnd"/>
      <w:r w:rsidR="00D5134A" w:rsidRPr="001D55CE">
        <w:rPr>
          <w:rFonts w:ascii="Arial" w:hAnsi="Arial" w:cs="Arial"/>
          <w:sz w:val="22"/>
          <w:szCs w:val="22"/>
        </w:rPr>
        <w:t xml:space="preserve"> pre školskú jedáleň.</w:t>
      </w:r>
    </w:p>
    <w:p w:rsidR="007A5EB5" w:rsidRPr="001D55CE" w:rsidRDefault="007A5EB5" w:rsidP="001214EB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2E2522" w:rsidRPr="001D55CE" w:rsidRDefault="00187591" w:rsidP="001214EB">
      <w:pPr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="002E2522" w:rsidRPr="001D55CE">
        <w:rPr>
          <w:rFonts w:ascii="Arial" w:hAnsi="Arial" w:cs="Arial"/>
          <w:sz w:val="16"/>
          <w:szCs w:val="22"/>
        </w:rPr>
        <w:t>Mikuláš Hudák, starosta obce</w:t>
      </w:r>
    </w:p>
    <w:p w:rsidR="002E2522" w:rsidRPr="001D55CE" w:rsidRDefault="002E2522" w:rsidP="001214EB">
      <w:pPr>
        <w:jc w:val="both"/>
        <w:rPr>
          <w:rFonts w:ascii="Arial" w:hAnsi="Arial" w:cs="Arial"/>
          <w:sz w:val="16"/>
          <w:szCs w:val="22"/>
        </w:rPr>
      </w:pP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  <w:t>Kokšov-Bakša, 16.02.2022</w:t>
      </w: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7A5EB5" w:rsidRPr="001D55CE" w:rsidRDefault="002E2522" w:rsidP="001214EB">
      <w:pPr>
        <w:jc w:val="both"/>
        <w:rPr>
          <w:rFonts w:ascii="Arial" w:hAnsi="Arial" w:cs="Arial"/>
          <w:sz w:val="22"/>
          <w:szCs w:val="22"/>
        </w:rPr>
      </w:pPr>
      <w:bookmarkStart w:id="9" w:name="__DdeLink__1770_16451815803"/>
      <w:bookmarkStart w:id="10" w:name="__DdeLink__1770_164518158013"/>
      <w:bookmarkStart w:id="11" w:name="__DdeLink__785_2193935423"/>
      <w:bookmarkEnd w:id="9"/>
      <w:bookmarkEnd w:id="10"/>
      <w:bookmarkEnd w:id="11"/>
      <w:r w:rsidRPr="001D55CE">
        <w:rPr>
          <w:rFonts w:ascii="Arial" w:hAnsi="Arial" w:cs="Arial"/>
          <w:b/>
          <w:bCs/>
          <w:sz w:val="22"/>
          <w:szCs w:val="22"/>
        </w:rPr>
        <w:t>Uznesenie č. 5/2022</w:t>
      </w:r>
    </w:p>
    <w:p w:rsidR="007A5EB5" w:rsidRPr="001D55CE" w:rsidRDefault="00187591" w:rsidP="001214EB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7A5EB5" w:rsidRPr="001D55CE" w:rsidRDefault="00187591" w:rsidP="001214EB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b/>
          <w:bCs/>
          <w:sz w:val="22"/>
          <w:szCs w:val="22"/>
        </w:rPr>
        <w:t xml:space="preserve">berie na vedomie </w:t>
      </w:r>
    </w:p>
    <w:p w:rsidR="007A5EB5" w:rsidRPr="001D55CE" w:rsidRDefault="00D5134A" w:rsidP="001214EB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bCs/>
          <w:sz w:val="22"/>
          <w:szCs w:val="22"/>
        </w:rPr>
        <w:t>plán zasadnutí poslancov na rok 2022.</w:t>
      </w:r>
    </w:p>
    <w:p w:rsidR="007A5EB5" w:rsidRPr="001D55CE" w:rsidRDefault="007A5EB5" w:rsidP="001214EB">
      <w:pPr>
        <w:jc w:val="both"/>
        <w:rPr>
          <w:rFonts w:ascii="Arial" w:hAnsi="Arial" w:cs="Arial"/>
          <w:sz w:val="22"/>
          <w:szCs w:val="22"/>
        </w:rPr>
      </w:pPr>
    </w:p>
    <w:p w:rsidR="001C06A6" w:rsidRPr="001D55CE" w:rsidRDefault="00187591" w:rsidP="001214EB">
      <w:pPr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bookmarkStart w:id="12" w:name="__DdeLink__1770_16451815804"/>
      <w:bookmarkStart w:id="13" w:name="__DdeLink__1770_164518158014"/>
      <w:bookmarkStart w:id="14" w:name="__DdeLink__785_2193935424"/>
      <w:bookmarkEnd w:id="12"/>
      <w:bookmarkEnd w:id="13"/>
      <w:bookmarkEnd w:id="14"/>
    </w:p>
    <w:p w:rsidR="002E2522" w:rsidRPr="001D55CE" w:rsidRDefault="002E2522" w:rsidP="001214EB">
      <w:pPr>
        <w:ind w:left="4956" w:firstLine="708"/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16"/>
          <w:szCs w:val="22"/>
        </w:rPr>
        <w:t>Mikuláš Hudák, starosta obce</w:t>
      </w:r>
    </w:p>
    <w:p w:rsidR="002E2522" w:rsidRPr="001D55CE" w:rsidRDefault="002E2522" w:rsidP="001214EB">
      <w:pPr>
        <w:jc w:val="both"/>
        <w:rPr>
          <w:rFonts w:ascii="Arial" w:hAnsi="Arial" w:cs="Arial"/>
          <w:sz w:val="16"/>
          <w:szCs w:val="22"/>
        </w:rPr>
      </w:pP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  <w:t>Kokšov-Bakša, 16.02.2022</w:t>
      </w:r>
    </w:p>
    <w:p w:rsidR="007A5EB5" w:rsidRPr="001D55CE" w:rsidRDefault="002E2522" w:rsidP="001214EB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b/>
          <w:bCs/>
          <w:sz w:val="22"/>
          <w:szCs w:val="22"/>
        </w:rPr>
        <w:t>Uznesenie č. 6/2022</w:t>
      </w:r>
    </w:p>
    <w:p w:rsidR="007A5EB5" w:rsidRPr="001D55CE" w:rsidRDefault="00187591" w:rsidP="001214EB">
      <w:pPr>
        <w:pStyle w:val="Normlnywebov"/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 w:rsidRPr="001D55CE">
        <w:rPr>
          <w:rFonts w:ascii="Arial" w:eastAsia="Arial" w:hAnsi="Arial" w:cs="Arial"/>
          <w:sz w:val="22"/>
          <w:szCs w:val="22"/>
          <w:shd w:val="clear" w:color="auto" w:fill="FFFFFF"/>
        </w:rPr>
        <w:t>Obecné zastupiteľstvo v Kokšov-Bakši</w:t>
      </w:r>
    </w:p>
    <w:p w:rsidR="007A5EB5" w:rsidRPr="001D55CE" w:rsidRDefault="001214EB" w:rsidP="001214EB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1D55CE">
        <w:rPr>
          <w:rFonts w:ascii="Arial" w:hAnsi="Arial" w:cs="Arial"/>
          <w:b/>
          <w:sz w:val="22"/>
          <w:szCs w:val="22"/>
        </w:rPr>
        <w:t>s</w:t>
      </w:r>
      <w:r w:rsidR="00D5134A" w:rsidRPr="001D55CE">
        <w:rPr>
          <w:rFonts w:ascii="Arial" w:hAnsi="Arial" w:cs="Arial"/>
          <w:b/>
          <w:sz w:val="22"/>
          <w:szCs w:val="22"/>
        </w:rPr>
        <w:t>chvaľuje</w:t>
      </w:r>
    </w:p>
    <w:p w:rsidR="00D5134A" w:rsidRPr="001D55CE" w:rsidRDefault="00D5134A" w:rsidP="001214EB">
      <w:pPr>
        <w:widowControl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D55CE">
        <w:rPr>
          <w:rFonts w:ascii="Arial" w:hAnsi="Arial" w:cs="Arial"/>
          <w:sz w:val="22"/>
          <w:szCs w:val="22"/>
        </w:rPr>
        <w:t xml:space="preserve">predloženie žiadosti o dotáciu na vypracovanie návrhu Zmien a doplnkov č.1/2022  Územného plánu obce Kokšov-Bakša, </w:t>
      </w:r>
    </w:p>
    <w:p w:rsidR="00D5134A" w:rsidRPr="001D55CE" w:rsidRDefault="00D5134A" w:rsidP="001214EB">
      <w:pPr>
        <w:pStyle w:val="Odsekzoznamu"/>
        <w:widowControl/>
        <w:numPr>
          <w:ilvl w:val="0"/>
          <w:numId w:val="2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  <w:lang w:val="sk-SK"/>
        </w:rPr>
      </w:pPr>
      <w:r w:rsidRPr="001D55CE">
        <w:rPr>
          <w:rFonts w:ascii="Arial" w:hAnsi="Arial" w:cs="Arial"/>
          <w:sz w:val="22"/>
          <w:szCs w:val="22"/>
          <w:lang w:val="sk-SK"/>
        </w:rPr>
        <w:t xml:space="preserve">financovanie projektu najmenej vo výške 20 % z celkových nákladov na účel dotácie podľa § 2 zákona č. 226/2011 Z. z. o poskytovaní dotácií na spracovanie územnoplánovacej dokumentácie obce,  </w:t>
      </w:r>
    </w:p>
    <w:p w:rsidR="00D5134A" w:rsidRPr="001D55CE" w:rsidRDefault="00D5134A" w:rsidP="001214EB">
      <w:pPr>
        <w:pStyle w:val="Odsekzoznamu"/>
        <w:widowControl/>
        <w:numPr>
          <w:ilvl w:val="0"/>
          <w:numId w:val="2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  <w:lang w:val="sk-SK"/>
        </w:rPr>
      </w:pPr>
      <w:r w:rsidRPr="001D55CE">
        <w:rPr>
          <w:rFonts w:ascii="Arial" w:hAnsi="Arial" w:cs="Arial"/>
          <w:sz w:val="22"/>
          <w:szCs w:val="22"/>
          <w:lang w:val="sk-SK"/>
        </w:rPr>
        <w:t>zabezpečenie procesu obstarávania a schvaľovania Zmien a doplnkov č.1/2022 Územného plánu obce Kokšov-Bakša do troch rokov od uzatvorenia zmluvy o poskytnutí dotácie.</w:t>
      </w:r>
    </w:p>
    <w:p w:rsidR="00D5134A" w:rsidRPr="001D55CE" w:rsidRDefault="00D5134A" w:rsidP="001214EB">
      <w:pPr>
        <w:pStyle w:val="Odsekzoznamu"/>
        <w:widowControl/>
        <w:suppressAutoHyphens w:val="0"/>
        <w:spacing w:after="0"/>
        <w:ind w:left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</w:p>
    <w:p w:rsidR="00D5134A" w:rsidRPr="001D55CE" w:rsidRDefault="00D5134A" w:rsidP="001214EB">
      <w:pPr>
        <w:pStyle w:val="Odsekzoznamu"/>
        <w:widowControl/>
        <w:suppressAutoHyphens w:val="0"/>
        <w:spacing w:after="0"/>
        <w:ind w:left="0"/>
        <w:jc w:val="both"/>
        <w:textAlignment w:val="auto"/>
        <w:rPr>
          <w:rFonts w:ascii="Arial" w:hAnsi="Arial" w:cs="Arial"/>
          <w:sz w:val="22"/>
          <w:szCs w:val="22"/>
          <w:lang w:val="sk-SK"/>
        </w:rPr>
      </w:pPr>
    </w:p>
    <w:p w:rsidR="001214EB" w:rsidRPr="001D55CE" w:rsidRDefault="00187591" w:rsidP="001214EB">
      <w:pPr>
        <w:ind w:left="4956" w:firstLine="708"/>
        <w:jc w:val="both"/>
        <w:rPr>
          <w:rFonts w:ascii="Arial" w:hAnsi="Arial" w:cs="Arial"/>
          <w:color w:val="00000A"/>
          <w:sz w:val="16"/>
          <w:szCs w:val="22"/>
        </w:rPr>
      </w:pP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r w:rsidRPr="001D55CE">
        <w:rPr>
          <w:rFonts w:ascii="Arial" w:hAnsi="Arial" w:cs="Arial"/>
          <w:sz w:val="22"/>
          <w:szCs w:val="22"/>
        </w:rPr>
        <w:tab/>
      </w:r>
      <w:bookmarkStart w:id="15" w:name="__DdeLink__1770_16451815805"/>
      <w:bookmarkStart w:id="16" w:name="__DdeLink__1770_164518158015"/>
      <w:bookmarkStart w:id="17" w:name="__DdeLink__785_2193935425"/>
      <w:bookmarkEnd w:id="15"/>
      <w:bookmarkEnd w:id="16"/>
      <w:bookmarkEnd w:id="17"/>
      <w:r w:rsidR="001214EB" w:rsidRPr="001D55CE">
        <w:rPr>
          <w:rFonts w:ascii="Arial" w:hAnsi="Arial" w:cs="Arial"/>
          <w:sz w:val="16"/>
          <w:szCs w:val="22"/>
        </w:rPr>
        <w:t>Mikuláš Hudák, starosta obce</w:t>
      </w:r>
    </w:p>
    <w:p w:rsidR="00665CFE" w:rsidRPr="001D55CE" w:rsidRDefault="00C623EC" w:rsidP="001214EB">
      <w:pPr>
        <w:jc w:val="both"/>
        <w:rPr>
          <w:rFonts w:ascii="Arial" w:hAnsi="Arial" w:cs="Arial"/>
          <w:sz w:val="16"/>
          <w:szCs w:val="22"/>
        </w:rPr>
      </w:pP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</w:r>
      <w:r w:rsidRPr="001D55CE">
        <w:rPr>
          <w:rFonts w:ascii="Arial" w:hAnsi="Arial" w:cs="Arial"/>
          <w:sz w:val="16"/>
          <w:szCs w:val="22"/>
        </w:rPr>
        <w:tab/>
        <w:t xml:space="preserve">               </w:t>
      </w:r>
      <w:r w:rsidR="001214EB" w:rsidRPr="001D55CE">
        <w:rPr>
          <w:rFonts w:ascii="Arial" w:hAnsi="Arial" w:cs="Arial"/>
          <w:sz w:val="16"/>
          <w:szCs w:val="22"/>
        </w:rPr>
        <w:t xml:space="preserve"> </w:t>
      </w:r>
      <w:r w:rsidRPr="001D55CE">
        <w:rPr>
          <w:rFonts w:ascii="Arial" w:hAnsi="Arial" w:cs="Arial"/>
          <w:sz w:val="16"/>
          <w:szCs w:val="22"/>
        </w:rPr>
        <w:t>Kokšov-Bakša, 16.02.2022</w:t>
      </w:r>
    </w:p>
    <w:p w:rsidR="00665CFE" w:rsidRPr="001D55CE" w:rsidRDefault="00665CFE" w:rsidP="001214EB">
      <w:pPr>
        <w:jc w:val="both"/>
        <w:rPr>
          <w:rFonts w:ascii="Arial" w:hAnsi="Arial" w:cs="Arial"/>
          <w:sz w:val="22"/>
          <w:szCs w:val="22"/>
        </w:rPr>
      </w:pPr>
    </w:p>
    <w:p w:rsidR="00665CFE" w:rsidRPr="001D55CE" w:rsidRDefault="00665CFE" w:rsidP="001214EB">
      <w:pPr>
        <w:jc w:val="both"/>
        <w:rPr>
          <w:rFonts w:ascii="Arial" w:hAnsi="Arial" w:cs="Arial"/>
          <w:sz w:val="22"/>
          <w:szCs w:val="22"/>
        </w:rPr>
      </w:pPr>
    </w:p>
    <w:p w:rsidR="00665CFE" w:rsidRPr="001D55CE" w:rsidRDefault="00665CFE" w:rsidP="001214EB">
      <w:pPr>
        <w:jc w:val="both"/>
        <w:rPr>
          <w:rFonts w:ascii="Arial" w:hAnsi="Arial" w:cs="Arial"/>
          <w:sz w:val="22"/>
          <w:szCs w:val="22"/>
        </w:rPr>
      </w:pPr>
    </w:p>
    <w:p w:rsidR="00665CFE" w:rsidRPr="001D55CE" w:rsidRDefault="00665CFE" w:rsidP="001214EB">
      <w:pPr>
        <w:jc w:val="both"/>
        <w:rPr>
          <w:rFonts w:ascii="Arial" w:hAnsi="Arial" w:cs="Arial"/>
          <w:sz w:val="22"/>
          <w:szCs w:val="22"/>
        </w:rPr>
      </w:pPr>
    </w:p>
    <w:p w:rsidR="00665CFE" w:rsidRPr="001D55CE" w:rsidRDefault="00665CFE" w:rsidP="001214EB">
      <w:pPr>
        <w:jc w:val="both"/>
        <w:rPr>
          <w:rFonts w:ascii="Arial" w:hAnsi="Arial" w:cs="Arial"/>
          <w:sz w:val="22"/>
          <w:szCs w:val="22"/>
        </w:rPr>
      </w:pPr>
    </w:p>
    <w:p w:rsidR="00665CFE" w:rsidRPr="001D55CE" w:rsidRDefault="00665CFE" w:rsidP="001214EB">
      <w:pPr>
        <w:jc w:val="both"/>
        <w:rPr>
          <w:rFonts w:ascii="Arial" w:hAnsi="Arial" w:cs="Arial"/>
          <w:sz w:val="22"/>
          <w:szCs w:val="22"/>
        </w:rPr>
      </w:pPr>
    </w:p>
    <w:sectPr w:rsidR="00665CFE" w:rsidRPr="001D55CE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09" w:rsidRDefault="00076609">
      <w:r>
        <w:separator/>
      </w:r>
    </w:p>
  </w:endnote>
  <w:endnote w:type="continuationSeparator" w:id="0">
    <w:p w:rsidR="00076609" w:rsidRDefault="0007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699308"/>
      <w:docPartObj>
        <w:docPartGallery w:val="Page Numbers (Bottom of Page)"/>
        <w:docPartUnique/>
      </w:docPartObj>
    </w:sdtPr>
    <w:sdtEndPr/>
    <w:sdtContent>
      <w:p w:rsidR="00665CFE" w:rsidRDefault="00665CFE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705A6">
          <w:rPr>
            <w:noProof/>
          </w:rPr>
          <w:t>4</w:t>
        </w:r>
        <w:r>
          <w:fldChar w:fldCharType="end"/>
        </w:r>
      </w:p>
    </w:sdtContent>
  </w:sdt>
  <w:p w:rsidR="00665CFE" w:rsidRDefault="00665CFE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09" w:rsidRDefault="00076609">
      <w:r>
        <w:separator/>
      </w:r>
    </w:p>
  </w:footnote>
  <w:footnote w:type="continuationSeparator" w:id="0">
    <w:p w:rsidR="00076609" w:rsidRDefault="0007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5F10"/>
    <w:multiLevelType w:val="hybridMultilevel"/>
    <w:tmpl w:val="3280DF22"/>
    <w:lvl w:ilvl="0" w:tplc="36DC02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EF8"/>
    <w:multiLevelType w:val="hybridMultilevel"/>
    <w:tmpl w:val="D7CA16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47415F"/>
    <w:multiLevelType w:val="hybridMultilevel"/>
    <w:tmpl w:val="CC00AB8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CC45D7"/>
    <w:multiLevelType w:val="multilevel"/>
    <w:tmpl w:val="2B5A7288"/>
    <w:lvl w:ilvl="0">
      <w:start w:val="1"/>
      <w:numFmt w:val="decimal"/>
      <w:lvlText w:val="%1"/>
      <w:lvlJc w:val="left"/>
      <w:pPr>
        <w:ind w:left="3763" w:hanging="360"/>
      </w:pPr>
    </w:lvl>
    <w:lvl w:ilvl="1">
      <w:start w:val="1"/>
      <w:numFmt w:val="lowerLetter"/>
      <w:lvlText w:val="%2"/>
      <w:lvlJc w:val="left"/>
      <w:pPr>
        <w:ind w:left="2148" w:hanging="360"/>
      </w:pPr>
    </w:lvl>
    <w:lvl w:ilvl="2">
      <w:start w:val="1"/>
      <w:numFmt w:val="lowerRoman"/>
      <w:lvlText w:val="%3"/>
      <w:lvlJc w:val="right"/>
      <w:pPr>
        <w:ind w:left="2868" w:hanging="180"/>
      </w:pPr>
    </w:lvl>
    <w:lvl w:ilvl="3">
      <w:start w:val="1"/>
      <w:numFmt w:val="decimal"/>
      <w:lvlText w:val="%4"/>
      <w:lvlJc w:val="left"/>
      <w:pPr>
        <w:ind w:left="3588" w:hanging="360"/>
      </w:pPr>
    </w:lvl>
    <w:lvl w:ilvl="4">
      <w:start w:val="1"/>
      <w:numFmt w:val="lowerLetter"/>
      <w:lvlText w:val="%5"/>
      <w:lvlJc w:val="left"/>
      <w:pPr>
        <w:ind w:left="4308" w:hanging="360"/>
      </w:pPr>
    </w:lvl>
    <w:lvl w:ilvl="5">
      <w:start w:val="1"/>
      <w:numFmt w:val="lowerRoman"/>
      <w:lvlText w:val="%6"/>
      <w:lvlJc w:val="right"/>
      <w:pPr>
        <w:ind w:left="5028" w:hanging="180"/>
      </w:pPr>
    </w:lvl>
    <w:lvl w:ilvl="6">
      <w:start w:val="1"/>
      <w:numFmt w:val="decimal"/>
      <w:lvlText w:val="%7"/>
      <w:lvlJc w:val="left"/>
      <w:pPr>
        <w:ind w:left="5748" w:hanging="360"/>
      </w:pPr>
    </w:lvl>
    <w:lvl w:ilvl="7">
      <w:start w:val="1"/>
      <w:numFmt w:val="lowerLetter"/>
      <w:lvlText w:val="%8"/>
      <w:lvlJc w:val="left"/>
      <w:pPr>
        <w:ind w:left="6468" w:hanging="360"/>
      </w:pPr>
    </w:lvl>
    <w:lvl w:ilvl="8">
      <w:start w:val="1"/>
      <w:numFmt w:val="lowerRoman"/>
      <w:lvlText w:val="%9"/>
      <w:lvlJc w:val="right"/>
      <w:pPr>
        <w:ind w:left="7188" w:hanging="180"/>
      </w:pPr>
    </w:lvl>
  </w:abstractNum>
  <w:abstractNum w:abstractNumId="4" w15:restartNumberingAfterBreak="0">
    <w:nsid w:val="1E7117E4"/>
    <w:multiLevelType w:val="multilevel"/>
    <w:tmpl w:val="9F3E79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Liberation Serif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0945"/>
    <w:multiLevelType w:val="hybridMultilevel"/>
    <w:tmpl w:val="1CC2BBF8"/>
    <w:lvl w:ilvl="0" w:tplc="D92AC18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91D3F"/>
    <w:multiLevelType w:val="multilevel"/>
    <w:tmpl w:val="46A6C5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F74AB"/>
    <w:multiLevelType w:val="multilevel"/>
    <w:tmpl w:val="44CCD1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1217"/>
    <w:multiLevelType w:val="hybridMultilevel"/>
    <w:tmpl w:val="CC00AB8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886A4D"/>
    <w:multiLevelType w:val="multilevel"/>
    <w:tmpl w:val="C24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FCF2483"/>
    <w:multiLevelType w:val="hybridMultilevel"/>
    <w:tmpl w:val="A6D4B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00F09"/>
    <w:multiLevelType w:val="multilevel"/>
    <w:tmpl w:val="1D6054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7A01"/>
    <w:multiLevelType w:val="hybridMultilevel"/>
    <w:tmpl w:val="6624CB92"/>
    <w:lvl w:ilvl="0" w:tplc="25D4C064">
      <w:start w:val="18"/>
      <w:numFmt w:val="bullet"/>
      <w:lvlText w:val="-"/>
      <w:lvlJc w:val="left"/>
      <w:pPr>
        <w:ind w:left="720" w:hanging="360"/>
      </w:pPr>
      <w:rPr>
        <w:rFonts w:ascii="Arial" w:eastAsia="Liberation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50D"/>
    <w:multiLevelType w:val="hybridMultilevel"/>
    <w:tmpl w:val="94A86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D5B07"/>
    <w:multiLevelType w:val="multilevel"/>
    <w:tmpl w:val="D24A0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D58"/>
    <w:multiLevelType w:val="multilevel"/>
    <w:tmpl w:val="3B1C0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64B74"/>
    <w:multiLevelType w:val="hybridMultilevel"/>
    <w:tmpl w:val="A6D4B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F6FD8"/>
    <w:multiLevelType w:val="hybridMultilevel"/>
    <w:tmpl w:val="B38CA612"/>
    <w:lvl w:ilvl="0" w:tplc="04A0DC72">
      <w:start w:val="16"/>
      <w:numFmt w:val="bullet"/>
      <w:lvlText w:val="-"/>
      <w:lvlJc w:val="left"/>
      <w:pPr>
        <w:ind w:left="720" w:hanging="360"/>
      </w:pPr>
      <w:rPr>
        <w:rFonts w:ascii="Arial" w:eastAsia="Liberation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D6A39"/>
    <w:multiLevelType w:val="multilevel"/>
    <w:tmpl w:val="CD5E0D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3563351"/>
    <w:multiLevelType w:val="hybridMultilevel"/>
    <w:tmpl w:val="E63C4E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A259F"/>
    <w:multiLevelType w:val="hybridMultilevel"/>
    <w:tmpl w:val="A6D4B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43C63"/>
    <w:multiLevelType w:val="hybridMultilevel"/>
    <w:tmpl w:val="07BC2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7B6"/>
    <w:multiLevelType w:val="multilevel"/>
    <w:tmpl w:val="452283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7AE288C"/>
    <w:multiLevelType w:val="hybridMultilevel"/>
    <w:tmpl w:val="790063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451B0"/>
    <w:multiLevelType w:val="hybridMultilevel"/>
    <w:tmpl w:val="A6D4B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15"/>
  </w:num>
  <w:num w:numId="7">
    <w:abstractNumId w:val="4"/>
  </w:num>
  <w:num w:numId="8">
    <w:abstractNumId w:val="9"/>
  </w:num>
  <w:num w:numId="9">
    <w:abstractNumId w:val="2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2"/>
  </w:num>
  <w:num w:numId="14">
    <w:abstractNumId w:val="1"/>
  </w:num>
  <w:num w:numId="15">
    <w:abstractNumId w:val="18"/>
  </w:num>
  <w:num w:numId="16">
    <w:abstractNumId w:val="0"/>
  </w:num>
  <w:num w:numId="17">
    <w:abstractNumId w:val="16"/>
  </w:num>
  <w:num w:numId="18">
    <w:abstractNumId w:val="10"/>
  </w:num>
  <w:num w:numId="19">
    <w:abstractNumId w:val="20"/>
  </w:num>
  <w:num w:numId="20">
    <w:abstractNumId w:val="2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17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B5"/>
    <w:rsid w:val="000179CB"/>
    <w:rsid w:val="00070F43"/>
    <w:rsid w:val="00076609"/>
    <w:rsid w:val="000A61E7"/>
    <w:rsid w:val="001102B4"/>
    <w:rsid w:val="001214EB"/>
    <w:rsid w:val="00187591"/>
    <w:rsid w:val="001C06A6"/>
    <w:rsid w:val="001D55CE"/>
    <w:rsid w:val="00275112"/>
    <w:rsid w:val="002E2522"/>
    <w:rsid w:val="00334B7F"/>
    <w:rsid w:val="003570A1"/>
    <w:rsid w:val="003C657A"/>
    <w:rsid w:val="00410C39"/>
    <w:rsid w:val="00464A25"/>
    <w:rsid w:val="004705A6"/>
    <w:rsid w:val="004C5FAB"/>
    <w:rsid w:val="004E6417"/>
    <w:rsid w:val="00513473"/>
    <w:rsid w:val="0052252D"/>
    <w:rsid w:val="00526B81"/>
    <w:rsid w:val="0058490F"/>
    <w:rsid w:val="00643772"/>
    <w:rsid w:val="00665CFE"/>
    <w:rsid w:val="006D118E"/>
    <w:rsid w:val="00763EBA"/>
    <w:rsid w:val="00771F3C"/>
    <w:rsid w:val="007A5EB5"/>
    <w:rsid w:val="008D6C3B"/>
    <w:rsid w:val="00971C58"/>
    <w:rsid w:val="009F49D6"/>
    <w:rsid w:val="00A66A17"/>
    <w:rsid w:val="00B168AA"/>
    <w:rsid w:val="00B21DB7"/>
    <w:rsid w:val="00BC5A25"/>
    <w:rsid w:val="00BF588C"/>
    <w:rsid w:val="00C07C36"/>
    <w:rsid w:val="00C623EC"/>
    <w:rsid w:val="00CB454D"/>
    <w:rsid w:val="00D17853"/>
    <w:rsid w:val="00D5134A"/>
    <w:rsid w:val="00F246A9"/>
    <w:rsid w:val="00F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384-1D62-44BE-8C4A-F4606E74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23BA8"/>
    <w:pPr>
      <w:widowControl w:val="0"/>
      <w:suppressAutoHyphens/>
      <w:spacing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lotextu"/>
    <w:uiPriority w:val="99"/>
    <w:rsid w:val="00623BA8"/>
    <w:rPr>
      <w:rFonts w:ascii="Times New Roman" w:hAnsi="Times New Roman" w:cs="Times New Roman"/>
      <w:sz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3BA8"/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3BA8"/>
    <w:rPr>
      <w:rFonts w:ascii="Calibri" w:hAnsi="Calibri"/>
      <w:szCs w:val="21"/>
    </w:rPr>
  </w:style>
  <w:style w:type="character" w:customStyle="1" w:styleId="PtaChar1">
    <w:name w:val="Päta Char1"/>
    <w:basedOn w:val="Predvolenpsmoodseku"/>
    <w:uiPriority w:val="99"/>
    <w:semiHidden/>
    <w:rsid w:val="00623BA8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ObyajntextChar1">
    <w:name w:val="Obyčajný text Char1"/>
    <w:basedOn w:val="Predvolenpsmoodseku"/>
    <w:uiPriority w:val="99"/>
    <w:semiHidden/>
    <w:rsid w:val="00623BA8"/>
    <w:rPr>
      <w:rFonts w:ascii="Consolas" w:eastAsia="Liberation Serif" w:hAnsi="Consolas" w:cs="Mangal"/>
      <w:color w:val="000000"/>
      <w:sz w:val="21"/>
      <w:szCs w:val="19"/>
      <w:lang w:eastAsia="hi-IN" w:bidi="hi-IN"/>
    </w:rPr>
  </w:style>
  <w:style w:type="character" w:customStyle="1" w:styleId="ZkladntextChar1">
    <w:name w:val="Základný text Char1"/>
    <w:basedOn w:val="Predvolenpsmoodseku"/>
    <w:uiPriority w:val="99"/>
    <w:semiHidden/>
    <w:rsid w:val="00623BA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F49"/>
    <w:rPr>
      <w:rFonts w:ascii="Segoe UI" w:eastAsia="Liberation Serif" w:hAnsi="Segoe UI" w:cs="Mangal"/>
      <w:color w:val="000000"/>
      <w:sz w:val="18"/>
      <w:szCs w:val="16"/>
      <w:lang w:eastAsia="hi-IN" w:bidi="hi-IN"/>
    </w:rPr>
  </w:style>
  <w:style w:type="character" w:customStyle="1" w:styleId="HlavikaChar">
    <w:name w:val="Hlavička Char"/>
    <w:basedOn w:val="Predvolenpsmoodseku"/>
    <w:link w:val="Hlavika"/>
    <w:uiPriority w:val="99"/>
    <w:rsid w:val="00AA6BA4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ListLabel1">
    <w:name w:val="ListLabel 1"/>
    <w:rPr>
      <w:rFonts w:eastAsia="Liberation Serif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99"/>
    <w:semiHidden/>
    <w:unhideWhenUsed/>
    <w:rsid w:val="00623BA8"/>
    <w:pPr>
      <w:widowControl/>
      <w:suppressAutoHyphens w:val="0"/>
      <w:spacing w:line="288" w:lineRule="auto"/>
      <w:jc w:val="both"/>
    </w:pPr>
    <w:rPr>
      <w:rFonts w:ascii="Times New Roman" w:eastAsiaTheme="minorHAnsi" w:hAnsi="Times New Roman" w:cs="Times New Roman"/>
      <w:color w:val="00000A"/>
      <w:szCs w:val="22"/>
      <w:lang w:eastAsia="sk-SK" w:bidi="ar-SA"/>
    </w:rPr>
  </w:style>
  <w:style w:type="paragraph" w:styleId="Zoznam">
    <w:name w:val="List"/>
    <w:basedOn w:val="Telotextu"/>
    <w:rPr>
      <w:rFonts w:cs="Ari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Pta">
    <w:name w:val="footer"/>
    <w:basedOn w:val="Normlny"/>
    <w:link w:val="PtaChar"/>
    <w:uiPriority w:val="99"/>
    <w:rsid w:val="00623BA8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623BA8"/>
    <w:pPr>
      <w:spacing w:after="200"/>
      <w:ind w:left="720"/>
      <w:textAlignment w:val="baseline"/>
    </w:pPr>
    <w:rPr>
      <w:rFonts w:eastAsia="Andale Sans UI;Times New Roman" w:cs="Tahoma"/>
      <w:lang w:val="en-US" w:bidi="en-US"/>
    </w:rPr>
  </w:style>
  <w:style w:type="paragraph" w:styleId="Normlnywebov">
    <w:name w:val="Normal (Web)"/>
    <w:basedOn w:val="Normlny"/>
    <w:uiPriority w:val="99"/>
    <w:rsid w:val="00623BA8"/>
    <w:pPr>
      <w:suppressAutoHyphens w:val="0"/>
      <w:spacing w:before="280" w:after="119"/>
    </w:pPr>
  </w:style>
  <w:style w:type="paragraph" w:styleId="Obyajntext">
    <w:name w:val="Plain Text"/>
    <w:basedOn w:val="Normlny"/>
    <w:link w:val="ObyajntextChar"/>
    <w:uiPriority w:val="99"/>
    <w:unhideWhenUsed/>
    <w:rsid w:val="00623BA8"/>
    <w:pPr>
      <w:widowControl/>
      <w:suppressAutoHyphens w:val="0"/>
    </w:pPr>
    <w:rPr>
      <w:rFonts w:ascii="Calibri" w:eastAsiaTheme="minorHAnsi" w:hAnsi="Calibri" w:cstheme="minorBidi"/>
      <w:color w:val="00000A"/>
      <w:sz w:val="22"/>
      <w:szCs w:val="21"/>
      <w:lang w:eastAsia="en-US" w:bidi="ar-SA"/>
    </w:rPr>
  </w:style>
  <w:style w:type="paragraph" w:styleId="Bezriadkovania">
    <w:name w:val="No Spacing"/>
    <w:uiPriority w:val="1"/>
    <w:qFormat/>
    <w:rsid w:val="00623BA8"/>
    <w:pPr>
      <w:widowControl w:val="0"/>
      <w:suppressAutoHyphens/>
      <w:spacing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F49"/>
    <w:rPr>
      <w:rFonts w:ascii="Segoe UI" w:hAnsi="Segoe UI" w:cs="Mangal"/>
      <w:sz w:val="18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A6BA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5B1C-5793-430C-A524-0EFF1804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JESENSKÁ Judita</dc:creator>
  <cp:lastModifiedBy>JESENSKÁ Judita</cp:lastModifiedBy>
  <cp:revision>5</cp:revision>
  <cp:lastPrinted>2022-02-22T06:23:00Z</cp:lastPrinted>
  <dcterms:created xsi:type="dcterms:W3CDTF">2022-02-22T06:23:00Z</dcterms:created>
  <dcterms:modified xsi:type="dcterms:W3CDTF">2022-02-22T08:06:00Z</dcterms:modified>
  <dc:language>sk-SK</dc:language>
</cp:coreProperties>
</file>